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卫生服务站个人工作计划(通用5篇)</w:t>
      </w:r>
    </w:p>
    <w:p/>
    <w:p/>
    <w:p>
      <w:pPr/>
      <w:r>
        <w:rPr>
          <w:rStyle w:val="myStyle"/>
        </w:rPr>
        <w:t xml:space="preserve">
	如果想在工作表现上取得进步，我们马上要撰写新的工作计划了。哪种工作计划值得推荐？经过搜索和整理，根据省、市、区文件要求为做好基本公共卫生服务有关工作，制定本年度工作计划 ：
</w:t>
      </w:r>
    </w:p>
    <w:p/>
    <w:p>
      <w:pPr/>
      <w:r>
        <w:rPr>
          <w:rStyle w:val="myStyle"/>
        </w:rPr>
        <w:t xml:space="preserve">
	一、开展健康教育：
</w:t>
      </w:r>
    </w:p>
    <w:p/>
    <w:p>
      <w:pPr/>
      <w:r>
        <w:rPr>
          <w:rStyle w:val="myStyle"/>
        </w:rPr>
        <w:t xml:space="preserve">
	主要包括设置健康宣传栏，定期更新内容，户户获得健康教育资料，开展新型医疗宣传与疾病预防、卫生保健知识的宣传；开展育龄妇女和学生的身心健康咨询与教育等。
</w:t>
      </w:r>
    </w:p>
    <w:p/>
    <w:p>
      <w:pPr/>
      <w:r>
        <w:rPr>
          <w:rStyle w:val="myStyle"/>
        </w:rPr>
        <w:t xml:space="preserve">
	二、处理突发公共卫生事件：
</w:t>
      </w:r>
    </w:p>
    <w:p/>
    <w:p>
      <w:pPr/>
      <w:r>
        <w:rPr>
          <w:rStyle w:val="myStyle"/>
        </w:rPr>
        <w:t xml:space="preserve">
	主要包括协助医院做好院前急救和院内急诊抢救；进行突发公共卫生事件应急处置技术培训；承担或协助做好传染病病人的消毒隔离、治疗和其它防控工作；协助开展疾病监测和突发公共卫生事件应急处置工作等。
</w:t>
      </w:r>
    </w:p>
    <w:p/>
    <w:p>
      <w:pPr/>
      <w:r>
        <w:rPr>
          <w:rStyle w:val="myStyle"/>
        </w:rPr>
        <w:t xml:space="preserve">
	三、配合做好重大传染病防治：
</w:t>
      </w:r>
    </w:p>
    <w:p/>
    <w:p>
      <w:pPr/>
      <w:r>
        <w:rPr>
          <w:rStyle w:val="myStyle"/>
        </w:rPr>
        <w:t xml:space="preserve">
	主要包括结核病、血吸虫病、艾滋病等重大传染病的防治；肠道传染病、呼吸道传染病、寄生虫病等其他各类传染病防治工作。
</w:t>
      </w:r>
    </w:p>
    <w:p/>
    <w:p>
      <w:pPr/>
      <w:r>
        <w:rPr>
          <w:rStyle w:val="myStyle"/>
        </w:rPr>
        <w:t xml:space="preserve">
	四、做好妇女卫生保健服务：
</w:t>
      </w:r>
    </w:p>
    <w:p/>
    <w:p>
      <w:pPr/>
      <w:r>
        <w:rPr>
          <w:rStyle w:val="myStyle"/>
        </w:rPr>
        <w:t xml:space="preserve">
	主要包括实行孕产妇系统保健管理；向孕产妇提供5次产前检查、3次产后上门访视和1次产后常规检查；向已婚育龄妇女每年提供1次常见妇女病检查等。
</w:t>
      </w:r>
    </w:p>
    <w:p/>
    <w:p>
      <w:pPr/>
      <w:r>
        <w:rPr>
          <w:rStyle w:val="myStyle"/>
        </w:rPr>
        <w:t xml:space="preserve">
	五、做好儿童卫生保健服务：
</w:t>
      </w:r>
    </w:p>
    <w:p/>
    <w:p>
      <w:pPr/>
      <w:r>
        <w:rPr>
          <w:rStyle w:val="myStyle"/>
        </w:rPr>
        <w:t xml:space="preserve">
	主要包括向0―7岁的儿童免费提供省免疫规划规定的一类疫苗的接种服务；加强afp及计免相关传染病调查、报告、标本采集工作，规范实施儿童计免保偿。确保新生儿和4岁以下儿童建卡率gt;98% 、脊灰、麻疹接种率gt;95%、百白破、卡介苗、流脑、乙脑苗接种率gt;90%、四苗全程接种率gt;90%、脊灰疫苗基础免疫接种及接种率gt;85%、新生儿乙肝疫苗合格接种率gt;90%、首针及时率gt;80%。开展儿童系统保健管理服务，0―3岁儿童在首次体格检查时建立系统管理档案，定期接受8次健康体检等。
</w:t>
      </w:r>
    </w:p>
    <w:p/>
    <w:p>
      <w:pPr/>
      <w:r>
        <w:rPr>
          <w:rStyle w:val="myStyle"/>
        </w:rPr>
        <w:t xml:space="preserve">
	六、进行慢性病与老年人的动态健康管理：
</w:t>
      </w:r>
    </w:p>
    <w:p/>
    <w:p>
      <w:pPr/>
      <w:r>
        <w:rPr>
          <w:rStyle w:val="myStyle"/>
        </w:rPr>
        <w:t xml:space="preserve">
	主要包括对高血压、肿瘤、糖尿病等慢性病人和精神病人提供咨询服务和治疗指导；为60岁以上老人和特困残疾人、低保家庭、五保户等困难群体实行动态管理，跟踪服务，定期随访等。
</w:t>
      </w:r>
    </w:p>
    <w:p/>
    <w:p>
      <w:pPr/>
      <w:r>
        <w:rPr>
          <w:rStyle w:val="myStyle"/>
        </w:rPr>
        <w:t xml:space="preserve">
	七、加强社区食品和饮用水等卫生监督监测：
</w:t>
      </w:r>
    </w:p>
    <w:p/>
    <w:p>
      <w:pPr/>
      <w:r>
        <w:rPr>
          <w:rStyle w:val="myStyle"/>
        </w:rPr>
        <w:t xml:space="preserve">
	主要包括开展食品卫生、饮用水卫生、公共场所和职业卫生监督监测等。
</w:t>
      </w:r>
    </w:p>
    <w:p/>
    <w:p>
      <w:pPr/>
      <w:r>
        <w:rPr>
          <w:rStyle w:val="myStyle"/>
        </w:rPr>
        <w:t xml:space="preserve">
	八、做好公共卫生信息收集与报告：
</w:t>
      </w:r>
    </w:p>
    <w:p/>
    <w:p>
      <w:pPr/>
      <w:r>
        <w:rPr>
          <w:rStyle w:val="myStyle"/>
        </w:rPr>
        <w:t xml:space="preserve">
	主要包括收集和报告传染病疫情，及时掌握食物中毒、职业危害及饮用水污染、出生死亡、出生缺陷和外来人员等信息。
</w:t>
      </w:r>
    </w:p>
    <w:p/>
    <w:p>
      <w:pPr>
        <w:jc w:val="center"/>
      </w:pPr>
      <w:r>
        <w:rPr>
          <w:rStyle w:val="myStyleh4"/>
        </w:rPr>
        <w:t xml:space="preserve">卫生服务站个人工作计划【篇2】</w:t>
      </w:r>
    </w:p>
    <w:p/>
    <w:p>
      <w:pPr/>
      <w:r>
        <w:rPr>
          <w:rStyle w:val="myStyle"/>
        </w:rPr>
        <w:t xml:space="preserve">
	为了确保今年农村公共卫生服务项目的顺利完成，进一步改善农村卫生状况，提升农村公共卫生服务的质量，提高农民群众的健康水平，促进我镇经济社会的协调发展和社会主义新农村建设，特制定年镇公共卫生工作及社区卫生服务工作计划如下：
</w:t>
      </w:r>
    </w:p>
    <w:p/>
    <w:p>
      <w:pPr/>
      <w:r>
        <w:rPr>
          <w:rStyle w:val="myStyle"/>
        </w:rPr>
        <w:t xml:space="preserve">
	一、进一步加强领导，健全制度，规范行为。
</w:t>
      </w:r>
    </w:p>
    <w:p/>
    <w:p>
      <w:pPr/>
      <w:r>
        <w:rPr>
          <w:rStyle w:val="myStyle"/>
        </w:rPr>
        <w:t xml:space="preserve">
	今年我服务中心将进一步加强领导，落实到人，适当调整各村责任医生和协助人员，根据人口比例、村落范围、距服务中心（站）距离，进一步完善考核奖励制度，加强与公共卫生联络员的联系，组织实施好本辖区面向农村的十二项公共卫生服务内容，及时整理相关资料、及时上报、归档。
</w:t>
      </w:r>
    </w:p>
    <w:p/>
    <w:p>
      <w:pPr/>
      <w:r>
        <w:rPr>
          <w:rStyle w:val="myStyle"/>
        </w:rPr>
        <w:t xml:space="preserve">
	二、十二项公共卫生服务项目
</w:t>
      </w:r>
    </w:p>
    <w:p/>
    <w:p>
      <w:pPr/>
      <w:r>
        <w:rPr>
          <w:rStyle w:val="myStyle"/>
        </w:rPr>
        <w:t xml:space="preserve">
	（一）、健康教育
</w:t>
      </w:r>
    </w:p>
    <w:p/>
    <w:p>
      <w:pPr/>
      <w:r>
        <w:rPr>
          <w:rStyle w:val="myStyle"/>
        </w:rPr>
        <w:t xml:space="preserve">
	1、要求必须有工作计划和总结，内容详实。
</w:t>
      </w:r>
    </w:p>
    <w:p/>
    <w:p>
      <w:pPr/>
      <w:r>
        <w:rPr>
          <w:rStyle w:val="myStyle"/>
        </w:rPr>
        <w:t xml:space="preserve">
	2、健康教育课每季开课一次，内容要有季节性、针对性，每次参加人员必须达到50人或以上，宣传栏内容同上，每季要有照片存档。
</w:t>
      </w:r>
    </w:p>
    <w:p/>
    <w:p>
      <w:pPr/>
      <w:r>
        <w:rPr>
          <w:rStyle w:val="myStyle"/>
        </w:rPr>
        <w:t xml:space="preserve">
	3、要有农户健康资料发放记录，并确保每户每年不少于一份，使农村居民基本卫生知识知晓率达80%或以上。
</w:t>
      </w:r>
    </w:p>
    <w:p/>
    <w:p>
      <w:pPr/>
      <w:r>
        <w:rPr>
          <w:rStyle w:val="myStyle"/>
        </w:rPr>
        <w:t xml:space="preserve">
	4、开展孕妇和3岁以下儿童家长健康教育，必须要有记录资料，受教育率达80%。
</w:t>
      </w:r>
    </w:p>
    <w:p/>
    <w:p>
      <w:pPr/>
      <w:r>
        <w:rPr>
          <w:rStyle w:val="myStyle"/>
        </w:rPr>
        <w:t xml:space="preserve">
	（二）、健康管理
</w:t>
      </w:r>
    </w:p>
    <w:p/>
    <w:p>
      <w:pPr/>
      <w:r>
        <w:rPr>
          <w:rStyle w:val="myStyle"/>
        </w:rPr>
        <w:t xml:space="preserve">
	1、家庭健康档案建档率要求90%，健康档案册中内容必须完整准确、无缺项，并输入电脑。
</w:t>
      </w:r>
    </w:p>
    <w:p/>
    <w:p>
      <w:pPr/>
      <w:r>
        <w:rPr>
          <w:rStyle w:val="myStyle"/>
        </w:rPr>
        <w:t xml:space="preserve">
	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
</w:t>
      </w:r>
    </w:p>
    <w:p/>
    <w:p>
      <w:pPr/>
      <w:r>
        <w:rPr>
          <w:rStyle w:val="myStyle"/>
        </w:rPr>
        <w:t xml:space="preserve">
	3、每季开展一次免费上门访视服务，访视率必须达到95%或以上，随访和干预情况及时记入健康档案中，重点疾病的访视内容要求详细，完整清楚，真实可信，并及时进行汇总准确上报。
</w:t>
      </w:r>
    </w:p>
    <w:p/>
    <w:p>
      <w:pPr/>
      <w:r>
        <w:rPr>
          <w:rStyle w:val="myStyle"/>
        </w:rPr>
        <w:t xml:space="preserve">
	4、掌握辖区内婚龄青年名单，积极动员欲婚青年进行婚前医学检查，确保优生优育。
</w:t>
      </w:r>
    </w:p>
    <w:p/>
    <w:p>
      <w:pPr/>
      <w:r>
        <w:rPr>
          <w:rStyle w:val="myStyle"/>
        </w:rPr>
        <w:t xml:space="preserve">
	（三）、基本医疗惠民服务：
</w:t>
      </w:r>
    </w:p>
    <w:p/>
    <w:p>
      <w:pPr/>
      <w:r>
        <w:rPr>
          <w:rStyle w:val="myStyle"/>
        </w:rPr>
        <w:t xml:space="preserve">
	1、建立健全各项规章制度，严格按照医疗技术操作规范，主要收费价格上墙，合理收费，积极控制医疗费用的不合理增长，按规定执行医疗优惠政策。
</w:t>
      </w:r>
    </w:p>
    <w:p/>
    <w:p>
      <w:pPr/>
      <w:r>
        <w:rPr>
          <w:rStyle w:val="myStyle"/>
        </w:rPr>
        <w:t xml:space="preserve">
	2、责任医生必须由取得执业助理医师或执业医师资格的担任，对辖区内重点疾病诊疗情况记录要求完备，对居民的自诊或转诊率必须达90%。
</w:t>
      </w:r>
    </w:p>
    <w:p/>
    <w:p>
      <w:pPr/>
      <w:r>
        <w:rPr>
          <w:rStyle w:val="myStyle"/>
        </w:rPr>
        <w:t xml:space="preserve">
	3、责任医生的满意率调查要求达到90%或以上。
</w:t>
      </w:r>
    </w:p>
    <w:p/>
    <w:p>
      <w:pPr/>
      <w:r>
        <w:rPr>
          <w:rStyle w:val="myStyle"/>
        </w:rPr>
        <w:t xml:space="preserve">
	（四）、合作医疗便民服务
</w:t>
      </w:r>
    </w:p>
    <w:p/>
    <w:p>
      <w:pPr/>
      <w:r>
        <w:rPr>
          <w:rStyle w:val="myStyle"/>
        </w:rPr>
        <w:t xml:space="preserve">
	1、责任医生必须熟悉合作医疗政策，并进行大力宣传，上门访视中确保每户农户获得合作医疗宣传资料，使各种人群对合作医疗政策的知晓率达85%。
</w:t>
      </w:r>
    </w:p>
    <w:p/>
    <w:p>
      <w:pPr/>
      <w:r>
        <w:rPr>
          <w:rStyle w:val="myStyle"/>
        </w:rPr>
        <w:t xml:space="preserve">
	2、每季度公示本村参合人员报销情况，专人负责并保管好本村参合人员名册，登记项目要齐全、准确。
</w:t>
      </w:r>
    </w:p>
    <w:p/>
    <w:p>
      <w:pPr/>
      <w:r>
        <w:rPr>
          <w:rStyle w:val="myStyle"/>
        </w:rPr>
        <w:t xml:space="preserve">
	3、方便群众报销进行代办，使参合人员能及时得到报销，农户对报销工作满意度达到90%或以上。
</w:t>
      </w:r>
    </w:p>
    <w:p/>
    <w:p>
      <w:pPr/>
      <w:r>
        <w:rPr>
          <w:rStyle w:val="myStyle"/>
        </w:rPr>
        <w:t xml:space="preserve">
	（五）、儿童保健
</w:t>
      </w:r>
    </w:p>
    <w:p/>
    <w:p>
      <w:pPr/>
      <w:r>
        <w:rPr>
          <w:rStyle w:val="myStyle"/>
        </w:rPr>
        <w:t xml:space="preserve">
	1、社区卫生服务中心的预防接种门诊为浙江省示范化接种门诊，设施齐全，实行按周接种，我中心要求防保医生的新生儿建卡率100%，五苗全程接种率95%以上，乙肝首针及时率90%以上，并掌握辖区流动儿童情况，及时按排接种。
</w:t>
      </w:r>
    </w:p>
    <w:p/>
    <w:p>
      <w:pPr/>
      <w:r>
        <w:rPr>
          <w:rStyle w:val="myStyle"/>
        </w:rPr>
        <w:t xml:space="preserve">
	2、各责任医生要搞好预防接种宣传工作，积极参与强化免疫、应急接种等临时布置的工作。
</w:t>
      </w:r>
    </w:p>
    <w:p/>
    <w:p>
      <w:pPr/>
      <w:r>
        <w:rPr>
          <w:rStyle w:val="myStyle"/>
        </w:rPr>
        <w:t xml:space="preserve">
	3、负责好辖区内儿童入托入学验证工作，验证率95%或以上；儿童系统管理率要求达到90以上%，由儿保医生负责。
</w:t>
      </w:r>
    </w:p>
    <w:p/>
    <w:p>
      <w:pPr/>
      <w:r>
        <w:rPr>
          <w:rStyle w:val="myStyle"/>
        </w:rPr>
        <w:t xml:space="preserve">
	（六）、妇女保健
</w:t>
      </w:r>
    </w:p>
    <w:p/>
    <w:p>
      <w:pPr/>
      <w:r>
        <w:rPr>
          <w:rStyle w:val="myStyle"/>
        </w:rPr>
        <w:t xml:space="preserve">
	1、要求掌握辖区内育龄妇女和孕妇健康状况，动员和通知怀孕妇女进行孕产期保健管理，孕产妇住院分娩率必须达99%，论文写作孕产妇系统管理率达95%或以上，高危孕妇住院分娩率必须达100%。
</w:t>
      </w:r>
    </w:p>
    <w:p/>
    <w:p>
      <w:pPr/>
      <w:r>
        <w:rPr>
          <w:rStyle w:val="myStyle"/>
        </w:rPr>
        <w:t xml:space="preserve">
	2、对孕产妇进行系统管理，做好早孕建册、产前检查和产后访视工作，并负责高危孕妇的筛查、追踪、随访和转诊；同时开展产前筛查、产前诊断阳性病例的追踪，了解分娩结局。
</w:t>
      </w:r>
    </w:p>
    <w:p/>
    <w:p>
      <w:pPr/>
      <w:r>
        <w:rPr>
          <w:rStyle w:val="myStyle"/>
        </w:rPr>
        <w:t xml:space="preserve">
	3、开展常见妇女病普查工作，普查率达45%以上，并将检查情况记入健康档案。
</w:t>
      </w:r>
    </w:p>
    <w:p/>
    <w:p>
      <w:pPr/>
      <w:r>
        <w:rPr>
          <w:rStyle w:val="myStyle"/>
        </w:rPr>
        <w:t xml:space="preserve">
	4、参加上级培训和指导，召开和参加例会，做好总结和计划，资料存档。
</w:t>
      </w:r>
    </w:p>
    <w:p/>
    <w:p>
      <w:pPr>
        <w:jc w:val="center"/>
      </w:pPr>
      <w:r>
        <w:rPr>
          <w:rStyle w:val="myStyleh4"/>
        </w:rPr>
        <w:t xml:space="preserve">卫生服务站个人工作计划【篇3】</w:t>
      </w:r>
    </w:p>
    <w:p/>
    <w:p>
      <w:pPr/>
      <w:r>
        <w:rPr>
          <w:rStyle w:val="myStyle"/>
        </w:rPr>
        <w:t xml:space="preserve">
	一、认真做好社区常见病诊疗工作，解决居民基本健康问题。
</w:t>
      </w:r>
    </w:p>
    <w:p/>
    <w:p>
      <w:pPr/>
      <w:r>
        <w:rPr>
          <w:rStyle w:val="myStyle"/>
        </w:rPr>
        <w:t xml:space="preserve">
	1，做好社区居民常见病处置，使“小病进社区，大病到医院”落到实处。
</w:t>
      </w:r>
    </w:p>
    <w:p/>
    <w:p>
      <w:pPr/>
      <w:r>
        <w:rPr>
          <w:rStyle w:val="myStyle"/>
        </w:rPr>
        <w:t xml:space="preserve">
	2，坚持药品零差价制度，认真做好药品采购工作，满足社区居民健康基本需求。
</w:t>
      </w:r>
    </w:p>
    <w:p/>
    <w:p>
      <w:pPr/>
      <w:r>
        <w:rPr>
          <w:rStyle w:val="myStyle"/>
        </w:rPr>
        <w:t xml:space="preserve">
	二、积极做好健康教育工作，主要抓预防、保健，提升全社区居民的健康理念，提高了整体健康水平，使个人、家庭具备良好的生活方式和生活行为；在社区创建良好的自然环境、社区心理环境和精神文明建设；在完善工作态度的同时，抓管理，共创具有健康人群、健康环境的健康社区。
</w:t>
      </w:r>
    </w:p>
    <w:p/>
    <w:p>
      <w:pPr/>
      <w:r>
        <w:rPr>
          <w:rStyle w:val="myStyle"/>
        </w:rPr>
        <w:t xml:space="preserve">
	1、利用多媒体、课件的形式每月1次大的讲座，不定期开展小讲座。常见病、多发病预防保健知识形象生动地传播给居民。
</w:t>
      </w:r>
    </w:p>
    <w:p/>
    <w:p>
      <w:pPr/>
      <w:r>
        <w:rPr>
          <w:rStyle w:val="myStyle"/>
        </w:rPr>
        <w:t xml:space="preserve">
	2、每月办一次室内宣传栏，每季度更新室外健康知识橱窗，争取把最需要的、最简便易懂的防病知识传播给社区居民；随机发放健康教育处方和；随机利用VCD播放科普知识。
</w:t>
      </w:r>
    </w:p>
    <w:p/>
    <w:p>
      <w:pPr/>
      <w:r>
        <w:rPr>
          <w:rStyle w:val="myStyle"/>
        </w:rPr>
        <w:t xml:space="preserve">
	3、随时随地的开展健康教育。
</w:t>
      </w:r>
    </w:p>
    <w:p/>
    <w:p>
      <w:pPr/>
      <w:r>
        <w:rPr>
          <w:rStyle w:val="myStyle"/>
        </w:rPr>
        <w:t xml:space="preserve">
	4、做好各种健康教育登记总结，注重居民反馈，不断改进和提高健康教育水平。
</w:t>
      </w:r>
    </w:p>
    <w:p/>
    <w:p>
      <w:pPr/>
      <w:r>
        <w:rPr>
          <w:rStyle w:val="myStyle"/>
        </w:rPr>
        <w:t xml:space="preserve">
	5、把慢性病防治摆在重点，提高慢病管理率和控制率，注重社区居民的整体健康水平。
</w:t>
      </w:r>
    </w:p>
    <w:p/>
    <w:p>
      <w:pPr/>
      <w:r>
        <w:rPr>
          <w:rStyle w:val="myStyle"/>
        </w:rPr>
        <w:t xml:space="preserve">
	三、做好计划生育的宣传工作，免费发放各类计生用品。使全社区居民都能享受到生殖健康的保证。
</w:t>
      </w:r>
    </w:p>
    <w:p/>
    <w:p>
      <w:pPr/>
      <w:r>
        <w:rPr>
          <w:rStyle w:val="myStyle"/>
        </w:rPr>
        <w:t xml:space="preserve">
	四、建立健全本辖区居民家庭档案，统计慢性病资料，做好分类管理，辅助各科室做好已婚妇女病普查，老年病、慢性病等普查，普治工作，普查率达80%以上。
</w:t>
      </w:r>
    </w:p>
    <w:p/>
    <w:p>
      <w:pPr/>
      <w:r>
        <w:rPr>
          <w:rStyle w:val="myStyle"/>
        </w:rPr>
        <w:t xml:space="preserve">
	五、加强传染病管理工作。加强传染病防治的宣教工作；强化门诊医生首诊责任意识，坚持做到无传染病的漏报、迟报、错报。
</w:t>
      </w:r>
    </w:p>
    <w:p/>
    <w:p>
      <w:pPr/>
      <w:r>
        <w:rPr>
          <w:rStyle w:val="myStyle"/>
        </w:rPr>
        <w:t xml:space="preserve">
	六、做好康复训练、计划，帮助病残者早日恢复生活自理能力。
</w:t>
      </w:r>
    </w:p>
    <w:p/>
    <w:p>
      <w:pPr/>
      <w:r>
        <w:rPr>
          <w:rStyle w:val="myStyle"/>
        </w:rPr>
        <w:t xml:space="preserve">
	七、认真而积极的做好防疫和妇幼保健工作，加强疫苗管理，做好了各种登统工作，数据准确、真实。
</w:t>
      </w:r>
    </w:p>
    <w:p/>
    <w:p>
      <w:pPr>
        <w:jc w:val="center"/>
      </w:pPr>
      <w:r>
        <w:rPr>
          <w:rStyle w:val="myStyleh4"/>
        </w:rPr>
        <w:t xml:space="preserve">卫生服务站个人工作计划【篇4】</w:t>
      </w:r>
    </w:p>
    <w:p/>
    <w:p>
      <w:pPr/>
      <w:r>
        <w:rPr>
          <w:rStyle w:val="myStyle"/>
        </w:rPr>
        <w:t xml:space="preserve">
	为全面加强本社区医疗市场卫生监督巡查，规范执业行为，严厉打击非法行医行为，净化医疗市场秩序，根据《执业医师法》、《母婴保健法》、《医疗机构管理条例》等法律法规规定，现制定20xx年本社区医疗市场卫生监督巡查工作计划。
</w:t>
      </w:r>
    </w:p>
    <w:p/>
    <w:p>
      <w:pPr/>
      <w:r>
        <w:rPr>
          <w:rStyle w:val="myStyle"/>
        </w:rPr>
        <w:t xml:space="preserve">
	一、摸清本底，建立和完善“两项”档案
</w:t>
      </w:r>
    </w:p>
    <w:p/>
    <w:p>
      <w:pPr/>
      <w:r>
        <w:rPr>
          <w:rStyle w:val="myStyle"/>
        </w:rPr>
        <w:t xml:space="preserve">
	按照省卫生厅要求和医疗卫生机构分级管理原则，进一步摸清辖区医疗卫生机构本底，建立卫生监督机构卫生监督管理档案和医疗机构依法执业档案，并随时掌握动态变化情况。
</w:t>
      </w:r>
    </w:p>
    <w:p/>
    <w:p>
      <w:pPr/>
      <w:r>
        <w:rPr>
          <w:rStyle w:val="myStyle"/>
        </w:rPr>
        <w:t xml:space="preserve">
	二、明确监管职责，落实分级监督管理制度
</w:t>
      </w:r>
    </w:p>
    <w:p/>
    <w:p>
      <w:pPr/>
      <w:r>
        <w:rPr>
          <w:rStyle w:val="myStyle"/>
        </w:rPr>
        <w:t xml:space="preserve">
	根据《关于进一步加强医疗卫生机构监管工作的意见（试行）》要求，按照“谁审批、谁管理”的原则，市、区（市）两级卫生行政部门监督机构对各级各类医疗机构实行医政执法分级管理，进一步明确监管职责。切实做到“任务明确、职责清楚、措施得力”。清楚.
</w:t>
      </w:r>
    </w:p>
    <w:p/>
    <w:p>
      <w:pPr/>
      <w:r>
        <w:rPr>
          <w:rStyle w:val="myStyle"/>
        </w:rPr>
        <w:t xml:space="preserve">
	三、建立专家指导制，提高医政执法技术含量
</w:t>
      </w:r>
    </w:p>
    <w:p/>
    <w:p>
      <w:pPr/>
      <w:r>
        <w:rPr>
          <w:rStyle w:val="myStyle"/>
        </w:rPr>
        <w:t xml:space="preserve">
	根据医政执法工作需要，聘任大中型医疗机构行政管理人员、有关专业技术骨干，建立特约卫生监督员专家库。邀请特约监督员参与执法检查、提供专业咨询、案件研讨等工作，发挥医学专家精通业务的专长，对医政执法工作进行业务指导，提供技术支撑，促进执法人员办案能力水平的提高。同时，特约卫生监督员作为各医疗机构的信息联络员，及时将医政执法信息和工作部署传达到各自医疗机构，起到信息沟通和桥梁作用。全医护人员支持工作.
</w:t>
      </w:r>
    </w:p>
    <w:p/>
    <w:p>
      <w:pPr/>
      <w:r>
        <w:rPr>
          <w:rStyle w:val="myStyle"/>
        </w:rPr>
        <w:t xml:space="preserve">
	四、实施综合执法，加强大中型医疗机构的监管力度
</w:t>
      </w:r>
    </w:p>
    <w:p/>
    <w:p>
      <w:pPr/>
      <w:r>
        <w:rPr>
          <w:rStyle w:val="myStyle"/>
        </w:rPr>
        <w:t xml:space="preserve">
	根据省卫生厅工作要点，20xx年对二级以上医疗机构监督检查覆盖率不低于60%，推动大型公立医疗机构监管取得实质性进展。为提高和避免出现违法执业、出租、承包科室、使用非卫生技术人员、医疗事故、非法医疗广告等行为，要加大管理力度，做好综合执法工作。
</w:t>
      </w:r>
    </w:p>
    <w:p/>
    <w:p>
      <w:pPr/>
      <w:r>
        <w:rPr>
          <w:rStyle w:val="myStyle"/>
        </w:rPr>
        <w:t xml:space="preserve">
	五、建立巡查制度，完善网格化管理体系
</w:t>
      </w:r>
    </w:p>
    <w:p/>
    <w:p>
      <w:pPr/>
      <w:r>
        <w:rPr>
          <w:rStyle w:val="myStyle"/>
        </w:rPr>
        <w:t xml:space="preserve">
	建立健全巡查制度并完善网格化监管体系，把辖区内乡镇、街道、城市社区、城乡结合部等区域执法工作具体分解到相关科室和每位卫生监督员，确保网格到底、责任到人。将卫生监督执法和打击非法行医专项行动的工作重心进一步下移。对本社区结合实际任务工作。
</w:t>
      </w:r>
    </w:p>
    <w:p/>
    <w:p>
      <w:pPr/>
      <w:r>
        <w:rPr>
          <w:rStyle w:val="myStyle"/>
        </w:rPr>
        <w:t xml:space="preserve">
	六、开展采供血机构、临床用血单位和母婴保健机构专项执法检查
</w:t>
      </w:r>
    </w:p>
    <w:p/>
    <w:p>
      <w:pPr/>
      <w:r>
        <w:rPr>
          <w:rStyle w:val="myStyle"/>
        </w:rPr>
        <w:t xml:space="preserve">
	本站配合卫生监督部门将对全市采供血机构、临床用血单位和母婴保健机构以及开展母婴保健专项技术服务的机构进行全面执法检查，规范采供血和临床用血以及母婴保健专项技术服务工作，严厉打击非医学需要胎儿性别鉴定及选择性别终止妊娠等违法行为的发生等。
</w:t>
      </w:r>
    </w:p>
    <w:p/>
    <w:p>
      <w:pPr>
        <w:jc w:val="center"/>
      </w:pPr>
      <w:r>
        <w:rPr>
          <w:rStyle w:val="myStyleh4"/>
        </w:rPr>
        <w:t xml:space="preserve">卫生服务站个人工作计划【篇5】</w:t>
      </w:r>
    </w:p>
    <w:p/>
    <w:p>
      <w:pPr/>
      <w:r>
        <w:rPr>
          <w:rStyle w:val="myStyle"/>
        </w:rPr>
        <w:t xml:space="preserve">
	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20XX年社区健康教育工作计划，内容如下：
</w:t>
      </w:r>
    </w:p>
    <w:p/>
    <w:p>
      <w:pPr/>
      <w:r>
        <w:rPr>
          <w:rStyle w:val="myStyle"/>
        </w:rPr>
        <w:t xml:space="preserve">
	一、 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 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2023-08-25T08:48:28+08:00</dcterms:created>
  <dcterms:modified xsi:type="dcterms:W3CDTF">2023-08-25T08:48:28+08:00</dcterms:modified>
</cp:coreProperties>
</file>

<file path=docProps/custom.xml><?xml version="1.0" encoding="utf-8"?>
<Properties xmlns="http://schemas.openxmlformats.org/officeDocument/2006/custom-properties" xmlns:vt="http://schemas.openxmlformats.org/officeDocument/2006/docPropsVTypes"/>
</file>