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计算机专业实习报告3000字</w:t>
      </w:r>
    </w:p>
    <w:p/>
    <w:p/>
    <w:p>
      <w:pPr/>
      <w:r>
        <w:rPr>
          <w:rStyle w:val="myStyle"/>
        </w:rPr>
        <w:t xml:space="preserve">
</w:t>
      </w:r>
    </w:p>
    <w:p/>
    <w:p>
      <w:pPr/>
      <w:r>
        <w:rPr>
          <w:rStyle w:val="myStyle"/>
        </w:rPr>
        <w:t xml:space="preserve">
	软件专业毕业生实习报告(300字
</w:t>
      </w:r>
    </w:p>
    <w:p/>
    <w:p>
      <w:pPr/>
      <w:r>
        <w:rPr>
          <w:rStyle w:val="myStyle"/>
        </w:rPr>
        <w:t xml:space="preserve">
	这次实习，让我懂了人都是在工作学习中成长的，例如这次实习，就让我明白了怎么写实习报告。
</w:t>
      </w:r>
    </w:p>
    <w:p/>
    <w:p>
      <w:pPr/>
      <w:r>
        <w:rPr>
          <w:rStyle w:val="myStyle"/>
        </w:rPr>
        <w:t xml:space="preserve">
	时间过得真快，很快我的实习生涯就结束了，在这几天内，我似乎过了半年，又似乎是一瞬间，感觉做了一个很长的梦。
</w:t>
      </w:r>
    </w:p>
    <w:p/>
    <w:p>
      <w:pPr/>
      <w:r>
        <w:rPr>
          <w:rStyle w:val="myStyle"/>
        </w:rPr>
        <w:t xml:space="preserve">
	在学校的生活太顺利，走出校门后才发现自己什么都不算，什么也不会，不懂的太多了，需要学习的太多了。
</w:t>
      </w:r>
    </w:p>
    <w:p/>
    <w:p>
      <w:pPr/>
      <w:r>
        <w:rPr>
          <w:rStyle w:val="myStyle"/>
        </w:rPr>
        <w:t xml:space="preserve">
	说真的，很有幸我进入的是××家具实业有限公司进行实习，也可以说是试聘;在xxx信息中心进行编程工作，是用软件给他们的一分厂的员工进行效益工资和计件工资方面的核算，算出总工资，最后能以报表的形式表现出来，在这方面他们同进要求要个有查询的功能，也说是说输入工号可以调出一个员工三个月这内的所有的工资，同时超出三个月的可以自动消除.同时他们的工作流程是单卡流程，一个卡号，批量的进入，然后经本文来源于过员工的加工操作之后，批量的输出。在这个方面他们有个出材量和购进量之比，也就是说如何去求他们的出材率，出材率越高，就意味着生产出来的好的产品就越多，员工的效益工资就越高。比如他们有四个产品：规格料、指接、拼板、集成材、他们会对这四个产品进行定价;如生产出一立方米规格料的价格是元、指接是元、拼板是元、而集成材则是元;通过这些定价我们可以很清楚的看出工厂要求员工生产出什么样的产品。入他们的工序的材料我们称之为毛料，而产出的东西我们又称之为毛坏料，公司规定：如果员工的出材率在%，那么超出的部分就是员工的效益工资，如果低于%，那么员工就没有效益工资，负数归位于零，按零来计算，之后他要求对员工进行效益工资分配，比如有四个工序，送料器，直边、压刨、四面刨、他们又给这些工序的员工进行效益比例的分配、比如送料器是%、直边是%、压刨是%、四面刨是%，在这里又有主副之分比例为和同时他要求我们将效益工资进行分配到员工也就是说员工可以很清楚的要看到自己一天能挣多少钱做到心中有数当然这个简单我们只须打印出报表就行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2023-10-01T09:35:35+08:00</dcterms:created>
  <dcterms:modified xsi:type="dcterms:W3CDTF">2023-10-01T09:35:35+08:00</dcterms:modified>
</cp:coreProperties>
</file>

<file path=docProps/custom.xml><?xml version="1.0" encoding="utf-8"?>
<Properties xmlns="http://schemas.openxmlformats.org/officeDocument/2006/custom-properties" xmlns:vt="http://schemas.openxmlformats.org/officeDocument/2006/docPropsVTypes"/>
</file>