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2023会计顶岗实习周记</w:t>
      </w:r>
    </w:p>
    <w:p/>
    <w:p/>
    <w:p>
      <w:pPr/>
      <w:r>
        <w:rPr>
          <w:rStyle w:val="myStyle"/>
        </w:rPr>
        <w:t xml:space="preserve">　　
会计顶岗实习周记【篇1】
　　为了保证财产物资的安全和完整，除规定物资保管员对每项物资进行收付外，一般要实行永续盘存办法核对库存账实，还要规定财产物资的局部清查和全面清查制度，以保证账卡物相符或及时处理发生的差错。又如现金出纳员除规定每日下班前要结账清点库存现金，遇有差错要及时报告外，会计主管人员还要经常检查出纳员工作，定期或不定期检查库存现金及金库管理情况。</w:t>
      </w:r>
    </w:p>
    <w:p/>
    <w:p>
      <w:pPr/>
      <w:r>
        <w:rPr>
          <w:rStyle w:val="myStyle"/>
        </w:rPr>
        <w:t xml:space="preserve">　　实习期间，我主要是了解公司正在使用的财务软件的使用和会计处理的流程，并做一些简单的会计凭证。公司采用的是“管家婆”财务软件，从编制记账凭证到记账、编制会计报表、结账都是通过财务软件完成。我认真学习了正规而标准的公司会计流程，真正从课本中走到了现实中，细致地了解了公司会计工作的全部过程，掌握了“管家婆”财务软件的操作。实习期间我努力将自己在学校所学的理论知识向实践方面转化，尽量做到理论与实践相结合。在实习期间我遵守了工作纪律，不迟到、不早退，认真完成领导交办的工作。</w:t>
      </w:r>
    </w:p>
    <w:p/>
    <w:p>
      <w:pPr/>
      <w:r>
        <w:rPr>
          <w:rStyle w:val="myStyle"/>
        </w:rPr>
        <w:t xml:space="preserve">　　这周已经是我实习周期的倒数第二周了，这周过去，只剩一周我就要回学校了越是到最终，我越发现自我没有实习到的东西还有很多，真想再延长几周时间，但这是不可能的，因为还要回学校进行我的实习汇报。</w:t>
      </w:r>
    </w:p>
    <w:p/>
    <w:p>
      <w:pPr/>
      <w:r>
        <w:rPr>
          <w:rStyle w:val="myStyle"/>
        </w:rPr>
        <w:t xml:space="preserve">　　这么多周下来，我深切体会到了会计专业的特殊性，会计，是一门实用性、操作性很强的学科，如果不进行实际操作演练，而只是凭着书本上的一些理论性的东西去从事会计这门行业的话，你的工作将会十分地不适应，以至于在工作中出现意想不到的差错可见会计的谨慎性有多么地重要这周我还是从事上周原始凭证的填制，由于上周的教训和我之后偷偷地在宿舍恶补了一下书本上的知识，这周操作起来就比上周好多了并且，我也加深了对红字更正法的实际体会，以前在学校里只要用红笔划掉，写上"作废"两字就能够了，但在公司里面，要用红笔划调，再盖上职责人的章，这样才能作废对于数字的填写，高教师再三叮嘱我字迹必须要清晰清秀，按格填写，不能东倒西歪的，并且记账时要清楚明细分录和总账名称，我不敢有丝毫的马虎，因为这是关乎一个企业的业务。</w:t>
      </w:r>
    </w:p>
    <w:p/>
    <w:p>
      <w:pPr/>
      <w:r>
        <w:rPr>
          <w:rStyle w:val="myStyle"/>
        </w:rPr>
        <w:t xml:space="preserve">　　这一周实习下来，从制单到记账的整个过程基本上有了一个大概的了解，并结合书本知识总结了一下手工做账的来龙去脉经过自我的努力，我的实习变得越来越得心应手，我感觉很欣慰。</w:t>
      </w:r>
    </w:p>
    <w:p/>
    <w:p>
      <w:pPr/>
      <w:r>
        <w:rPr>
          <w:rStyle w:val="myStyle"/>
        </w:rPr>
        <w:t xml:space="preserve">　　“最是人间留不住，红颜辞镜花辞树”，时光流逝过于匆匆，在感伤中元旦即将到来，却伴随着期望。本周既是12月的最后一周，也是20xx年的最后一周，而在银行营运中心会计结算部也将在本周的最后一天迎来“年末清算”，为来年“开门红”做好准备。这周，我继续跟师傅学习同城结算和记账部分的相关操作，如水电费、网上银行手续费、基金、理财产品手续费、盈利系列产品。但这些都不算什么，因为12月31日，才是真正忙碌的一天。这天，同城交换不只有1交和2交，在晚些时候还会有3交甚至4交退票处理的出现，并且在晚上还要加班。从晚饭时间开始，师傅就一向没有停歇，作为交换员，随时关注动态。由于不能出现差错，所以我也无法操作，只能在旁边看看，就帮大家做做小传递员、小归档员和通讯员了。忙碌中时间一下子就到了10点多，听说行长快要来了慰问加班员工了。在行长随后也有其他领导带着奖金和水果等来探望。在这周个性是最后天的工作中，我的收获是团队合作精神。在平时及年末工作中，结算组的工作各有各职却环环紧扣。工作中的每一步都需要各营业网点、部门与部门、工作人员间的配合，错一、漏一都会影响整个工作的进程与准确性。财务工作的纷繁同样需要严谨的团队合作，同样需要为团队队员着想的心</w:t>
      </w:r>
    </w:p>
    <w:p/>
    <w:p>
      <w:pPr/>
      <w:r>
        <w:rPr>
          <w:rStyle w:val="myStyle"/>
        </w:rPr>
        <w:t xml:space="preserve">　　这天我进入成品车间了解了企业的产品状况，三利毛纺厂作为三利集团的支柱产业，技术力量雄厚，拥有一支强大的科研技术队伍。经过多年的研发，现已构成了投放市场的九大系列51种畅销产品。例如三利精纺休闲手编绒线本系列产品柔软顺滑，有羊绒般手感，同时色彩自然明畅，光泽柔和悦目;下午主任助理又带我去了成球车间了解了一些毛线的生产状况按纺织系统分类可分为精梳绒线、粗梳绒线、半精梳绒线。精梳绒线是采用长度较好的原料经精梳毛纺系统加工而成，毛线强力好，光泽悦目，线条均匀光洁、毛粒、草屑、死毛少，是绒线中的主体。粗梳和半精梳毛线在生产加工中未充分梳理，羊毛中杂质较多，纤维平行度差，纱疵发毛，抗起球性能不理想。在车间主任助理的讲解中，使我更进一步了解企业的生产状况。</w:t>
      </w:r>
    </w:p>
    <w:p/>
    <w:p>
      <w:pPr/>
      <w:r>
        <w:rPr>
          <w:rStyle w:val="myStyle"/>
        </w:rPr>
        <w:t xml:space="preserve">　　透过在生产车间的学习，使我学习到一些与会计相关的知识，在课堂上我没有深刻的理解。从而当我进入车间我一下子明白了，生产车间的发生的各种耗费与产品有关的记入生产成本，如生产毛线的所用的羊毛，羊绒等记入生产成本;打包毛线所用的标签也应记入生产成本;而质检车间的工作人员的工资应记入管理费用。尽管这天在车间里忙活了一天，但我对企业的生产产品有了具体的认识，我想在我以后接触会计账本时对库存商品的记载时，不会因为产品数量多又杂而感到不熟悉了。</w:t>
      </w:r>
    </w:p>
    <w:p/>
    <w:p>
      <w:pPr/>
      <w:r>
        <w:rPr>
          <w:rStyle w:val="myStyle"/>
        </w:rPr>
        <w:t xml:space="preserve">　　这天在财务办公室熟悉了财务部的一些状况，财务主管和其他的会计工作人员。本企业的电算化软件用的是用友财务软件。财务部门分工明确，设有一个财务主管和财务经理，其他的会计人员各有不同的工作权限，设有两名出纳人员。下午查询了一下财务部门的规章制度。以下为财务部门的规章制度：</w:t>
      </w:r>
    </w:p>
    <w:p/>
    <w:p>
      <w:pPr/>
      <w:r>
        <w:rPr>
          <w:rStyle w:val="myStyle"/>
        </w:rPr>
        <w:t xml:space="preserve">　　1、工作有目标，有计划，讲时效，重落实。</w:t>
      </w:r>
    </w:p>
    <w:p/>
    <w:p>
      <w:pPr/>
      <w:r>
        <w:rPr>
          <w:rStyle w:val="myStyle"/>
        </w:rPr>
        <w:t xml:space="preserve">　　2、雷厉风行，操作到位，精益求精，不达不休。</w:t>
      </w:r>
    </w:p>
    <w:p/>
    <w:p>
      <w:pPr/>
      <w:r>
        <w:rPr>
          <w:rStyle w:val="myStyle"/>
        </w:rPr>
        <w:t xml:space="preserve">　　3、艰苦奋斗，为企业节约每一分钱。</w:t>
      </w:r>
    </w:p>
    <w:p/>
    <w:p>
      <w:pPr/>
      <w:r>
        <w:rPr>
          <w:rStyle w:val="myStyle"/>
        </w:rPr>
        <w:t xml:space="preserve">　　4、遵章守纪，做执行纪律的模范。</w:t>
      </w:r>
    </w:p>
    <w:p/>
    <w:p>
      <w:pPr/>
      <w:r>
        <w:rPr>
          <w:rStyle w:val="myStyle"/>
        </w:rPr>
        <w:t xml:space="preserve">　　5、作风严谨，工作时不干私活，不打私话，不上网聊天。</w:t>
      </w:r>
    </w:p>
    <w:p/>
    <w:p>
      <w:pPr/>
      <w:r>
        <w:rPr>
          <w:rStyle w:val="myStyle"/>
        </w:rPr>
        <w:t xml:space="preserve">　　6、收入磊落，不收受一分不义之财。</w:t>
      </w:r>
    </w:p>
    <w:p/>
    <w:p>
      <w:pPr/>
      <w:r>
        <w:rPr>
          <w:rStyle w:val="myStyle"/>
        </w:rPr>
        <w:t xml:space="preserve">　　7、热爱企业，关心同事，不拉帮结派。</w:t>
      </w:r>
    </w:p>
    <w:p/>
    <w:p>
      <w:pPr/>
      <w:r>
        <w:rPr>
          <w:rStyle w:val="myStyle"/>
        </w:rPr>
        <w:t xml:space="preserve">　　8、团结协作，有效组合，步调一致，群众活动军事化。</w:t>
      </w:r>
    </w:p>
    <w:p/>
    <w:p>
      <w:pPr/>
      <w:r>
        <w:rPr>
          <w:rStyle w:val="myStyle"/>
        </w:rPr>
        <w:t xml:space="preserve">　　9、谈吐得体，举止文雅，尊重别人。</w:t>
      </w:r>
    </w:p>
    <w:p/>
    <w:p>
      <w:pPr/>
      <w:r>
        <w:rPr>
          <w:rStyle w:val="myStyle"/>
        </w:rPr>
        <w:t xml:space="preserve">　　10、保护环境，不乱扔垃圾和随地吐痰。</w:t>
      </w:r>
    </w:p>
    <w:p/>
    <w:p>
      <w:pPr/>
      <w:r>
        <w:rPr>
          <w:rStyle w:val="myStyle"/>
        </w:rPr>
        <w:t xml:space="preserve">　　本企业的会计的内部控制还比较健全，尤其是财务保全控制。严格控制限制无关的人员对资产的接触，只有经过授权批准的人员才能接触资产。还定期对实物资产进行盘点。并且建立了内部控制报告制度，畅通相关人员交流的渠道。</w:t>
      </w:r>
    </w:p>
    <w:p/>
    <w:p>
      <w:pPr/>
      <w:r>
        <w:rPr>
          <w:rStyle w:val="myStyle"/>
        </w:rPr>
        <w:t xml:space="preserve">　　经过这一天的作凭证，我回忆了在我大二的时候，我们所作的会计试验。在当时我经常出错，当主任助理让我做凭证时，我觉得还比较得心应手。所以这天作的比较成功，她还夸奖了我一番，作任何事情必须要认真，尤其是会计工作。我想她这天的一番话会让我受益一生的。我在学校里学的是会计专业，这门学科要求我们作帐时要谨慎认真，尤其是出纳人员，再跟钱方面打交道时必须要仔细认真。会计教给我如何和人们沟通，好多时候都要自己去决定，去决定该如何做，在社会上只能依靠一个人，那就是自己，不要指望别人帮你做点什么，要看看你能帮别人做什么。</w:t>
      </w:r>
    </w:p>
    <w:p/>
    <w:p>
      <w:pPr/>
      <w:r>
        <w:rPr>
          <w:rStyle w:val="myStyle"/>
        </w:rPr>
        <w:t xml:space="preserve">　　经过昨日做的工作，让我觉得做会计并没有想象中那么难应付拉，感到这次实习还蛮简单的，我想主任助理昨日叫我写凭证，这天就应叫我做其他吧，谁明白她这天还是让我做凭证，只是数量比昨日多了一些.可能是我心高气傲的原因吧，认为自己都会做了，根本就没有复核过，写完就交给了她，结果她检查完就错了一半，我还以为会被骂呢，但她并没有说我什么，就是叫我改正错的地方。</w:t>
      </w:r>
    </w:p>
    <w:p/>
    <w:p>
      <w:pPr/>
      <w:r>
        <w:rPr>
          <w:rStyle w:val="myStyle"/>
        </w:rPr>
        <w:t xml:space="preserve">　　下午我还是继续写凭证，但经过了上午的教训，我明白必须不能再马马虎虎了，要认真做才行，做凭证时认真计算清楚数额，完成后也一一检查.确认没有错误了，才交给建云，她看了以后，发现没有错误，就对我笑了笑，叫我储存到电脑里面。</w:t>
      </w:r>
    </w:p>
    <w:p/>
    <w:p>
      <w:pPr/>
      <w:r>
        <w:rPr>
          <w:rStyle w:val="myStyle"/>
        </w:rPr>
        <w:t xml:space="preserve">　　主任助理对我说，凭证虽然容易做，但也是容易错的，就算是那写做了十几年的会计师，做了不审核，也都是会有错误的，因为会计是要计算的，没有复核是不会明白是否正确的，所以做会计必须要认真细心，不能太过于相信自己.她的一席话让我最后明白她为什么要我做这么多的凭证.原先就是这个原因，真是让我得益不少呢。</w:t>
      </w:r>
    </w:p>
    <w:p/>
    <w:p>
      <w:pPr/>
      <w:r>
        <w:rPr>
          <w:rStyle w:val="myStyle"/>
        </w:rPr>
        <w:t xml:space="preserve">　　这天我的主要任务是翻看公司以前的账目，因为之前我们做的都是与凭证有关的事情，所以这天建云拿出来的都是账簿。我明白，填制与审核会计凭证，能够如实、正确地记录经济业务，明确经济职责。但是凭证的数量太多，信息也比较分散而且缺乏系统性，所以会计账簿的设置能够使会计核算和会计监督全面、系统、连续地进行，还能够透过设置会计账簿，记载储存会计信息、分类汇总会计信息、检查校正会计信息以及编报输出会计信息。设置和等级账簿，是编制会计报表的基础，是连接会计凭证和会计报表的中间环节，在会计核算中具有重要好处。</w:t>
      </w:r>
    </w:p>
    <w:p/>
    <w:p>
      <w:pPr/>
      <w:r>
        <w:rPr>
          <w:rStyle w:val="myStyle"/>
        </w:rPr>
        <w:t xml:space="preserve">　　在翻看会计账簿的过程中，我发现账簿中如果出现书写错误，就会有红线在错误的数字或文字上划上一笔，在红线的上方填写正确的文字或数字，并且还发此刻更正处都有盖章，这个我明白是为了明确职责，这是一种更正错误的方法，我在课本上也都有学过，但是已经记不清了，下班回家翻书才明白，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状况而定。</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w:t>
      </w:r>
    </w:p>
    <w:p/>
    <w:p>
      <w:pPr/>
      <w:r>
        <w:rPr>
          <w:rStyle w:val="myStyle"/>
        </w:rPr>
        <w:t xml:space="preserve">　　实习期已过半，同事间的融洽相处让枯燥的生活增添了许多生气与色彩。</w:t>
      </w:r>
    </w:p>
    <w:p/>
    <w:p>
      <w:pPr/>
      <w:r>
        <w:rPr>
          <w:rStyle w:val="myStyle"/>
        </w:rPr>
        <w:t xml:space="preserve">　　本周，我跟随同事乐乐去人民银行开户先是各营业网点提交上要开户的客户的资料，然后我们根据基本户、临时户、专用户、验资户等的要求检验并录入相关信息，等我们把一切都妥当，就带起手续与资料去人民银行开户人民银行是“银行中银行”，有许多同城交换的交换员也会来此完成工作。</w:t>
      </w:r>
    </w:p>
    <w:p/>
    <w:p>
      <w:pPr/>
      <w:r>
        <w:rPr>
          <w:rStyle w:val="myStyle"/>
        </w:rPr>
        <w:t xml:space="preserve">　　其实在大学金融课里已经学过银行结算帐户这块知识，但并不代表现实操作就立马能熟练正确操作比如临时户和一般户要求开户的时间在近两年有所调整，并且市区和普陀所规定的时间也不同而且，实际操作由于不止是大脑的想象，所以更深有体会。</w:t>
      </w:r>
    </w:p>
    <w:p/>
    <w:p>
      <w:pPr/>
      <w:r>
        <w:rPr>
          <w:rStyle w:val="myStyle"/>
        </w:rPr>
        <w:t xml:space="preserve">　　本周的最大收获是书本与实践操作之间的联系转换、融会和形象化，有些书中无法体会的知识点在实践中能帮助自己真正的理解，正所谓“实践是检验真理的唯一标准”。</w:t>
      </w:r>
    </w:p>
    <w:p/>
    <w:p>
      <w:pPr/>
      <w:r>
        <w:rPr>
          <w:rStyle w:val="myStyle"/>
        </w:rPr>
        <w:t xml:space="preserve">　　上面就是网小编特意收集整理的会计顶岗实习周记2022精选13篇，希望对大家有所帮助。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2023-09-15T18:30:56+08:00</dcterms:created>
  <dcterms:modified xsi:type="dcterms:W3CDTF">2023-09-15T18:30:56+08:00</dcterms:modified>
</cp:coreProperties>
</file>

<file path=docProps/custom.xml><?xml version="1.0" encoding="utf-8"?>
<Properties xmlns="http://schemas.openxmlformats.org/officeDocument/2006/custom-properties" xmlns:vt="http://schemas.openxmlformats.org/officeDocument/2006/docPropsVTypes"/>
</file>