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中小幼中班美术活动《有趣的刷子》教案公开课教案教学设计课件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中班美术活动《有趣的刷子》陈敏书活动目标
</w:t>
      </w:r>
    </w:p>
    <w:p/>
    <w:p>
      <w:pPr/>
      <w:r>
        <w:rPr>
          <w:rStyle w:val="myStyle"/>
        </w:rPr>
        <w:t xml:space="preserve">
	1.感知刷子的多样性，能用生活中的刷子大胆作画
</w:t>
      </w:r>
    </w:p>
    <w:p/>
    <w:p>
      <w:pPr/>
      <w:r>
        <w:rPr>
          <w:rStyle w:val="myStyle"/>
        </w:rPr>
        <w:t xml:space="preserve">
	2.能主动参与绘画，体验刷子与色彩游戏的乐趣活动准备
</w:t>
      </w:r>
    </w:p>
    <w:p/>
    <w:p>
      <w:pPr/>
      <w:r>
        <w:rPr>
          <w:rStyle w:val="myStyle"/>
        </w:rPr>
        <w:t xml:space="preserve">
	1.各种各样的刷子若干
</w:t>
      </w:r>
    </w:p>
    <w:p/>
    <w:p>
      <w:pPr/>
      <w:r>
        <w:rPr>
          <w:rStyle w:val="myStyle"/>
        </w:rPr>
        <w:t xml:space="preserve">
	2.各色颜料、托盘
</w:t>
      </w:r>
    </w:p>
    <w:p/>
    <w:p>
      <w:pPr/>
      <w:r>
        <w:rPr>
          <w:rStyle w:val="myStyle"/>
        </w:rPr>
        <w:t xml:space="preserve">
	3.画纸
</w:t>
      </w:r>
    </w:p>
    <w:p/>
    <w:p>
      <w:pPr/>
      <w:r>
        <w:rPr>
          <w:rStyle w:val="myStyle"/>
        </w:rPr>
        <w:t xml:space="preserve">
	4.刷子画视频活动过程
</w:t>
      </w:r>
    </w:p>
    <w:p/>
    <w:p>
      <w:pPr/>
      <w:r>
        <w:rPr>
          <w:rStyle w:val="myStyle"/>
        </w:rPr>
        <w:t xml:space="preserve">
	1.生活中的刷子1你们见过刷子吗？在哪里见过？干什么用的？2根据幼儿回答出示相应的刷子，加深幼儿印象3教师小结生活中有各种各样的刷子，它们的样子不一样，用处也不一样，刷子给我们的生活带来了很多方彪
</w:t>
      </w:r>
    </w:p>
    <w:p/>
    <w:p>
      <w:pPr/>
      <w:r>
        <w:rPr>
          <w:rStyle w:val="myStyle"/>
        </w:rPr>
        <w:t xml:space="preserve">
	2.会画画的刷子1刷子的作用很大！今天老师也带来了一些刷子，可是这些刷子很调皮，要和颜料做游戏！请你猜猜刷子和颜料会怎么玩？2小结小朋友们说的都很有可能，接下来我们就来试试看吧！3教师提出作画常规，请幼儿独立绘画4幼儿操作，教师从旁观察指导5选择几幅作品进行呈现，集中交流这是谁的作品？你是怎么玩的？你的刷子在纸上做了什么动作？6小结原来不同的刷子和颜料一起在画纸上跑跑、跳跳、转个圈，可以变出很多有趣的东西
</w:t>
      </w:r>
    </w:p>
    <w:p/>
    <w:p>
      <w:pPr/>
      <w:r>
        <w:rPr>
          <w:rStyle w:val="myStyle"/>
        </w:rPr>
        <w:t xml:space="preserve">
	3.有趣的刷子画1现在就让我们用这些方法，让刷子在纸上再玩玩吧！2幼儿自由作画，教师观察指导3集中交流刚刚你用刷子变成了什么？是怎么变的？4小结刷子真神奇，在我们小朋友的手里变出了许多有趣的东西
</w:t>
      </w:r>
    </w:p>
    <w:p/>
    <w:p>
      <w:pPr/>
      <w:r>
        <w:rPr>
          <w:rStyle w:val="myStyle"/>
        </w:rPr>
        <w:t xml:space="preserve">
	4.神奇的刷子画1播放刷子画视频，请幼儿欣赏2总结刷子除了可以画画，还有很多神奇的用处，请你们带着发现的眼睛，去生活中找一找吧！。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2023-10-31T10:05:03+08:00</dcterms:created>
  <dcterms:modified xsi:type="dcterms:W3CDTF">2023-10-31T10:05:03+08:00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