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医院肿瘤科的实习报告</w:t>
      </w:r>
    </w:p>
    <w:p/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2023-05-13T07:04:34+08:00</dcterms:created>
  <dcterms:modified xsi:type="dcterms:W3CDTF">2023-05-13T07:04:34+08:00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