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竞聘演讲稿的的格式</w:t>
      </w:r>
    </w:p>
    <w:p/>
    <w:p/>
    <w:p>
      <w:pPr/>
      <w:r>
        <w:rPr>
          <w:rStyle w:val="myStyle"/>
        </w:rPr>
        <w:t xml:space="preserve">
	竞聘演讲稿的的格式
</w:t>
      </w:r>
    </w:p>
    <w:p/>
    <w:p>
      <w:pPr/>
      <w:r>
        <w:rPr>
          <w:rStyle w:val="myStyle"/>
        </w:rPr>
        <w:t xml:space="preserve">
	准备用作口头发表的文稿。竞聘演讲的目的，就是要使听众对演讲者有充分的了解和认识，从而鉴别其是否能胜任该职位。下面是小编帮大家整理的竞聘演讲稿怎么写，希望大家喜欢。
</w:t>
      </w:r>
    </w:p>
    <w:p/>
    <w:p>
      <w:pPr/>
      <w:r>
        <w:rPr>
          <w:rStyle w:val="myStyle"/>
        </w:rPr>
        <w:t xml:space="preserve">
	随着时代的发展，随着国家人事制度改革的不断深入，竞争这个概念在人们的意识中已习惯成自然，而竞争上岗是竞争大潮中的一朵浪花，为无数人设置了一个发展的空间和平台，让他们尽情表演自己的多彩人生，充分展示自己的综合能力。竞聘演讲稿这一枝演讲领域中的'新秀便应运而生。通过竞聘演讲稿，竞聘者表达着自己对岗位的理解，对工作的思考，对生活的信心。竞聘演讲稿写得如何，直接关系到竞聘者演讲成败、竞聘成败，那么怎样写好竞聘演讲稿，笔者有以下几点思考：
</w:t>
      </w:r>
    </w:p>
    <w:p/>
    <w:p>
      <w:pPr/>
      <w:r>
        <w:rPr>
          <w:rStyle w:val="myStyle"/>
        </w:rPr>
        <w:t xml:space="preserve">
	一、围绕一个中心
</w:t>
      </w:r>
    </w:p>
    <w:p/>
    <w:p>
      <w:pPr/>
      <w:r>
        <w:rPr>
          <w:rStyle w:val="myStyle"/>
        </w:rPr>
        <w:t xml:space="preserve">
	写好竞聘演讲稿的核心问题是竞聘者对自己竞聘的岗位要有一个全面深刻的理解与认识，要围绕着竞聘岗位写文章，对岗位认识理解的层次不同，标准、起点不同，那么演讲稿的质量则不同。
</w:t>
      </w:r>
    </w:p>
    <w:p/>
    <w:p>
      <w:pPr/>
      <w:r>
        <w:rPr>
          <w:rStyle w:val="myStyle"/>
        </w:rPr>
        <w:t xml:space="preserve">
	首先对竞聘岗位的理解与认识要有一定的高度。如竞聘某学院图书馆馆长这个岗位时，仅仅理解为图书馆长的职责是完成图书馆日常管理工作是不够的，还应当上升一个高度，即图书馆是学院提高教师、学生综合素质的阵地，是学院精神文明建设的主战场。对岗位的认识有高度，今后的工作思路才能抓得更准，更到位。
</w:t>
      </w:r>
    </w:p>
    <w:p/>
    <w:p>
      <w:pPr/>
      <w:r>
        <w:rPr>
          <w:rStyle w:val="myStyle"/>
        </w:rPr>
        <w:t xml:space="preserve">
	其次，对竞聘岗位的理解与认识要准确、全面。如竞聘某学院院长这个岗位时，一方面要准确认识院长的岗位职责，是学院发展和建设的带头人，是教学与管理的负责人等等。有的人在竞聘时还提到做好学院党务管理工作等，这样不可以，因为党务工作应当是党委书记的职责，如果对岗位职责认识不准确，可能会引起误会，导致工作开展时的困难。另一方面，要全面认识院长的岗位职责，不仅仅是管理者、领头雁，更重要的是服务者，为学院职工带来更多的效益，创设更优良的工作环境，营造更和谐的工作氛围等。认识全面到位，工作才能全面到位。
</w:t>
      </w:r>
    </w:p>
    <w:p/>
    <w:p>
      <w:pPr/>
      <w:r>
        <w:rPr>
          <w:rStyle w:val="myStyle"/>
        </w:rPr>
        <w:t xml:space="preserve">
	第三，对竞聘岗位的理解与认识要有新意，要作到思想观点新，思维角度新。竞聘者要多关注和研究新形势，新动态，新情况，新问题，得出新结论。对大家一直以来理解的某岗位职责提出自己新的思想观点，也可以运用不同思维方式，从不同角度出发，提出自己对岗位的认识与见解，令听者耳目一新。
</w:t>
      </w:r>
    </w:p>
    <w:p/>
    <w:p>
      <w:pPr/>
      <w:r>
        <w:rPr>
          <w:rStyle w:val="myStyle"/>
        </w:rPr>
        <w:t xml:space="preserve">
	应当了解的是对竞聘岗位的理解与认识是一个人综合素质、综合能力的体现，是一个人多年工作经历、经验、体验的总结，并非一日之功。另外，对竞聘岗位的理解与认识虽然是写好竞聘演讲稿的中心、核心内容，却不一定要把它完全写到稿子中，而是要使你对岗位的认识在竞聘演讲稿中得到全面、准确的体现。
</w:t>
      </w:r>
    </w:p>
    <w:p/>
    <w:p>
      <w:pPr/>
      <w:r>
        <w:rPr>
          <w:rStyle w:val="myStyle"/>
        </w:rPr>
        <w:t xml:space="preserve">
	二、写好两个重点
</w:t>
      </w:r>
    </w:p>
    <w:p/>
    <w:p>
      <w:pPr/>
      <w:r>
        <w:rPr>
          <w:rStyle w:val="myStyle"/>
        </w:rPr>
        <w:t xml:space="preserve">
	竞聘演讲稿写作重点是竞聘者的优势和今后工作思路两个方面。
</w:t>
      </w:r>
    </w:p>
    <w:p/>
    <w:p>
      <w:pPr/>
      <w:r>
        <w:rPr>
          <w:rStyle w:val="myStyle"/>
        </w:rPr>
        <w:t xml:space="preserve">
	1、竞聘者的优势要抓得“准”。
</w:t>
      </w:r>
    </w:p>
    <w:p/>
    <w:p>
      <w:pPr/>
      <w:r>
        <w:rPr>
          <w:rStyle w:val="myStyle"/>
        </w:rPr>
        <w:t xml:space="preserve">
	一要抓住适合岗位需要的优势，竞聘者具备的优势要与岗位需求高度一致，如果你竞聘人事处长，竞聘者大讲自己琴棋书画样样通，就是对竞聘优势抓得不准。一篇竞聘高职教育部副部长的演讲稿是这样总结优势的：
</w:t>
      </w:r>
    </w:p>
    <w:p/>
    <w:p>
      <w:pPr/>
      <w:r>
        <w:rPr>
          <w:rStyle w:val="myStyle"/>
        </w:rPr>
        <w:t xml:space="preserve">
	第一，有多年教育教学管理经验。高职教育部是一个管理职能较多的单位，包含了学生管理、教师管理、教学管理、教务管理、考务管理、学籍管理、就业管理等一系列工作。我做过班主任、学生科长、师资科长、教务处副处长等，并多年从事中文专业教学工作，熟悉高职教育教学规律，深刻领会高职教育教学新理念。
</w:t>
      </w:r>
    </w:p>
    <w:p/>
    <w:p>
      <w:pPr/>
      <w:r>
        <w:rPr>
          <w:rStyle w:val="myStyle"/>
        </w:rPr>
        <w:t xml:space="preserve">
	第二，有虚心学习、不断完善自我的恒心。学然后知不足，在学习了同志们的工作艺术、教学经验的同时，我始终坚持不懈地学习政治思想理论和教育教学理论、专业知识。思想和观念是行动的指南，通过学习，自己的思想不断成熟，分析问题、解决问题的能力逐步提高。通过学习，我能胜任应用写作、基础写作、应用口才等课程的教学工作，教学水平不断提高，年度考核为优秀。通过学习，了解高职教育教学理论，进一步更新教育观念，这使我具有一个高校教学管理人员所应具备的基本素质，为今后工作打下坚实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2023-05-06T14:56:04+08:00</dcterms:created>
  <dcterms:modified xsi:type="dcterms:W3CDTF">2023-05-06T14:56:04+08:00</dcterms:modified>
</cp:coreProperties>
</file>

<file path=docProps/custom.xml><?xml version="1.0" encoding="utf-8"?>
<Properties xmlns="http://schemas.openxmlformats.org/officeDocument/2006/custom-properties" xmlns:vt="http://schemas.openxmlformats.org/officeDocument/2006/docPropsVTypes"/>
</file>