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染工工作计划怎么写2000字(精选8篇)</w:t>
      </w:r>
    </w:p>
    <w:p/>
    <w:p/>
    <w:p>
      <w:pPr>
        <w:jc w:val="center"/>
      </w:pPr>
      <w:r>
        <w:rPr>
          <w:rStyle w:val="myStyleh4"/>
        </w:rPr>
        <w:t xml:space="preserve">染工工作计划怎么写 篇1</w:t>
      </w:r>
    </w:p>
    <w:p/>
    <w:p>
      <w:pPr/>
      <w:r>
        <w:rPr>
          <w:rStyle w:val="myStyle"/>
        </w:rPr>
        <w:t xml:space="preserve">
	在院部、支部领导下及上级主管部门的指导下开展工作，以预防控制传染病的爆发流行，控制院内感染为中心，以保障人民群众身体健康为目标。为了认真贯彻实施《传染病防治法》，进一步搞好医院院内感染管理工作，结合震后我院实际情况，特制定20xx年工作计划。
</w:t>
      </w:r>
    </w:p>
    <w:p/>
    <w:p>
      <w:pPr/>
      <w:r>
        <w:rPr>
          <w:rStyle w:val="myStyle"/>
        </w:rPr>
        <w:t xml:space="preserve">
	一、加强政治思想工作及业务学习
</w:t>
      </w:r>
    </w:p>
    <w:p/>
    <w:p>
      <w:pPr/>
      <w:r>
        <w:rPr>
          <w:rStyle w:val="myStyle"/>
        </w:rPr>
        <w:t xml:space="preserve">
	组织全院职工，认真学习《传染病防治法》、《突发公共卫生事件应急条例》及《消毒管理办法》、《医院感染管理规范》、《消毒技术规范》、等相关法律法规，提高认识，转变观念，扎扎实实把传染病管理和院内感染管理工作落到实处，拟定今年组织全院职工开展传染病知识培训和院内感染知识讲座各两次，理论知识考试两次，并对新进人员进行岗前培训。
</w:t>
      </w:r>
    </w:p>
    <w:p/>
    <w:p>
      <w:pPr/>
      <w:r>
        <w:rPr>
          <w:rStyle w:val="myStyle"/>
        </w:rPr>
        <w:t xml:space="preserve">
	二、进一步加强传染病管理工作
</w:t>
      </w:r>
    </w:p>
    <w:p/>
    <w:p>
      <w:pPr/>
      <w:r>
        <w:rPr>
          <w:rStyle w:val="myStyle"/>
        </w:rPr>
        <w:t xml:space="preserve">
	1、进一步完善疫情报告管理制度。做到谁接诊、谁报告、责任报告人在首次诊断或发现法定传染病人、疑似传染病人、病原携带者时，应立即认真填写“传染病报告卡”，并按规定时限和程序报告，对有漏报、迟报者，经检查发现一次扣发活工资10元，发现第二次扣发20元，依次类推。填写传染病报告不完善的，缺一项扣发活工资5元，二项扣10元，依次类推。对瞒报、不报告者，一经查到，扣罚当月活工资。
</w:t>
      </w:r>
    </w:p>
    <w:p/>
    <w:p>
      <w:pPr/>
      <w:r>
        <w:rPr>
          <w:rStyle w:val="myStyle"/>
        </w:rPr>
        <w:t xml:space="preserve">
	2、进一步完善实施传染病网络直报工作。网络直报人员在接到报告后，应及时审核传染病报告卡信息并录入直报系统，每日对本单位传染病监测信息进行汇总分析，建立健全传染病信息报告管理组织和制度，建立传染病诊断、报告和登记制度，每月底及时将传染病月报表XX县疾病控制中心并协助疾控中心开展传染病疫情调查。
</w:t>
      </w:r>
    </w:p>
    <w:p/>
    <w:p>
      <w:pPr/>
      <w:r>
        <w:rPr>
          <w:rStyle w:val="myStyle"/>
        </w:rPr>
        <w:t xml:space="preserve">
	3、加强传染病防控工作，做好常见传染并重点疫情预警监测，做到早发现、早报告、早隔离、早治疗。继续做好甲型h1n1流感防治工作，今年主要一抓医护人员知识培训，二抓应急处置培训，三抓医疗救治培训，四抓病例监测培训。
</w:t>
      </w:r>
    </w:p>
    <w:p/>
    <w:p>
      <w:pPr/>
      <w:r>
        <w:rPr>
          <w:rStyle w:val="myStyle"/>
        </w:rPr>
        <w:t xml:space="preserve">
	4、进一步加强发热、腹泻门诊管理，按要求认真填写各种登记本。坚持发热病人每日零报告制。
</w:t>
      </w:r>
    </w:p>
    <w:p/>
    <w:p>
      <w:pPr/>
      <w:r>
        <w:rPr>
          <w:rStyle w:val="myStyle"/>
        </w:rPr>
        <w:t xml:space="preserve">
	三、加强死亡病例报告和死亡证明书的管理，
</w:t>
      </w:r>
    </w:p>
    <w:p/>
    <w:p>
      <w:pPr/>
      <w:r>
        <w:rPr>
          <w:rStyle w:val="myStyle"/>
        </w:rPr>
        <w:t xml:space="preserve">
	按照《XX县以上医疗机构死亡病例监测实施方案（试行）》要求，进一步做好死亡病例监测工作及网络直报工作。加强《居民死亡医学证明书》的管理，出现居民死亡后，由经治医师详细填写死亡证明书内容，填写完后由门诊办公室盖章，证明书第三、四联交由死者家属，第一、二联由门诊办公室通知预防保健科收取，保健科将第二联进行网上直报，第一联保存在死者病历中。凡是我院收治的.病员死亡后，才能开具《居民死亡医学证明书》，院外死者原则上不得开具《居民死亡医学证明书》，特殊情况需经院长、分管院长同意后方能开具。如因医师私自开具《居民死亡医学证明书》，造成的一切不良后果概由当事人承担全部责任。
</w:t>
      </w:r>
    </w:p>
    <w:p/>
    <w:p>
      <w:pPr/>
      <w:r>
        <w:rPr>
          <w:rStyle w:val="myStyle"/>
        </w:rPr>
        <w:t xml:space="preserve">
	四、进一步加强院内感染管理
</w:t>
      </w:r>
    </w:p>
    <w:p/>
    <w:p>
      <w:pPr/>
      <w:r>
        <w:rPr>
          <w:rStyle w:val="myStyle"/>
        </w:rPr>
        <w:t xml:space="preserve">
	（一）加强院内感染核心科室管理。
</w:t>
      </w:r>
    </w:p>
    <w:p/>
    <w:p>
      <w:pPr/>
      <w:r>
        <w:rPr>
          <w:rStyle w:val="myStyle"/>
        </w:rPr>
        <w:t xml:space="preserve">
	1、加强供应室管理，保障消毒灭菌包质量。供应室要认真组织学习、掌握各项灭菌监测技术，定期进行效果监测，并作好各种监测登记，认真按照《供应室工作质量标准》执行，保证灭菌物品质量，拒绝不合格的灭菌物品进入临床科室，坚持下收下送制度，保障临床科室无菌物品的供给。
</w:t>
      </w:r>
    </w:p>
    <w:p/>
    <w:p>
      <w:pPr/>
      <w:r>
        <w:rPr>
          <w:rStyle w:val="myStyle"/>
        </w:rPr>
        <w:t xml:space="preserve">
	2、手术室必须严格执行无菌技术操作规程，手术器具必须做到一用一灭菌，手术器械尽量采用高压灭菌，须化学消毒剂浸泡器械首选2%戊二醛，必须达到灭菌要求。严格执行消毒隔离制度，严格限制手术室内人数，非手术人员不得进入手术室。
</w:t>
      </w:r>
    </w:p>
    <w:p/>
    <w:p>
      <w:pPr/>
      <w:r>
        <w:rPr>
          <w:rStyle w:val="myStyle"/>
        </w:rPr>
        <w:t xml:space="preserve">
	3、加强产科感染管理，预防产妇及新生儿感染，医护人员严格执行无菌技术操作及相关操作规程，严格执行消毒隔离制度，产房区域划分应相对明确，分娩结束做好消毒处理。
</w:t>
      </w:r>
    </w:p>
    <w:p/>
    <w:p>
      <w:pPr/>
      <w:r>
        <w:rPr>
          <w:rStyle w:val="myStyle"/>
        </w:rPr>
        <w:t xml:space="preserve">
	4、加强临床医技科室管理。
</w:t>
      </w:r>
    </w:p>
    <w:p/>
    <w:p>
      <w:pPr/>
      <w:r>
        <w:rPr>
          <w:rStyle w:val="myStyle"/>
        </w:rPr>
        <w:t xml:space="preserve">
	（1）胃镜室使用后的内窥镜及附件清洗消毒应严格按照《内窥镜清洗消毒操作规范》要求做好内窥镜清洗、消毒、登记工作。
</w:t>
      </w:r>
    </w:p>
    <w:p/>
    <w:p>
      <w:pPr/>
      <w:r>
        <w:rPr>
          <w:rStyle w:val="myStyle"/>
        </w:rPr>
        <w:t xml:space="preserve">
	（2）加强口腔科诊疗器械消毒管理：凡进入口腔内的所有器械必须达到“一人一用一消毒或灭菌”，对进入病人无菌组织的器械必须采用高压灭菌，对需浸泡的器械必须使用高效消毒剂浸泡。
</w:t>
      </w:r>
    </w:p>
    <w:p/>
    <w:p>
      <w:pPr/>
      <w:r>
        <w:rPr>
          <w:rStyle w:val="myStyle"/>
        </w:rPr>
        <w:t xml:space="preserve">
	（3）病理科要认真做好废弃组织无害化处置登记等工作。
</w:t>
      </w:r>
    </w:p>
    <w:p/>
    <w:p>
      <w:pPr/>
      <w:r>
        <w:rPr>
          <w:rStyle w:val="myStyle"/>
        </w:rPr>
        <w:t xml:space="preserve">
	（4）检验科使用压脉带坚持一人一根，用后必须浸泡消毒。()废弃标本必须经过消毒处理后排入下水道。
</w:t>
      </w:r>
    </w:p>
    <w:p/>
    <w:p>
      <w:pPr/>
      <w:r>
        <w:rPr>
          <w:rStyle w:val="myStyle"/>
        </w:rPr>
        <w:t xml:space="preserve">
	（5）加强洗衣房医院感染管理工作，严格划分污染区与清洁区，对各类衣物应分类清洗，对感染性衣物要经消毒后单独洗涤，被血液、体液污染的衣物应视同感染病人的衣物等同处理。洗衣机要定期消毒。供应室要做好洗衣房指导、监督工作。
</w:t>
      </w:r>
    </w:p>
    <w:p/>
    <w:p>
      <w:pPr/>
      <w:r>
        <w:rPr>
          <w:rStyle w:val="myStyle"/>
        </w:rPr>
        <w:t xml:space="preserve">
	（二）积极开展综合性监测和目标监测。今年拟邀请疾控中心对我院开展生物监测两次。院感科对手术室、治疗室、供应室、产科等重点科室的消毒灭菌物品，消毒液进行不定期监测，每季度对各科室紫外线灯进行强度检测，消毒隔离工作进行考核一次，并对各科室的感染发生率，部位感染率，各种感染的易感因素，病原体及其赖药性情况，抗生素的使用情况，消毒灭菌效果和医护人员的不良习惯等，有针对性的进行宣传教育，培训和指导，给予有效控制。对院内感染管理中存在问题及安全 隐患加以系统分析，定期对监测资料进行分析，反馈给各科室，提出解决办法和防范措施。
</w:t>
      </w:r>
    </w:p>
    <w:p/>
    <w:p>
      <w:pPr/>
      <w:r>
        <w:rPr>
          <w:rStyle w:val="myStyle"/>
        </w:rPr>
        <w:t xml:space="preserve">
	（三）各临床科室认真填写院内感染卡片，按时上报，如有漏报、不报者将按传染病疫情报告制度进行处理。
</w:t>
      </w:r>
    </w:p>
    <w:p/>
    <w:p>
      <w:pPr/>
      <w:r>
        <w:rPr>
          <w:rStyle w:val="myStyle"/>
        </w:rPr>
        <w:t xml:space="preserve">
	（四）进一步加强医疗废物管理。各科室必须严格遵守《医疗废物管理制度》，做好垃圾分类。加强对清洁工的培训管理，作好对医疗废物处理的登记，交接记录工作，严防医疗废物向外流失。
</w:t>
      </w:r>
    </w:p>
    <w:p/>
    <w:p>
      <w:pPr/>
      <w:r>
        <w:rPr>
          <w:rStyle w:val="myStyle"/>
        </w:rPr>
        <w:t xml:space="preserve">
	五、进一步加强健康教育和计划免疫工作
</w:t>
      </w:r>
    </w:p>
    <w:p/>
    <w:p>
      <w:pPr/>
      <w:r>
        <w:rPr>
          <w:rStyle w:val="myStyle"/>
        </w:rPr>
        <w:t xml:space="preserve">
	1、今年将在门诊、住院部设立健康教育，传染病防治专栏，根据季节的变化和实际需要，及时更换宣传内容，拟定开展健康宣传活动4次，办传染病专栏4期。
</w:t>
      </w:r>
    </w:p>
    <w:p/>
    <w:p>
      <w:pPr/>
      <w:r>
        <w:rPr>
          <w:rStyle w:val="myStyle"/>
        </w:rPr>
        <w:t xml:space="preserve">
	2、加强对医院工作人员的健康管理，建立锐器伤登记报告制度和职工健康档案。
</w:t>
      </w:r>
    </w:p>
    <w:p/>
    <w:p>
      <w:pPr/>
      <w:r>
        <w:rPr>
          <w:rStyle w:val="myStyle"/>
        </w:rPr>
        <w:t xml:space="preserve">
	3、配合疾控中心开展计划免疫工作，保障在我院出生的新生儿卡介苗、乙肝疫苗接种率达100%，做好学校、社会群体大型预防接种。
</w:t>
      </w:r>
    </w:p>
    <w:p/>
    <w:p>
      <w:pPr/>
      <w:r>
        <w:rPr>
          <w:rStyle w:val="myStyle"/>
        </w:rPr>
        <w:t xml:space="preserve">
	六、搞好医院环境消杀工作
</w:t>
      </w:r>
    </w:p>
    <w:p/>
    <w:p>
      <w:pPr/>
      <w:r>
        <w:rPr>
          <w:rStyle w:val="myStyle"/>
        </w:rPr>
        <w:t xml:space="preserve">
	每月对周围环境进行一次消杀处理，特殊情况遇环境污染随时消毒。
</w:t>
      </w:r>
    </w:p>
    <w:p/>
    <w:p>
      <w:pPr>
        <w:jc w:val="center"/>
      </w:pPr>
      <w:r>
        <w:rPr>
          <w:rStyle w:val="myStyleh4"/>
        </w:rPr>
        <w:t xml:space="preserve">染工工作计划怎么写 篇2</w:t>
      </w:r>
    </w:p>
    <w:p/>
    <w:p>
      <w:pPr/>
      <w:r>
        <w:rPr>
          <w:rStyle w:val="myStyle"/>
        </w:rPr>
        <w:t xml:space="preserve">
	为加强医院感染管理，有效预防和控制医院感染，提高医疗质量，保证医疗安全，结合我院医院感染管理工作实际，特制订20xx年医院感染管理工作计划如下：
</w:t>
      </w:r>
    </w:p>
    <w:p/>
    <w:p>
      <w:pPr/>
      <w:r>
        <w:rPr>
          <w:rStyle w:val="myStyle"/>
        </w:rPr>
        <w:t xml:space="preserve">
	一、根据《医院感染管理办法》、《医院感染监测规范》及《二级中医医院评审细则》中相关医院感染质量管理内容，加强医院感染管理制度的完善
</w:t>
      </w:r>
    </w:p>
    <w:p/>
    <w:p>
      <w:pPr/>
      <w:r>
        <w:rPr>
          <w:rStyle w:val="myStyle"/>
        </w:rPr>
        <w:t xml:space="preserve">
	1、制定全院各类人员预防、控制医院感染管理知识与技能培训、考核计划，并在工作中组织实施。（有考核、有记录）培训率应gt;；90%，合格率gt;；80%。
</w:t>
      </w:r>
    </w:p>
    <w:p/>
    <w:p>
      <w:pPr/>
      <w:r>
        <w:rPr>
          <w:rStyle w:val="myStyle"/>
        </w:rPr>
        <w:t xml:space="preserve">
	2、进一步完善有关预防和控制医院感染规章制度，并对其落实情况进行检查和指导。
</w:t>
      </w:r>
    </w:p>
    <w:p/>
    <w:p>
      <w:pPr/>
      <w:r>
        <w:rPr>
          <w:rStyle w:val="myStyle"/>
        </w:rPr>
        <w:t xml:space="preserve">
	3、进一步完善医院感染管理相关职责，并对其履行情况进行督导。
</w:t>
      </w:r>
    </w:p>
    <w:p/>
    <w:p>
      <w:pPr/>
      <w:r>
        <w:rPr>
          <w:rStyle w:val="myStyle"/>
        </w:rPr>
        <w:t xml:space="preserve">
	4、对国家、省厅等有关文件认真归档、保存，并在医院感染管理委员会的指导下认真执行。
</w:t>
      </w:r>
    </w:p>
    <w:p/>
    <w:p>
      <w:pPr/>
      <w:r>
        <w:rPr>
          <w:rStyle w:val="myStyle"/>
        </w:rPr>
        <w:t xml:space="preserve">
	二、加强医院感染的监测，监管
</w:t>
      </w:r>
    </w:p>
    <w:p/>
    <w:p>
      <w:pPr/>
      <w:r>
        <w:rPr>
          <w:rStyle w:val="myStyle"/>
        </w:rPr>
        <w:t xml:space="preserve">
	1、对医院感染及其相关危险因素进行监测、分析和反馈，针对问题提出措施并指导实施。
</w:t>
      </w:r>
    </w:p>
    <w:p/>
    <w:p>
      <w:pPr/>
      <w:r>
        <w:rPr>
          <w:rStyle w:val="myStyle"/>
        </w:rPr>
        <w:t xml:space="preserve">
	2、对医院感染发生状况进行调查、统计分析，并向医院感染管理委员会报告。医院感染发生率应
</w:t>
      </w:r>
    </w:p>
    <w:p/>
    <w:p>
      <w:pPr/>
      <w:r>
        <w:rPr>
          <w:rStyle w:val="myStyle"/>
        </w:rPr>
        <w:t xml:space="preserve">
	3、对医院感染爆发事件进行报告和调查分析，提出控制措施，并协调、组织有关部门进行处理。
</w:t>
      </w:r>
    </w:p>
    <w:p/>
    <w:p>
      <w:pPr/>
      <w:r>
        <w:rPr>
          <w:rStyle w:val="myStyle"/>
        </w:rPr>
        <w:t xml:space="preserve">
	三、加强环境卫生学、消毒灭菌效果监测及管理
</w:t>
      </w:r>
    </w:p>
    <w:p/>
    <w:p>
      <w:pPr/>
      <w:r>
        <w:rPr>
          <w:rStyle w:val="myStyle"/>
        </w:rPr>
        <w:t xml:space="preserve">
	1、根据《二级医院评审细则》的要求对重点区域包括手术室、治疗室换药室等物表、医务人员手、消毒灭菌物品及使用中的消毒剂、灭菌剂进行细菌含量监测，每月1次。
</w:t>
      </w:r>
    </w:p>
    <w:p/>
    <w:p>
      <w:pPr/>
      <w:r>
        <w:rPr>
          <w:rStyle w:val="myStyle"/>
        </w:rPr>
        <w:t xml:space="preserve">
	2、紫外线灯管强度监测，每半年监测一次并有记录，于月考核时检查。
</w:t>
      </w:r>
    </w:p>
    <w:p/>
    <w:p>
      <w:pPr/>
      <w:r>
        <w:rPr>
          <w:rStyle w:val="myStyle"/>
        </w:rPr>
        <w:t xml:space="preserve">
	3、每月考核时对使用中的消毒剂、灭菌剂用试纸进行浓度监测（随机）。
</w:t>
      </w:r>
    </w:p>
    <w:p/>
    <w:p>
      <w:pPr/>
      <w:r>
        <w:rPr>
          <w:rStyle w:val="myStyle"/>
        </w:rPr>
        <w:t xml:space="preserve">
	对监测不合格的科室协助分析原因，提出整改措施并加强监督管理。
</w:t>
      </w:r>
    </w:p>
    <w:p/>
    <w:p>
      <w:pPr/>
      <w:r>
        <w:rPr>
          <w:rStyle w:val="myStyle"/>
        </w:rPr>
        <w:t xml:space="preserve">
	四、加强院感知识的培训
</w:t>
      </w:r>
    </w:p>
    <w:p/>
    <w:p>
      <w:pPr/>
      <w:r>
        <w:rPr>
          <w:rStyle w:val="myStyle"/>
        </w:rPr>
        <w:t xml:space="preserve">
	1、以科室为单位，由院感小组开展每月1次的院感知识学习，月底考核时以提问形式考核，使院感知识培训落到实处。
</w:t>
      </w:r>
    </w:p>
    <w:p/>
    <w:p>
      <w:pPr/>
      <w:r>
        <w:rPr>
          <w:rStyle w:val="myStyle"/>
        </w:rPr>
        <w:t xml:space="preserve">
	2、对全院医务人员进行二级医院评审院感防控迎评内容讲座1次及手卫生与医院感染专题培训1次。
</w:t>
      </w:r>
    </w:p>
    <w:p/>
    <w:p>
      <w:pPr/>
      <w:r>
        <w:rPr>
          <w:rStyle w:val="myStyle"/>
        </w:rPr>
        <w:t xml:space="preserve">
	3、完成实习人员、新聘等新来院工作人员医院感染防控知识的岗前培训。
</w:t>
      </w:r>
    </w:p>
    <w:p/>
    <w:p>
      <w:pPr/>
      <w:r>
        <w:rPr>
          <w:rStyle w:val="myStyle"/>
        </w:rPr>
        <w:t xml:space="preserve">
	五、加强对消毒药械的管理，监督一次性医疗用品质量
</w:t>
      </w:r>
    </w:p>
    <w:p/>
    <w:p>
      <w:pPr/>
      <w:r>
        <w:rPr>
          <w:rStyle w:val="myStyle"/>
        </w:rPr>
        <w:t xml:space="preserve">
	加强对一次性医疗用品的采购相关资质的审核。
</w:t>
      </w:r>
    </w:p>
    <w:p/>
    <w:p>
      <w:pPr/>
      <w:r>
        <w:rPr>
          <w:rStyle w:val="myStyle"/>
        </w:rPr>
        <w:t xml:space="preserve">
	六、加强对洗衣房、污水处理的院感监督和指导
</w:t>
      </w:r>
    </w:p>
    <w:p/>
    <w:p>
      <w:pPr/>
      <w:r>
        <w:rPr>
          <w:rStyle w:val="myStyle"/>
        </w:rPr>
        <w:t xml:space="preserve">
	七、加强医疗废物的管理
</w:t>
      </w:r>
    </w:p>
    <w:p/>
    <w:p>
      <w:pPr/>
      <w:r>
        <w:rPr>
          <w:rStyle w:val="myStyle"/>
        </w:rPr>
        <w:t xml:space="preserve">
	严格监管医疗废物的分类收集、运送、集中暂存的各个环节，严格防范医疗废物混人生活垃圾污染周围环境。
</w:t>
      </w:r>
    </w:p>
    <w:p/>
    <w:p>
      <w:pPr/>
      <w:r>
        <w:rPr>
          <w:rStyle w:val="myStyle"/>
        </w:rPr>
        <w:t xml:space="preserve">
	八、规范供应室工作
</w:t>
      </w:r>
    </w:p>
    <w:p/>
    <w:p>
      <w:pPr/>
      <w:r>
        <w:rPr>
          <w:rStyle w:val="myStyle"/>
        </w:rPr>
        <w:t xml:space="preserve">
	根据《医院消毒供应中心清洗消毒技术操作规范》的规定，与护理部配合，进一步规范医院消毒灭菌物品的清洗、消毒灭菌。
</w:t>
      </w:r>
    </w:p>
    <w:p/>
    <w:p>
      <w:pPr/>
      <w:r>
        <w:rPr>
          <w:rStyle w:val="myStyle"/>
        </w:rPr>
        <w:t xml:space="preserve">
	九、医院感染暴发
</w:t>
      </w:r>
    </w:p>
    <w:p/>
    <w:p>
      <w:pPr/>
      <w:r>
        <w:rPr>
          <w:rStyle w:val="myStyle"/>
        </w:rPr>
        <w:t xml:space="preserve">
	如有感染流行或暴发时立即上报，积极采取措施，防范及控制疾病蔓延。
</w:t>
      </w:r>
    </w:p>
    <w:p/>
    <w:p>
      <w:pPr/>
      <w:r>
        <w:rPr>
          <w:rStyle w:val="myStyle"/>
        </w:rPr>
        <w:t xml:space="preserve">
	20xx年1月12日
</w:t>
      </w:r>
    </w:p>
    <w:p/>
    <w:p>
      <w:pPr>
        <w:jc w:val="center"/>
      </w:pPr>
      <w:r>
        <w:rPr>
          <w:rStyle w:val="myStyleh4"/>
        </w:rPr>
        <w:t xml:space="preserve">染工工作计划怎么写 篇3</w:t>
      </w:r>
    </w:p>
    <w:p/>
    <w:p>
      <w:pPr/>
      <w:r>
        <w:rPr>
          <w:rStyle w:val="myStyle"/>
        </w:rPr>
        <w:t xml:space="preserve">
	一、医院感染防控
</w:t>
      </w:r>
    </w:p>
    <w:p/>
    <w:p>
      <w:pPr/>
      <w:r>
        <w:rPr>
          <w:rStyle w:val="myStyle"/>
        </w:rPr>
        <w:t xml:space="preserve">
	春夏季节是传染病的多发、高发季节，按照卫生局及县疾控中心的要求，加强医务人员传染病医院感染的防控知识培训，经常深入发热门诊、肠道门诊以及临床科室检查、督查医院人员对传染病的隔离防护工作，杜绝传染病在医院的感染与爆发。
</w:t>
      </w:r>
    </w:p>
    <w:p/>
    <w:p>
      <w:pPr/>
      <w:r>
        <w:rPr>
          <w:rStyle w:val="myStyle"/>
        </w:rPr>
        <w:t xml:space="preserve">
	二、加强消毒灭菌管理工作，有效控制医院感染
</w:t>
      </w:r>
    </w:p>
    <w:p/>
    <w:p>
      <w:pPr/>
      <w:r>
        <w:rPr>
          <w:rStyle w:val="myStyle"/>
        </w:rPr>
        <w:t xml:space="preserve">
	1、定期组织质控人员检查指导，在消毒隔离工作、手卫生、 无菌操作、环境卫生和保洁卫生工作质量以及医疗废物管理方面进行监督、检查。
</w:t>
      </w:r>
    </w:p>
    <w:p/>
    <w:p>
      <w:pPr/>
      <w:r>
        <w:rPr>
          <w:rStyle w:val="myStyle"/>
        </w:rPr>
        <w:t xml:space="preserve">
	2、每月不定期下科室，与科主任、护士长或质控医生、护士随机进行院感病例调查、院感漏报，以及抗生素的使用调查。
</w:t>
      </w:r>
    </w:p>
    <w:p/>
    <w:p>
      <w:pPr/>
      <w:r>
        <w:rPr>
          <w:rStyle w:val="myStyle"/>
        </w:rPr>
        <w:t xml:space="preserve">
	三、医院感染病例监测情况
</w:t>
      </w:r>
    </w:p>
    <w:p/>
    <w:p>
      <w:pPr/>
      <w:r>
        <w:rPr>
          <w:rStyle w:val="myStyle"/>
        </w:rPr>
        <w:t xml:space="preserve">
	1、 1-5月份全院出院病人910人次，上报院感病例0例。院感发生率0%.
</w:t>
      </w:r>
    </w:p>
    <w:p/>
    <w:p>
      <w:pPr/>
      <w:r>
        <w:rPr>
          <w:rStyle w:val="myStyle"/>
        </w:rPr>
        <w:t xml:space="preserve">
	四、积极开展重点部门、重点环节细菌学监测
</w:t>
      </w:r>
    </w:p>
    <w:p/>
    <w:p>
      <w:pPr/>
      <w:r>
        <w:rPr>
          <w:rStyle w:val="myStyle"/>
        </w:rPr>
        <w:t xml:space="preserve">
	2、1-6月份分别对重点部门相关科室进行环境卫生学、消毒灭菌效果监测，3月份县环境监测站对我院医疗废水进行了监测，结论为合格；3月份和6月份县疾控中心分别对我院的治疗室、手术室、检验室等重点科室的空气、消毒物品、物表、工作人员手、使用中的消毒液以及压力容器等进行了抽样监测，共采样20份，合格20份，合格率100%；6月初市环境保护局对我院医用射线装置环境保护进行了验收，结论为合格。
</w:t>
      </w:r>
    </w:p>
    <w:p/>
    <w:p>
      <w:pPr/>
      <w:r>
        <w:rPr>
          <w:rStyle w:val="myStyle"/>
        </w:rPr>
        <w:t xml:space="preserve">
	4、持续开展外科手术切口目标性监测，了解手术病人的切口感染率、危险因素，及时发现问题，以便及时采取措施，达到有效控制感染的目的。
</w:t>
      </w:r>
    </w:p>
    <w:p/>
    <w:p>
      <w:pPr/>
      <w:r>
        <w:rPr>
          <w:rStyle w:val="myStyle"/>
        </w:rPr>
        <w:t xml:space="preserve">
	五、医疗废物管理
</w:t>
      </w:r>
    </w:p>
    <w:p/>
    <w:p>
      <w:pPr/>
      <w:r>
        <w:rPr>
          <w:rStyle w:val="myStyle"/>
        </w:rPr>
        <w:t xml:space="preserve">
	不定期对各科室医疗废物的分类收集，包装、封口、登记交接情况进行督查，随机抽查医疗暂存房的管理情况，指导专职人员做好自身防护。
</w:t>
      </w:r>
    </w:p>
    <w:p/>
    <w:p>
      <w:pPr/>
      <w:r>
        <w:rPr>
          <w:rStyle w:val="myStyle"/>
        </w:rPr>
        <w:t xml:space="preserve">
	六、手卫生管理
</w:t>
      </w:r>
    </w:p>
    <w:p/>
    <w:p>
      <w:pPr/>
      <w:r>
        <w:rPr>
          <w:rStyle w:val="myStyle"/>
        </w:rPr>
        <w:t xml:space="preserve">
	随机进行医务人员手卫生依从性调查，调查全院各部门手卫生设施的配备情况，检查医务人员手卫生制度的落实，定期进行重点部门医务人员的手卫生效果监测，指导新上岗人员加强个人防护，提高手卫生依从性。
</w:t>
      </w:r>
    </w:p>
    <w:p/>
    <w:p>
      <w:pPr/>
      <w:r>
        <w:rPr>
          <w:rStyle w:val="myStyle"/>
        </w:rPr>
        <w:t xml:space="preserve">
	存在的问题
</w:t>
      </w:r>
    </w:p>
    <w:p/>
    <w:p>
      <w:pPr/>
      <w:r>
        <w:rPr>
          <w:rStyle w:val="myStyle"/>
        </w:rPr>
        <w:t xml:space="preserve">
	一、临床科室医院感染病例的病原微生物送检率底。在抗菌药物
</w:t>
      </w:r>
    </w:p>
    <w:p/>
    <w:p>
      <w:pPr/>
      <w:r>
        <w:rPr>
          <w:rStyle w:val="myStyle"/>
        </w:rPr>
        <w:t xml:space="preserve">
	使用方面多是依从经验性用药。
</w:t>
      </w:r>
    </w:p>
    <w:p/>
    <w:p>
      <w:pPr/>
      <w:r>
        <w:rPr>
          <w:rStyle w:val="myStyle"/>
        </w:rPr>
        <w:t xml:space="preserve">
	二、医务人员手卫生依从性查，对医院感染防控意识不强。
</w:t>
      </w:r>
    </w:p>
    <w:p/>
    <w:p>
      <w:pPr/>
      <w:r>
        <w:rPr>
          <w:rStyle w:val="myStyle"/>
        </w:rPr>
        <w:t xml:space="preserve">
	三、消毒供应中心的新的设备的配置和闲置设备的处理以及内部环境的调整等。
</w:t>
      </w:r>
    </w:p>
    <w:p/>
    <w:p>
      <w:pPr/>
      <w:r>
        <w:rPr>
          <w:rStyle w:val="myStyle"/>
        </w:rPr>
        <w:t xml:space="preserve">
	20xx年下半年工作安排
</w:t>
      </w:r>
    </w:p>
    <w:p/>
    <w:p>
      <w:pPr/>
      <w:r>
        <w:rPr>
          <w:rStyle w:val="myStyle"/>
        </w:rPr>
        <w:t xml:space="preserve">
	一、着力加强对抗菌素合理运用的管理（下半年的工作重点）；
</w:t>
      </w:r>
    </w:p>
    <w:p/>
    <w:p>
      <w:pPr/>
      <w:r>
        <w:rPr>
          <w:rStyle w:val="myStyle"/>
        </w:rPr>
        <w:t xml:space="preserve">
	二、推广手卫生管理活动的开展；
</w:t>
      </w:r>
    </w:p>
    <w:p/>
    <w:p>
      <w:pPr/>
      <w:r>
        <w:rPr>
          <w:rStyle w:val="myStyle"/>
        </w:rPr>
        <w:t xml:space="preserve">
	三、加强临床科室医院感染管理工作的开展，提升医务人员医院感染的防控意识。
</w:t>
      </w:r>
    </w:p>
    <w:p/>
    <w:p>
      <w:pPr/>
      <w:r>
        <w:rPr>
          <w:rStyle w:val="myStyle"/>
        </w:rPr>
        <w:t xml:space="preserve">
	四、9月份开展一次现患率调查。
</w:t>
      </w:r>
    </w:p>
    <w:p/>
    <w:p>
      <w:pPr/>
      <w:r>
        <w:rPr>
          <w:rStyle w:val="myStyle"/>
        </w:rPr>
        <w:t xml:space="preserve">
	20xx年上半年护理工作总结
</w:t>
      </w:r>
    </w:p>
    <w:p/>
    <w:p>
      <w:pPr/>
      <w:r>
        <w:rPr>
          <w:rStyle w:val="myStyle"/>
        </w:rPr>
        <w:t xml:space="preserve">
	1、完成了16名护理人员20xx年首次注册或延续注册及24名护理人员定期考核工作；
</w:t>
      </w:r>
    </w:p>
    <w:p/>
    <w:p>
      <w:pPr/>
      <w:r>
        <w:rPr>
          <w:rStyle w:val="myStyle"/>
        </w:rPr>
        <w:t xml:space="preserve">
	2、重新编注、整理护理人员的护理技术档案；
</w:t>
      </w:r>
    </w:p>
    <w:p/>
    <w:p>
      <w:pPr/>
      <w:r>
        <w:rPr>
          <w:rStyle w:val="myStyle"/>
        </w:rPr>
        <w:t xml:space="preserve">
	3、完成了全院护理人员的上半年理论考核；
</w:t>
      </w:r>
    </w:p>
    <w:p/>
    <w:p>
      <w:pPr/>
      <w:r>
        <w:rPr>
          <w:rStyle w:val="myStyle"/>
        </w:rPr>
        <w:t xml:space="preserve">
	4、完成了所有护理人员继教学分核查、增补工作；
</w:t>
      </w:r>
    </w:p>
    <w:p/>
    <w:p>
      <w:pPr/>
      <w:r>
        <w:rPr>
          <w:rStyle w:val="myStyle"/>
        </w:rPr>
        <w:t xml:space="preserve">
	5、2月5日对新招聘护理人员实行了岗前相关理论培训；
</w:t>
      </w:r>
    </w:p>
    <w:p/>
    <w:p>
      <w:pPr/>
      <w:r>
        <w:rPr>
          <w:rStyle w:val="myStyle"/>
        </w:rPr>
        <w:t xml:space="preserve">
	6、完成了2名新招聘人员的执业证变更工作；
</w:t>
      </w:r>
    </w:p>
    <w:p/>
    <w:p>
      <w:pPr/>
      <w:r>
        <w:rPr>
          <w:rStyle w:val="myStyle"/>
        </w:rPr>
        <w:t xml:space="preserve">
	7、对新招聘人员开展四项技能培训，并定期考核；
</w:t>
      </w:r>
    </w:p>
    <w:p/>
    <w:p>
      <w:pPr/>
      <w:r>
        <w:rPr>
          <w:rStyle w:val="myStyle"/>
        </w:rPr>
        <w:t xml:space="preserve">
	8、完成了全院护士核心制度、岗位职责、护理文书书写的培训；
</w:t>
      </w:r>
    </w:p>
    <w:p/>
    <w:p>
      <w:pPr/>
      <w:r>
        <w:rPr>
          <w:rStyle w:val="myStyle"/>
        </w:rPr>
        <w:t xml:space="preserve">
	9、完成了全院职工心肺复苏考核；
</w:t>
      </w:r>
    </w:p>
    <w:p/>
    <w:p>
      <w:pPr/>
      <w:r>
        <w:rPr>
          <w:rStyle w:val="myStyle"/>
        </w:rPr>
        <w:t xml:space="preserve">
	10、完成了护士心电监测，氧气吸入的技能考核。
</w:t>
      </w:r>
    </w:p>
    <w:p/>
    <w:p>
      <w:pPr/>
      <w:r>
        <w:rPr>
          <w:rStyle w:val="myStyle"/>
        </w:rPr>
        <w:t xml:space="preserve">
	11、定期对各项护理质量进行了考核，并对多次发现整改不佳的问题召开了专题会议讨论分析并提出整改措施。
</w:t>
      </w:r>
    </w:p>
    <w:p/>
    <w:p>
      <w:pPr/>
      <w:r>
        <w:rPr>
          <w:rStyle w:val="myStyle"/>
        </w:rPr>
        <w:t xml:space="preserve">
	2XX年下半年护理工作安排
</w:t>
      </w:r>
    </w:p>
    <w:p/>
    <w:p>
      <w:pPr/>
      <w:r>
        <w:rPr>
          <w:rStyle w:val="myStyle"/>
        </w:rPr>
        <w:t xml:space="preserve">
	1、继续每周一召开护士工作点评会；
</w:t>
      </w:r>
    </w:p>
    <w:p/>
    <w:p>
      <w:pPr/>
      <w:r>
        <w:rPr>
          <w:rStyle w:val="myStyle"/>
        </w:rPr>
        <w:t xml:space="preserve">
	2、护理质量持续改进检查汇总；
</w:t>
      </w:r>
    </w:p>
    <w:p/>
    <w:p>
      <w:pPr/>
      <w:r>
        <w:rPr>
          <w:rStyle w:val="myStyle"/>
        </w:rPr>
        <w:t xml:space="preserve">
	4、开展MEWS预警评分系统
</w:t>
      </w:r>
    </w:p>
    <w:p/>
    <w:p>
      <w:pPr/>
      <w:r>
        <w:rPr>
          <w:rStyle w:val="myStyle"/>
        </w:rPr>
        <w:t xml:space="preserve">
	6、按计划完成护理三基三严培训考核工作；
</w:t>
      </w:r>
    </w:p>
    <w:p/>
    <w:p>
      <w:pPr/>
      <w:r>
        <w:rPr>
          <w:rStyle w:val="myStyle"/>
        </w:rPr>
        <w:t xml:space="preserve">
	7、持续开展护理安全教育工作；
</w:t>
      </w:r>
    </w:p>
    <w:p/>
    <w:p>
      <w:pPr/>
      <w:r>
        <w:rPr>
          <w:rStyle w:val="myStyle"/>
        </w:rPr>
        <w:t xml:space="preserve">
	8、针对上半年护理院感检查出的突出问题开展各项整改措施；
</w:t>
      </w:r>
    </w:p>
    <w:p/>
    <w:p>
      <w:pPr/>
      <w:r>
        <w:rPr>
          <w:rStyle w:val="myStyle"/>
        </w:rPr>
        <w:t xml:space="preserve">
	9、加强服务理念的学习。
</w:t>
      </w:r>
    </w:p>
    <w:p/>
    <w:p>
      <w:pPr>
        <w:jc w:val="center"/>
      </w:pPr>
      <w:r>
        <w:rPr>
          <w:rStyle w:val="myStyleh4"/>
        </w:rPr>
        <w:t xml:space="preserve">染工工作计划怎么写 篇4</w:t>
      </w:r>
    </w:p>
    <w:p/>
    <w:p>
      <w:pPr/>
      <w:r>
        <w:rPr>
          <w:rStyle w:val="myStyle"/>
        </w:rPr>
        <w:t xml:space="preserve">
	外科医院感染工作计划在院领导的大力支持下和各职能部门的积极配合、帮助下，医院感染管理科认真实践医院感染管理规范和制度，本着实事求是、稳扎稳打、踏踏实实的工作态度，一步一个脚印，分阶段分步骤解决存在的问题的原则，根据开展工作的难易程度和重要性，抓住关键点，以点带面，逐项深入，改进，细化，制定了一系列具有可操作性和实用性的管理方案并严格执行规范要求，把工作落到实处。医院感染管理逐步规范，有效地控制了医院感染发生，通过对高发病率的医院感染进行目标性检测，有效的降低了呼吸机相关肺炎、手术切口感染的发病率。医院感染管理水平逐年提高，医院感染发病率由20xx年的2.27%下降至**年的1.72%，呈逐年下降的趋势，为保障医院医疗安全，促进医院社会效益和经济效益双丰收做出了应有的贡献。
</w:t>
      </w:r>
    </w:p>
    <w:p/>
    <w:p>
      <w:pPr/>
      <w:r>
        <w:rPr>
          <w:rStyle w:val="myStyle"/>
        </w:rPr>
        <w:t xml:space="preserve">
	医院感染管理的规范执行是一个系统工程，不可能一蹴而就，需要长期的磨合。针对这一特点，医院感染管理科制定了一份规范管理的远期规划，主导思想是不急于求成，实事求是、脚踏实地一步一步做工作，每一步都严格要求，先易后难，重点突出。首先认真学习医院感染管理相关法规以及相关学科如管理学、统计学、流行病学知识，紧跟国内外医院感染前沿进展，在吃透医院感染管理的内涵之后，结合我院实际情况，将需要达成的目标进行分解，按照工作重要性分类，十分重要的工作想尽一切办法尽快解决，保证基本医疗安全，然后按照工作的难易程度，制定规划，逐步深入完成。
</w:t>
      </w:r>
    </w:p>
    <w:p/>
    <w:p>
      <w:pPr/>
      <w:r>
        <w:rPr>
          <w:rStyle w:val="myStyle"/>
        </w:rPr>
        <w:t xml:space="preserve">
	第一年，首先完善和健全医院感染管理组织机构，包括组建新的医院感染管理委员会，设立各科室兼职医院感染管理医生和护士，充实医院感染管理科工作人员等措施，按照规范要求，搭起了医院感染管理的主体框架，随后先从医院感染管理科开始，改变工作方式和思路，争取通过感染管理工作人员的工作逐步影响各临床科室，主要采取了以下措施：
</w:t>
      </w:r>
    </w:p>
    <w:p/>
    <w:p>
      <w:pPr/>
      <w:r>
        <w:rPr>
          <w:rStyle w:val="myStyle"/>
        </w:rPr>
        <w:t xml:space="preserve">
	1.建立每日调查制度，及时获取一手资料。
</w:t>
      </w:r>
    </w:p>
    <w:p/>
    <w:p>
      <w:pPr/>
      <w:r>
        <w:rPr>
          <w:rStyle w:val="myStyle"/>
        </w:rPr>
        <w:t xml:space="preserve">
	要求工作人员每日深入临床科室进行医院感染病例调查。设计并确定调查路线进行调查员质控防止出工不出力，到科室却不认真工作。改变原来的等医务人员报告病例送表到感染管理科的模式为派工作人员到科室收报告表模式。此措施方便了医务人员报告病例，做到了及时与医务人员沟通。强化了与临床科室的信息交流。在了解本科室工作中存在问题的同时，可以针对临床医院感染管理工作进行相关指导。初步建立了“沟通---反馈---沟通---反辣循环机制。
</w:t>
      </w:r>
    </w:p>
    <w:p/>
    <w:p>
      <w:pPr/>
      <w:r>
        <w:rPr>
          <w:rStyle w:val="myStyle"/>
        </w:rPr>
        <w:t xml:space="preserve">
	2.明确感染管理科科室内部分工，注入服务临床理念。
</w:t>
      </w:r>
    </w:p>
    <w:p/>
    <w:p>
      <w:pPr/>
      <w:r>
        <w:rPr>
          <w:rStyle w:val="myStyle"/>
        </w:rPr>
        <w:t xml:space="preserve">
	感染管理工作人员作为监督者，往往被临床工作人员认为是“扣钱的”，敌对情绪很明显，感染管理工作停留在应付的层面上。为扭转这一局面，首先在感染管理科细化各工作人员的工作分工，做到每个人职责明确，各司其职，同时建立临床科室投诉机制，对感染管理科工作人员工作进行监督，既提高了工作效率又注入了服务意识，积极改善与临床科室的关系，努力消除对医院感染管理的误解和敌对情绪。工作人员加强业务学习，深入掌握业务知识，变监督处罚为监督指导。指导临床工作人员更好的配合医院感染管理工作。
</w:t>
      </w:r>
    </w:p>
    <w:p/>
    <w:p>
      <w:pPr/>
      <w:r>
        <w:rPr>
          <w:rStyle w:val="myStyle"/>
        </w:rPr>
        <w:t xml:space="preserve">
	经过一年多的努力，医院感染管理机构基本运行正常并得到医院上下的认可，医院感染管理科在医院的工作地位得到初步确立，临床医护人员对感染管理工作由敌对到初步认可，为进一步深入开展医院感染管理工作奠定了良好基矗
</w:t>
      </w:r>
    </w:p>
    <w:p/>
    <w:p>
      <w:pPr/>
      <w:r>
        <w:rPr>
          <w:rStyle w:val="myStyle"/>
        </w:rPr>
        <w:t xml:space="preserve">
	第二年，进一步扩大医院感染管理科的影响，完善管理制度。对一些符合实际得到临床医务人员认可的管理考核指标进行变革，进一步贴近实际，取得医护人员的认同，主要采取了以下措施：
</w:t>
      </w:r>
    </w:p>
    <w:p/>
    <w:p>
      <w:pPr/>
      <w:r>
        <w:rPr>
          <w:rStyle w:val="myStyle"/>
        </w:rPr>
        <w:t xml:space="preserve">
	1.改进管理考核制度，完善继续教育制度。
</w:t>
      </w:r>
    </w:p>
    <w:p/>
    <w:p>
      <w:pPr/>
      <w:r>
        <w:rPr>
          <w:rStyle w:val="myStyle"/>
        </w:rPr>
        <w:t xml:space="preserve">
	取消过去依据医院感染发病率(数值)对科室进行考核的管理条款，改为要求医院感染发病率低于10%，超过10%方进行考核扣罚。而对医院感染漏报进行考核，当出现漏报对当事人进行处理(扣款)才对科室扣考核分(影响科室评级)。使考核制度进一步合理化。依据医院感染管理规范对医院职工进行医院感染在职教育，将医院感染管理培训纳入继续教育项目之中。对新上岗人员进行岗前培训。将医院感染管理知识纳入医疗、护理“三基”训练与考核之中。通过培训与考核，提高医护人员医院感染管理意识和知识水平，促进了医院感染管理的良性发展。
</w:t>
      </w:r>
    </w:p>
    <w:p/>
    <w:p>
      <w:pPr/>
      <w:r>
        <w:rPr>
          <w:rStyle w:val="myStyle"/>
        </w:rPr>
        <w:t xml:space="preserve">
	2.强化医院感染管理，引入“一票否决”制度。
</w:t>
      </w:r>
    </w:p>
    <w:p/>
    <w:p>
      <w:pPr/>
      <w:r>
        <w:rPr>
          <w:rStyle w:val="myStyle"/>
        </w:rPr>
        <w:t xml:space="preserve">
	在院领导的大力支持下，对医院感染管理实施“一票否决”制度，即对医院感染管理工作差的科室取消年终参评“三甲”科室及优秀、先进的资格。进一步强化了医院感染管理工作在医院管理中的地位和权限。
</w:t>
      </w:r>
    </w:p>
    <w:p/>
    <w:p>
      <w:pPr/>
      <w:r>
        <w:rPr>
          <w:rStyle w:val="myStyle"/>
        </w:rPr>
        <w:t xml:space="preserve">
	3.建立日报告制度，做到医院感染发病率即时监控。
</w:t>
      </w:r>
    </w:p>
    <w:p/>
    <w:p>
      <w:pPr/>
      <w:r>
        <w:rPr>
          <w:rStyle w:val="myStyle"/>
        </w:rPr>
        <w:t xml:space="preserve">
	为了能够及时发现医院感染流行或暴发的趋势和事件，建立了医院感染病例日报告制度，要求工作人员每日进行医院感染发病率计算并描点，画出变动曲线，通过曲线变动趋势分析是否可能有医院感染事件发生可能，及时作出反应，监控医院感染发病情况，初步做到了能够在24小时内对医院感染事件做出反应。
</w:t>
      </w:r>
    </w:p>
    <w:p/>
    <w:p>
      <w:pPr/>
      <w:r>
        <w:rPr>
          <w:rStyle w:val="myStyle"/>
        </w:rPr>
        <w:t xml:space="preserve">
	第三年(**年)，在吸取前两年经验的同时，进一步加强医院感染管理知识培训力度，尤其是针对医护人员个人防护的内容，另外在医院感染管理方法、技巧以及协调工作上进一步深化，使得医院感染管理工作更上一层楼。
</w:t>
      </w:r>
    </w:p>
    <w:p/>
    <w:p>
      <w:pPr/>
      <w:r>
        <w:rPr>
          <w:rStyle w:val="myStyle"/>
        </w:rPr>
        <w:t xml:space="preserve">
	1.强化医院感染管理和传染病防治知识培训。
</w:t>
      </w:r>
    </w:p>
    <w:p/>
    <w:p>
      <w:pPr/>
      <w:r>
        <w:rPr>
          <w:rStyle w:val="myStyle"/>
        </w:rPr>
        <w:t xml:space="preserve">
	在教学办公室、医务处、护理部等相关部门的配合下，确定**年为医院感染管理和传染病防治知识培训年，进一步强化对医务人员的培训工作，同时加强与北京等地专家的联系，外派专职人员参加全国性专业知识培训班，并采取现代化手段将培训班内容录像，带回对专职人员进行培训，收到良好效果。
</w:t>
      </w:r>
    </w:p>
    <w:p/>
    <w:p>
      <w:pPr/>
      <w:r>
        <w:rPr>
          <w:rStyle w:val="myStyle"/>
        </w:rPr>
        <w:t xml:space="preserve">
	2.加强部门合作，变“单兵作战”为“集团军作战”。
</w:t>
      </w:r>
    </w:p>
    <w:p/>
    <w:p>
      <w:pPr/>
      <w:r>
        <w:rPr>
          <w:rStyle w:val="myStyle"/>
        </w:rPr>
        <w:t xml:space="preserve">
	加强与护理部、质控办、医务处、教学办公室、总务处、设备科及临床医技科室的协作，将医院感染管理完全融入医院质量管理之中，多部门协作带来的最大收益是信息及时沟通，一些过去工作中的死角被清除，一些过去很难得到的数据及时获取(消毒液使用量等数据获取就必须依靠多部门协作)，通过部门协作获得了医院感染相关物资的量化数据，经过统计分析，可以及时发现问题。例如，根据各科住院病人数的多少和相关消毒用品数量比较，可以发现哪些科室消毒用品数量明显低于估算量，采取有针对性的措施进行监督管理。此举极大地提高了医院感染管理科发现问题和解决问题的工作效率，有力的促进了医院感染管理工作的深入开展。
</w:t>
      </w:r>
    </w:p>
    <w:p/>
    <w:p>
      <w:pPr/>
      <w:r>
        <w:rPr>
          <w:rStyle w:val="myStyle"/>
        </w:rPr>
        <w:t xml:space="preserve">
	3.缩短反馈周期，及时发现、解决出现的问题。
</w:t>
      </w:r>
    </w:p>
    <w:p/>
    <w:p>
      <w:pPr/>
      <w:r>
        <w:rPr>
          <w:rStyle w:val="myStyle"/>
        </w:rPr>
        <w:t xml:space="preserve">
	改变以往每月、每季度反馈的模式，变为每周、每月、每季度反溃在医院质控部门的统一协调下试行每周、每月、每季度监督反馈机制，感染管理科主任每周一次深入临床科室进行监督、指导、培训，及时将发现的问题以周总结的形式反馈质控办，由质控办汇总，在每周一的领导班子晨会中反馈院领导。在下一周深入临床时反馈相关科室，监督改进情况，初步形成“沟通---反馈---改进---沟通---反馈---改进”的持续改进良性循环管理模式。
</w:t>
      </w:r>
    </w:p>
    <w:p/>
    <w:p>
      <w:pPr/>
      <w:r>
        <w:rPr>
          <w:rStyle w:val="myStyle"/>
        </w:rPr>
        <w:t xml:space="preserve">
	4.强化学习。
</w:t>
      </w:r>
    </w:p>
    <w:p/>
    <w:p>
      <w:pPr/>
      <w:r>
        <w:rPr>
          <w:rStyle w:val="myStyle"/>
        </w:rPr>
        <w:t xml:space="preserve">
	积极参加国内、区内各类医院感染相关培训班，搜集医院感染管理相关资料，在充实医院感染专业知识的同时，注重搜集、借鉴学习医院管理甚至企业管理的先进经验，消化、改进后运用于医院感染管理工作，进一步提高了管理和协调水平、能力，为使医院感染管理工作在上台阶做好准备。
</w:t>
      </w:r>
    </w:p>
    <w:p/>
    <w:p>
      <w:pPr/>
      <w:r>
        <w:rPr>
          <w:rStyle w:val="myStyle"/>
        </w:rPr>
        <w:t xml:space="preserve">
	5.加强交流，借鉴兄弟单位的先进经验。
</w:t>
      </w:r>
    </w:p>
    <w:p/>
    <w:p>
      <w:pPr/>
      <w:r>
        <w:rPr>
          <w:rStyle w:val="myStyle"/>
        </w:rPr>
        <w:t xml:space="preserve">
	科内制定了不成文的交流制度，即要求科内工作人员对所有来我院参观、学习医院感染管理经验的兄弟单位工作人员要热情接待，相关经验、知识要毫无保留，目的是加强联系，共同进步。此一举措的实施，不仅为我市的'医院感染管理工作做出了一定的贡献，同时也使我们自己受益匪浅，在交流过程中，也学到了兄弟单位的先进经验，同时，他们的宝贵教训也使我们的工作少走了许多弯路，真正做到了互相促进，共同提高。与此同时，也激励了我院的医院感染管理工作者――逆水行舟不进则退，唯有不断进取创新才能有效控制医院感染的发生。
</w:t>
      </w:r>
    </w:p>
    <w:p/>
    <w:p>
      <w:pPr/>
      <w:r>
        <w:rPr>
          <w:rStyle w:val="myStyle"/>
        </w:rPr>
        <w:t xml:space="preserve">
	6.针对高发病率的医院感染疾病进行目标性检测。
</w:t>
      </w:r>
    </w:p>
    <w:p/>
    <w:p>
      <w:pPr/>
      <w:r>
        <w:rPr>
          <w:rStyle w:val="myStyle"/>
        </w:rPr>
        <w:t xml:space="preserve">
	**年共开展了包括呼吸机相关肺炎、手术切口、留置导尿相关感染等多项目标性检测，手术切口感染得目标性检测使得外科病人的医院感染总体发病率明显下降。目标性监测的开展，进一步有效地降低了医院感染的发病率。
</w:t>
      </w:r>
    </w:p>
    <w:p/>
    <w:p>
      <w:pPr/>
      <w:r>
        <w:rPr>
          <w:rStyle w:val="myStyle"/>
        </w:rPr>
        <w:t xml:space="preserve">
	通过不断的学习、探索和反复的实践，终于在我院基本形成了具有本院现实特点和符合实际规律的一套行之有效的医院感染管理模式。经过全院上下不懈的努力，有效控制了医院感染病例的发生。
</w:t>
      </w:r>
    </w:p>
    <w:p/>
    <w:p>
      <w:pPr/>
      <w:r>
        <w:rPr>
          <w:rStyle w:val="myStyle"/>
        </w:rPr>
        <w:t xml:space="preserve">
	在实践中本着实事求是、稳扎稳打、踏踏实实的工作态度，不能急于求成，要一步一个脚印，分阶段分步骤解决存在的问题，医院感染发病率逐年下降，医院感染管理工作质量逐年提高，在实践工作中也培养并训练了一支素质较高的的医院感染管理专职人员队伍。为医院医疗质量的提高做出了应有的贡献。
</w:t>
      </w:r>
    </w:p>
    <w:p/>
    <w:p>
      <w:pPr>
        <w:jc w:val="center"/>
      </w:pPr>
      <w:r>
        <w:rPr>
          <w:rStyle w:val="myStyleh4"/>
        </w:rPr>
        <w:t xml:space="preserve">染工工作计划怎么写 篇5</w:t>
      </w:r>
    </w:p>
    <w:p/>
    <w:p>
      <w:pPr/>
      <w:r>
        <w:rPr>
          <w:rStyle w:val="myStyle"/>
        </w:rPr>
        <w:t xml:space="preserve">
	―、加强对基层医院的指导作用，杜绝恶性医院感染暴发流行事件发生。
</w:t>
      </w:r>
    </w:p>
    <w:p/>
    <w:p>
      <w:pPr/>
      <w:r>
        <w:rPr>
          <w:rStyle w:val="myStyle"/>
        </w:rPr>
        <w:t xml:space="preserve">
	进一步加强全省医院感染管理工作，充分发挥各级质控中心的作用，以先进带动后进、以点带面，把医院感染管理延伸到全省各市乃至县、区、乡各级、各类医院。认真贯彻落实，要求各级医院，狠抓医院感染的监测与控制工作，严格执行、无菌操作及其他相关的技术规范，特别是侵入性操作，加强消毒灭菌、隔离措施及一次性医疗用品管理工作，做好医疗垃圾的全程管理，杜绝恶性医院感染暴发流行事件的发生。针对可能发生的突发性公共卫生事件，充分准备，沉着应对。
</w:t>
      </w:r>
    </w:p>
    <w:p/>
    <w:p>
      <w:pPr/>
      <w:r>
        <w:rPr>
          <w:rStyle w:val="myStyle"/>
        </w:rPr>
        <w:t xml:space="preserve">
	二、协助卫生行政部门继续做好等级医院评审工作，加强重点科室、部门的医院感染管理。
</w:t>
      </w:r>
    </w:p>
    <w:p/>
    <w:p>
      <w:pPr/>
      <w:r>
        <w:rPr>
          <w:rStyle w:val="myStyle"/>
        </w:rPr>
        <w:t xml:space="preserve">
	协助开展三乙医院的等级医院评审工作，使各级医院重视医院感染管理工作。各级医院特别应重视重点科室和部门（icu、血透室、内镜室、手术室、供应室、产婴室、烧伤病房、新生儿病房等）的医院感染管理。各种侵入性操作如动静脉置管、内窥镜诊疗、人工呼吸机的应用、留置导尿、手术等都是导致院内感染的重要因素。要以循证医学为依据，重视消毒灭菌质量管理以及无菌操作技术、隔离技术的应用，与相关部门配合进一步规范抗菌药物的应用，以及多重耐药菌株管理，最大限度控制与减少医院感染的发生，杜绝医院感染事件的发生。
</w:t>
      </w:r>
    </w:p>
    <w:p/>
    <w:p>
      <w:pPr/>
      <w:r>
        <w:rPr>
          <w:rStyle w:val="myStyle"/>
        </w:rPr>
        <w:t xml:space="preserve">
	20xx年质控重点：开展目标性监测、手卫生、多重耐药菌株的监测与控制、ssi的预防工作、vap的预防工作、icu的感染控制工作、新生儿感染的预防工作、消毒供应中心的建设。我们将于上半年公布我们质控检查的项目，下半年完成督查与总结，为下一步工作打下基矗
</w:t>
      </w:r>
    </w:p>
    <w:p/>
    <w:p>
      <w:pPr/>
      <w:r>
        <w:rPr>
          <w:rStyle w:val="myStyle"/>
        </w:rPr>
        <w:t xml:space="preserve">
	三、全面开展目标性监测与现患率调查，共创医院感染控制“零宽容”。
</w:t>
      </w:r>
    </w:p>
    <w:p/>
    <w:p>
      <w:pPr/>
      <w:r>
        <w:rPr>
          <w:rStyle w:val="myStyle"/>
        </w:rPr>
        <w:t xml:space="preserve">
	认真贯彻医院感染监测规范，使我们的监测工作必须与预防、控制工作相结合，要求二甲以上医院均要结合医院具体情况开展目标性监测与现患率调查。如icu医院感染管理专率调查、外科部位感染专项调查、耐药菌株感染的目标性监测等。将浙医二院开展的目标性监测方法在省内继续推广，目标性监测的项目也将不断深入，为感染的预防和控制打下科学的基础，并使我省的数据能与欧美国家进行标杆对比，使我们能运用循证医学的数据来进行医院感染预防与控制，共同营造医院感染的“零宽容”。20xx年省中心将组织全省开展现患率调查。
</w:t>
      </w:r>
    </w:p>
    <w:p/>
    <w:p>
      <w:pPr/>
      <w:r>
        <w:rPr>
          <w:rStyle w:val="myStyle"/>
        </w:rPr>
        <w:t xml:space="preserve">
	1．继续落实卫生部6项行业规范，工作重点是把供给室改建工作，执行灭菌物品集中治理，使消毒供给中心评价到达规范。
</w:t>
      </w:r>
    </w:p>
    <w:p/>
    <w:p>
      <w:pPr/>
      <w:r>
        <w:rPr>
          <w:rStyle w:val="myStyle"/>
        </w:rPr>
        <w:t xml:space="preserve">
	2．增强院感治理常识培训：依据省院感治理委员会的要求，重点科室的医务人员必需承受省级院感常识专业培训。因而，在本年的工作中，将派ICU、妇产科、查验科等科室的医务人员参与省级院感培训。
</w:t>
      </w:r>
    </w:p>
    <w:p/>
    <w:p>
      <w:pPr/>
      <w:r>
        <w:rPr>
          <w:rStyle w:val="myStyle"/>
        </w:rPr>
        <w:t xml:space="preserve">
	3．开展目的性监测：重生儿病院传染的监测、细菌耐药性监测、呼吸机相关肺炎的监测、ICU中心静脉压管传染的监测、留置导尿管传染的监测。经过目的性监测，实时发现传染的缘由，采取响应的办法，避免病院传染的'爆发盛行。
</w:t>
      </w:r>
    </w:p>
    <w:p/>
    <w:p>
      <w:pPr/>
      <w:r>
        <w:rPr>
          <w:rStyle w:val="myStyle"/>
        </w:rPr>
        <w:t xml:space="preserve">
	4．继续做好情况、物表、医务人员手的监测；无菌物品、灭菌剂、运用中消毒剂、高压灭菌器等物品的监测。
</w:t>
      </w:r>
    </w:p>
    <w:p/>
    <w:p>
      <w:pPr/>
      <w:r>
        <w:rPr>
          <w:rStyle w:val="myStyle"/>
        </w:rPr>
        <w:t xml:space="preserve">
	5．继续做好重点科室的院感治理：增强敌手术室、人工肾、内窥镜、口腔科等重点科室的院感治理，按期或不按期下科室进行院感质量检查和督导。
</w:t>
      </w:r>
    </w:p>
    <w:p/>
    <w:p>
      <w:pPr/>
      <w:r>
        <w:rPr>
          <w:rStyle w:val="myStyle"/>
        </w:rPr>
        <w:t xml:space="preserve">
	6．继续做好手卫生工作：完善临床科室洗手设备和用品。督促医务人员做好手卫生。
</w:t>
      </w:r>
    </w:p>
    <w:p/>
    <w:p>
      <w:pPr/>
      <w:r>
        <w:rPr>
          <w:rStyle w:val="myStyle"/>
        </w:rPr>
        <w:t xml:space="preserve">
	7．指导医务人员施行《员工职业安全准则》，做好职业表露的防护办法。
</w:t>
      </w:r>
    </w:p>
    <w:p/>
    <w:p>
      <w:pPr/>
      <w:r>
        <w:rPr>
          <w:rStyle w:val="myStyle"/>
        </w:rPr>
        <w:t xml:space="preserve">
	8．为了规范病院传染的治理，针对病院传染治理的重点和难点提出相关的预防与节制办法，方案编写《病院传染预与节制规范操作规程》。
</w:t>
      </w:r>
    </w:p>
    <w:p/>
    <w:p>
      <w:pPr/>
      <w:r>
        <w:rPr>
          <w:rStyle w:val="myStyle"/>
        </w:rPr>
        <w:t xml:space="preserve">
	9．建议改建污水处置系统：现有的污水处置系统建于 年，运用时间已有7年之久，在这时期，病院先后新建住院大楼、保健大楼。依据市环保局的督导意见和要求，现有的污水处置系统的处置才能不能到达相关国家环保要求。
</w:t>
      </w:r>
    </w:p>
    <w:p/>
    <w:p>
      <w:pPr/>
      <w:r>
        <w:rPr>
          <w:rStyle w:val="myStyle"/>
        </w:rPr>
        <w:t xml:space="preserve">
	为加强大气污染防治工作，改善我市环境空气质量，进一步落实好《xx壮族自治区人民政府办公厅关于印发大气污染防治行动工作方案的通知》（桂政办发〔xx〕9号）要求，结合我市实际，制定本计划。
</w:t>
      </w:r>
    </w:p>
    <w:p/>
    <w:p>
      <w:pPr/>
      <w:r>
        <w:rPr>
          <w:rStyle w:val="myStyle"/>
        </w:rPr>
        <w:t xml:space="preserve">
	（一）环境空气质量现状。20xx至xx年，xx城区2个空气自动监测站对二氧化硫、二氧化氮、可吸入颗粒物（pm10）监测结果（见表1）表明，我市城区空气环境质量均达到二级标准，二氧化硫和二氧化氮的年均浓度或有所好转或基本保持不变，但pm10的年均浓度显著上升，我市城区空气首要污染物为pm10，应重点控制pm10的浓度。
</w:t>
      </w:r>
    </w:p>
    <w:p/>
    <w:p>
      <w:pPr/>
      <w:r>
        <w:rPr>
          <w:rStyle w:val="myStyle"/>
        </w:rPr>
        <w:t xml:space="preserve">
	表1：xx城区20xx―xx年度空气环境质量监测结果
</w:t>
      </w:r>
    </w:p>
    <w:p/>
    <w:p>
      <w:pPr/>
      <w:r>
        <w:rPr>
          <w:rStyle w:val="myStyle"/>
        </w:rPr>
        <w:t xml:space="preserve">
	（二）大气主要污染物排放现状。根据环境统计数据，20xx至xx年，我市二氧化硫、氮氧化物、工业烟粉尘年排放量（见表2）结果显示，二氧化硫、工业粉尘年排放量呈逐年增加趋势，但是增幅逐渐减小；氮氧化物经过两年的整治，排放量呈逐年下降趋势。
</w:t>
      </w:r>
    </w:p>
    <w:p/>
    <w:p>
      <w:pPr/>
      <w:r>
        <w:rPr>
          <w:rStyle w:val="myStyle"/>
        </w:rPr>
        <w:t xml:space="preserve">
	表2 xx市20xx―xx年度三指标排放量
</w:t>
      </w:r>
    </w:p>
    <w:p/>
    <w:p>
      <w:pPr/>
      <w:r>
        <w:rPr>
          <w:rStyle w:val="myStyle"/>
        </w:rPr>
        <w:t xml:space="preserve">
	（三）大气污染防治工作存在的问题。我市环境空气质量虽达二级标准，但仍存在较大隐患，主要有以下几方面：
</w:t>
      </w:r>
    </w:p>
    <w:p/>
    <w:p>
      <w:pPr/>
      <w:r>
        <w:rPr>
          <w:rStyle w:val="myStyle"/>
        </w:rPr>
        <w:t xml:space="preserve">
	1、城区扬尘污染较严重。建筑施工工地及道路扬尘治理不到位，是大气污染的主要原因。加上部分工业及民用炉、窑除尘设施除尘效果差，污染大。
</w:t>
      </w:r>
    </w:p>
    <w:p/>
    <w:p>
      <w:pPr/>
      <w:r>
        <w:rPr>
          <w:rStyle w:val="myStyle"/>
        </w:rPr>
        <w:t xml:space="preserve">
	2、清洁能源比重低。我市天然气普及率较低，能源消费结构仍以煤炭为主，煤炭消费量还在逐年增加，污染物减排压力较大。
</w:t>
      </w:r>
    </w:p>
    <w:p/>
    <w:p>
      <w:pPr/>
      <w:r>
        <w:rPr>
          <w:rStyle w:val="myStyle"/>
        </w:rPr>
        <w:t xml:space="preserve">
	3、产业布局不合理。产业布局集中在城区的四周，如xx城区东面是xx经济开发区、南面是陆川北部工业区和玉柴工业园、西面是城西工业区、西北面是中医药健康产业园，不利于污染物的扩散。
</w:t>
      </w:r>
    </w:p>
    <w:p/>
    <w:p>
      <w:pPr/>
      <w:r>
        <w:rPr>
          <w:rStyle w:val="myStyle"/>
        </w:rPr>
        <w:t xml:space="preserve">
	4、机动车污染增大。由于我市经济快速发展，机动车辆数量增长较快，尾气处理设备不够完善，导致机动车污染逐渐加大。
</w:t>
      </w:r>
    </w:p>
    <w:p/>
    <w:p>
      <w:pPr/>
      <w:r>
        <w:rPr>
          <w:rStyle w:val="myStyle"/>
        </w:rPr>
        <w:t xml:space="preserve">
	（一）环境空气质量目标。到xx年底，全市环境空气质量保持相对稳定在20xx年的水平，pmxx年均浓度达二级标准，且年均浓度上升幅度不超过3%（含）。
</w:t>
      </w:r>
    </w:p>
    <w:p/>
    <w:p>
      <w:pPr/>
      <w:r>
        <w:rPr>
          <w:rStyle w:val="myStyle"/>
        </w:rPr>
        <w:t xml:space="preserve">
	（二）大气主要污染物排放控制目标。xx年，二氧化硫排放量控制在1.0069万吨，比xx年下降1.8%；氮氧化物排放量控制在2.6373万吨，比xx年下降28.8%。
</w:t>
      </w:r>
    </w:p>
    <w:p/>
    <w:p>
      <w:pPr/>
      <w:r>
        <w:rPr>
          <w:rStyle w:val="myStyle"/>
        </w:rPr>
        <w:t xml:space="preserve">
	（一）加大综合治理力度，减少污染物排放。
</w:t>
      </w:r>
    </w:p>
    <w:p/>
    <w:p>
      <w:pPr/>
      <w:r>
        <w:rPr>
          <w:rStyle w:val="myStyle"/>
        </w:rPr>
        <w:t xml:space="preserve">
	1、淘汰燃煤小锅炉。继续推进燃煤小锅炉的淘汰工作。xx年内，淘汰10吨/小时以下小锅炉6台（医院、学校需保留的除外）（详见附件1），禁止新建20吨/小时及以下燃煤锅炉。〔市工信委牵头，各县（市、区）人民政府，玉东新区管委，市发改委、环保局、住建委、质监局配合〕
</w:t>
      </w:r>
    </w:p>
    <w:p/>
    <w:p>
      <w:pPr/>
      <w:r>
        <w:rPr>
          <w:rStyle w:val="myStyle"/>
        </w:rPr>
        <w:t xml:space="preserve">
	2、重点行业脱硫、脱硝、除尘设施建设。
</w:t>
      </w:r>
    </w:p>
    <w:p/>
    <w:p>
      <w:pPr/>
      <w:r>
        <w:rPr>
          <w:rStyle w:val="myStyle"/>
        </w:rPr>
        <w:t xml:space="preserve">
	（1）全面推进二氧化硫减排工作。加大钢铁等行业的二氧化硫治理工作力度，二氧化硫含量大于3。5%的烟气应采取烟气制酸等方式回收烟气中的硫，低浓度烟气和制酸尾气排放超标的必须进行脱硫处理。推动工业锅炉脱硫工作，以热电联产或清洁能源替代小型燃煤锅炉，规模在35吨/小时以上的燃煤锅炉要实施烟气脱硫改造。〔市环保局牵头，各县（市、区）人民政府，玉东新区管委，市发改委、工信委、科技局配合〕
</w:t>
      </w:r>
    </w:p>
    <w:p/>
    <w:p>
      <w:pPr/>
      <w:r>
        <w:rPr>
          <w:rStyle w:val="myStyle"/>
        </w:rPr>
        <w:t xml:space="preserve">
	（2）实施氮氧化物治理。加强干法水泥生产企业烟气脱硝管理工作，做好环保设施的维护，确保正常运转；冶金及燃煤锅炉推行低氮燃烧技术。至xx年底，全市氮氧化物治理项目共5项，均为水泥行业减排项目，预计削减氮氧化物8917。5吨（详见附件3）。（市环保局牵头，市发改委、工信委配合）
</w:t>
      </w:r>
    </w:p>
    <w:p/>
    <w:p>
      <w:pPr/>
      <w:r>
        <w:rPr>
          <w:rStyle w:val="myStyle"/>
        </w:rPr>
        <w:t xml:space="preserve">
	3、工业挥发性有机物治理。加强挥发性有机物污染治理，开展石化、有机化工等行业挥发性有机物综合整治。柴油机制造、电子、印刷、家具、建筑等行业要抓好挥发性有机物污染控制，推广使用先进涂装、喷漆工艺技术与设备，溶剂型涂料涂装工序必须密闭作业，并配备有机废气高效收集和回收净化设施。加快储油库、加油站和油罐车油气污染治理工作，xx年底前基本完成各县（市、区）加油站的油气回收治理，现有加油站70家的油气回收治理要完成备案、验收（详见附件6），1家储油库的油气回收（详见附件7）和1家公司全部油罐车的油气回收（详见附件8），新增储油库、加油站和油罐车须安装油气回收系统后才能投入使用。〔市环保局牵头，各县（市、区）人民政府，玉东新区管委，市发改委、工信委、公安局、交通运输局、商务局、质监局配合〕
</w:t>
      </w:r>
    </w:p>
    <w:p/>
    <w:p>
      <w:pPr/>
      <w:r>
        <w:rPr>
          <w:rStyle w:val="myStyle"/>
        </w:rPr>
        <w:t xml:space="preserve">
	4、扬尘污染控制。
</w:t>
      </w:r>
    </w:p>
    <w:p/>
    <w:p>
      <w:pPr/>
      <w:r>
        <w:rPr>
          <w:rStyle w:val="myStyle"/>
        </w:rPr>
        <w:t xml:space="preserve">
	（1）强化建筑工地污染治理。加强城市建筑工地管理，落实建筑施工场所扬尘防范措施，做到工地进出口道路无泥土，风吹不起灰尘，城市建筑施工场所扬尘防范措施合格率90%以上，县城合格率80%以上。〔市住建委牵头，各县（市、区）人民政府，玉东新区管委，市市政市容管理局配合〕
</w:t>
      </w:r>
    </w:p>
    <w:p/>
    <w:p>
      <w:pPr/>
      <w:r>
        <w:rPr>
          <w:rStyle w:val="myStyle"/>
        </w:rPr>
        <w:t xml:space="preserve">
	（2）严格控制道路扬尘污染。一是xx城区开展“清洁示范道路”创建工作，创建人民东路、广场东路、一环东路、百利街、沿江西路、一环西路（江滨路口至中秀路口）、中秀路（一环西路路口至苗园路口）、江滨路（滨江名庭至一环西路段）等“清洁示范道路”，每天至少进行5次洒水降尘工作。二是xx城区和各县（市）城区实施渣土运输车辆统一管理，严格渣土运输车辆的执法
</w:t>
      </w:r>
    </w:p>
    <w:p/>
    <w:p>
      <w:pPr/>
      <w:r>
        <w:rPr>
          <w:rStyle w:val="myStyle"/>
        </w:rPr>
        <w:t xml:space="preserve">
	监管，渣土运输车辆防尘措施合格率98%以上，渣土运输车辆处漏撒行为处罚和清理率达100%，且无乱倒乱放渣土现象。三是加强道路清扫和冲洗。xx城区其他道路每天进行清扫且至少冲洗2次以上，各县（市、区）的城区道路每天进行清扫和至少冲洗1次以上。四是及时修复破损道路，无道路积水和路基裸露。〔市市政市容管理局牵头，各县（市、区）人民政府，玉东新区管委，市交通运输局、公安局配合〕
</w:t>
      </w:r>
    </w:p>
    <w:p/>
    <w:p>
      <w:pPr/>
      <w:r>
        <w:rPr>
          <w:rStyle w:val="myStyle"/>
        </w:rPr>
        <w:t xml:space="preserve">
	（3）改善城市绿化。xx城区按计划完成xx市创建国家园林城市工作实施方案规划绿化项目，创建国家园林城市各项指标达标。各县（市、区）参照创建国家园林城市各项指标，根据财政和筹资能力逐步实施，每年有所进步。组织社会力量，开展住宅小区、办公楼等空地、露台、楼面（除通道外）等的清洁和绿化，新建居民住宅区绿化率必须达到国家规定的30%以上。〔市市政市容管理局、住建委牵头，各县（市、区）人民政府，玉东新区管委，各有关部门配合〕
</w:t>
      </w:r>
    </w:p>
    <w:p/>
    <w:p>
      <w:pPr/>
      <w:r>
        <w:rPr>
          <w:rStyle w:val="myStyle"/>
        </w:rPr>
        <w:t xml:space="preserve">
	（4）控制裸地扬尘。
</w:t>
      </w:r>
    </w:p>
    <w:p/>
    <w:p>
      <w:pPr/>
      <w:r>
        <w:rPr>
          <w:rStyle w:val="myStyle"/>
        </w:rPr>
        <w:t xml:space="preserve">
	依法取缔非法采矿、采石和采砂企业，对严重影响周边居民生活的采矿、采石场进行严厉打击。加工后的废弃物要堆放有序，并采取相应的防尘措施。对已关闭废弃矿山开展土地复垦和植被恢复。〔市国土资源局牵头，各县（市、区）人民政府，市环保局、安监局、工信委、林业局、xx供电局配合〕
</w:t>
      </w:r>
    </w:p>
    <w:p/>
    <w:p>
      <w:pPr/>
      <w:r>
        <w:rPr>
          <w:rStyle w:val="myStyle"/>
        </w:rPr>
        <w:t xml:space="preserve">
	xx市城区周边所有矿山企业，在采矿作业时，要增设抑尘网、喷淋等手段减少扬尘污染。（市环保局牵头，市国土资源局、安监局、xx供电局配合）
</w:t>
      </w:r>
    </w:p>
    <w:p/>
    <w:p>
      <w:pPr/>
      <w:r>
        <w:rPr>
          <w:rStyle w:val="myStyle"/>
        </w:rPr>
        <w:t xml:space="preserve">
	5、移动源污染防治。
</w:t>
      </w:r>
    </w:p>
    <w:p/>
    <w:p>
      <w:pPr/>
      <w:r>
        <w:rPr>
          <w:rStyle w:val="myStyle"/>
        </w:rPr>
        <w:t xml:space="preserve">
	（1）提高机动车燃油品质。加强机动车燃油供应销售的监督管理，车用汽、柴油供应按标准实现目标计划。严厉打击非法生产、销售不符合标准车用油品的行为。〔市商务局牵头，各县（市、区）人民政府，玉东新区管委，市发改委、质监局配合〕
</w:t>
      </w:r>
    </w:p>
    <w:p/>
    <w:p>
      <w:pPr/>
      <w:r>
        <w:rPr>
          <w:rStyle w:val="myStyle"/>
        </w:rPr>
        <w:t xml:space="preserve">
	（2）加强车辆尾气排放管理。
</w:t>
      </w:r>
    </w:p>
    <w:p/>
    <w:p>
      <w:pPr/>
      <w:r>
        <w:rPr>
          <w:rStyle w:val="myStyle"/>
        </w:rPr>
        <w:t xml:space="preserve">
	设置限行路段。大力推广清洁能源，推进汽油机动车（如出租汽车、公交车、营运客车）改用天然气，以减少污染排放。坚决完成自治区今年下达的黄标车、老旧车淘汰任务。xx年6月底前，出台xx城区有关车辆禁行、限行区。（市公安局牵头，玉东新区管委，市交通运输局、商务局、环保局配合）
</w:t>
      </w:r>
    </w:p>
    <w:p/>
    <w:p>
      <w:pPr/>
      <w:r>
        <w:rPr>
          <w:rStyle w:val="myStyle"/>
        </w:rPr>
        <w:t xml:space="preserve">
	加强出租车、公交车管理，控制超标排放车辆从事运营，鼓励出租车、公交车每年更换尾气净化装置，分期分批实施油改气。（市交通运输局牵头，玉东新区管委，市公安局、商务局、环保局配合）
</w:t>
      </w:r>
    </w:p>
    <w:p/>
    <w:p>
      <w:pPr/>
      <w:r>
        <w:rPr>
          <w:rStyle w:val="myStyle"/>
        </w:rPr>
        <w:t xml:space="preserve">
	xx年4月1日起，禁止区外达不到国Ⅳ标准的机动车转入xx市；xx年5月1日起，禁止区内其他城市达不到国Ⅳ标准的机动车转入。〔市环保局牵头，各县（市）人民政府，市交通运输局、商务局、公安局配合〕
</w:t>
      </w:r>
    </w:p>
    <w:p/>
    <w:p>
      <w:pPr/>
      <w:r>
        <w:rPr>
          <w:rStyle w:val="myStyle"/>
        </w:rPr>
        <w:t xml:space="preserve">
	（3）提高新车环保标志发标率。一是加强《xx壮族自治区机动车排气污染防治办法》的宣传力度，进一步提高市民的环保意识，营造实行机动车环保分类标志管理的良好社会氛围；二是进一步加强与交警部门的协调沟通，探索新车发标与新车发牌有机结合的新途径；三是尽快制定机动车环保分类标志管理措施。〔市环保局牵头，各县（市、区）人民政府，玉东新区管委，市公安局、财政局配合〕
</w:t>
      </w:r>
    </w:p>
    <w:p/>
    <w:p>
      <w:pPr/>
      <w:r>
        <w:rPr>
          <w:rStyle w:val="myStyle"/>
        </w:rPr>
        <w:t xml:space="preserve">
	（4）加强机动力车检测能力建设。xx年5月底，按照环保部《关于印发〈机动车环保检验机构管理规定〉的通知》（环发〔20xx〕145号）及环保厅要求，完成6个机动车环保检测机构建设，并通过验收。（市环保局牵头，市公安局、质监局、国土资源局、住建委、物价局配合）
</w:t>
      </w:r>
    </w:p>
    <w:p/>
    <w:p>
      <w:pPr/>
      <w:r>
        <w:rPr>
          <w:rStyle w:val="myStyle"/>
        </w:rPr>
        <w:t xml:space="preserve">
	（二）调整优化产业结构，推动产业转型升级。
</w:t>
      </w:r>
    </w:p>
    <w:p/>
    <w:p>
      <w:pPr/>
      <w:r>
        <w:rPr>
          <w:rStyle w:val="myStyle"/>
        </w:rPr>
        <w:t xml:space="preserve">
	1、加快淘汰落后产能。加大淘汰落后产能工作力度。xx年底前完成“十二五”落后产能淘汰任务，共淘汰6家落后产能企业，其中水泥厂2家，造纸厂4家。至xx年底，二氧化硫预计削减83吨，氮氧化物预计削减7。3吨，烟粉尘预计削减54。8吨（详见附件9）；根据上级要求，结合实际制定范围更宽、标准更高的淘汰政策，再淘汰一批落后产能。〔市工信委牵头，各县（市、区）人民政府，玉东新区管委配合〕
</w:t>
      </w:r>
    </w:p>
    <w:p/>
    <w:p>
      <w:pPr/>
      <w:r>
        <w:rPr>
          <w:rStyle w:val="myStyle"/>
        </w:rPr>
        <w:t xml:space="preserve">
	2、严控高耗能、高污染行业新增产能。按照国务院关于有效化解产能过剩矛盾的要求，坚决遏制产能过剩行业盲目扩张。强化节能环保指标约束，严格“两高”项目的环评审批，把二氧化硫、氮氧化物排放总量指标作为环评审批的前置条件。〔市工信委牵头，各县（市、区）人民政府，玉东新区管委，市发改委、财政局、环保局配合〕
</w:t>
      </w:r>
    </w:p>
    <w:p/>
    <w:p>
      <w:pPr/>
      <w:r>
        <w:rPr>
          <w:rStyle w:val="myStyle"/>
        </w:rPr>
        <w:t xml:space="preserve">
	（三）推进清洁生产。根据《中华人民共和国清洁生产促进法》《重点企业清洁生产行业分类管理名录》规定和要求，积极采用先进适用的清洁生产技术改造传统产业，在陶瓷、化工、水泥等重点行业推广烟气脱硫脱硝、除尘、煤改气等污染物削减技术，推动企业实施清洁生产。xx年要对华润水泥（陆川）有限公司进行清洁生产技术改造，预计削减烟粉尘114。84吨。〔市工信委牵头，各县（市、区）人民政府，玉东新区管委，市环保局、科技局配合〕
</w:t>
      </w:r>
    </w:p>
    <w:p/>
    <w:p>
      <w:pPr/>
      <w:r>
        <w:rPr>
          <w:rStyle w:val="myStyle"/>
        </w:rPr>
        <w:t xml:space="preserve">
	（四）推广使用清洁能源。大力推广清洁能源的使用，在xx城区新建小区推广使用天然气，以减少环境空气的污染。（市住建委牵头，玉东新区管委，市发改委、环保局配合）
</w:t>
      </w:r>
    </w:p>
    <w:p/>
    <w:p>
      <w:pPr/>
      <w:r>
        <w:rPr>
          <w:rStyle w:val="myStyle"/>
        </w:rPr>
        <w:t xml:space="preserve">
	（五）逐步实施“退二进三”。在城区及其周边调整产业结构，缩小第二产业，发展第三产业。xx年底完成北流市虎威水泥有限责任公司2×4500t/d熟料新型干法回转窑水泥项目环保搬迁改造计划。〔市工信委牵头，各县（市、区）人民政府，玉东新区管委，市发改委、科技局配合〕
</w:t>
      </w:r>
    </w:p>
    <w:p/>
    <w:p>
      <w:pPr/>
      <w:r>
        <w:rPr>
          <w:rStyle w:val="myStyle"/>
        </w:rPr>
        <w:t xml:space="preserve">
	（六）提高环境监管能力，加大环保执法力度。
</w:t>
      </w:r>
    </w:p>
    <w:p/>
    <w:p>
      <w:pPr/>
      <w:r>
        <w:rPr>
          <w:rStyle w:val="myStyle"/>
        </w:rPr>
        <w:t xml:space="preserve">
	1、提高环
</w:t>
      </w:r>
    </w:p>
    <w:p/>
    <w:p>
      <w:pPr/>
      <w:r>
        <w:rPr>
          <w:rStyle w:val="myStyle"/>
        </w:rPr>
        <w:t xml:space="preserve">
	境监管能力。xx年，争取完成全国环境监察标准化国家二级标准建设并申请验收；建设完善重点大气污染源在线监控体系。（市环保局牵头，市财政局配合）
</w:t>
      </w:r>
    </w:p>
    <w:p/>
    <w:p>
      <w:pPr/>
      <w:r>
        <w:rPr>
          <w:rStyle w:val="myStyle"/>
        </w:rPr>
        <w:t xml:space="preserve">
	2、加大环保执法力度。xx年内，安排一次大气污染防治专项检查。一是加强对全市重点大气污染源的排查，对存在的问题及时督促企业进行整改。二是组织对全市燃煤锅炉污染治理设施进行全面检查，确保锅炉环保设施正常运行，减少大气污染物排放。三是开展建筑施工场地专项检查，防止扬尘污染。（市环保局牵头，市工信委、住建委、市政市容管理局、质监局配合）
</w:t>
      </w:r>
    </w:p>
    <w:p/>
    <w:p>
      <w:pPr/>
      <w:r>
        <w:rPr>
          <w:rStyle w:val="myStyle"/>
        </w:rPr>
        <w:t xml:space="preserve">
	3、加强油烟污染管理。开展餐饮业油烟污染专项检查，积极推进餐饮服务业油烟治理工作，严格要求未安装油烟治理装置者安装设备。（市环保局牵头，市市政市容管理局、商务局、工商局配合）
</w:t>
      </w:r>
    </w:p>
    <w:p/>
    <w:p>
      <w:pPr/>
      <w:r>
        <w:rPr>
          <w:rStyle w:val="myStyle"/>
        </w:rPr>
        <w:t xml:space="preserve">
	（七）建立监测预警应急体系，妥善应对重污染天气。加强重污染天气监测预警工作。制定和完善我市重污染天气应急预案。做好重污染天气的趋势分析，完善会商研判机制，提高监测预警准确度。及时发布重污染天气监测预警信息，根据预警等级，妥善采取相应的应急措施。（市环保局牵头，各县（市、区）人民政府，玉东新区管委，市气象局、卫生计生委、公安局、住建委配合）
</w:t>
      </w:r>
    </w:p>
    <w:p/>
    <w:p>
      <w:pPr/>
      <w:r>
        <w:rPr>
          <w:rStyle w:val="myStyle"/>
        </w:rPr>
        <w:t xml:space="preserve">
	年度重点工程项目分为工业二氧化硫治理项目、工业氮氧化物治理项目、工业烟粉尘治理项目、工业挥发性有机物（vocs）综合整治项目、加油站油气回收项目、储油库油气回收项目、油罐车油气回收项目、落后产能淘汰（过剩产能压缩）项目、重点行业清洁生产项目、煤炭清洁利用项目、重污染企业环保搬迁改造项目、能力建设项目（包括监测预警应急体系建设项目）、机动车环境监管能力建设项目等14大类，具体内容详见附件。
</w:t>
      </w:r>
    </w:p>
    <w:p/>
    <w:p>
      <w:pPr/>
      <w:r>
        <w:rPr>
          <w:rStyle w:val="myStyle"/>
        </w:rPr>
        <w:t xml:space="preserve">
	（一）明确主体责任。各县（市、区）人民政府，玉东新区、各级工业园区（开发区）管委，及有关部门是大气污染防治工作的责任主体，要进一步统一思想，充分认识开展大气污染防治的重要意义，把这项工作提上重要议事日程，加强组织领导，制订大气污染防治行动工作方案，完善工作机制，确保各项任务落到实处。各牵头部门要制订具体实施计划，明确目标任务、工作要求和具体措施。各有关单位要各负其责，密切配合，强力推进项目实施，协同做好大气复合污染防治工作。要建立和完善大气污染防治联席会议制度、联防联控机制。
</w:t>
      </w:r>
    </w:p>
    <w:p/>
    <w:p>
      <w:pPr/>
      <w:r>
        <w:rPr>
          <w:rStyle w:val="myStyle"/>
        </w:rPr>
        <w:t xml:space="preserve">
	（二）严格监督考核。按自治区、市大气污染防治实施情况评估有关考核要求，对环境空气质量管理以及方案实施情况开展评估考核，考核结果列入政府综合考核中，作为当地政府领导班子政绩评价的重要依据。考核结果要公开发布，接受公众监督。
</w:t>
      </w:r>
    </w:p>
    <w:p/>
    <w:p>
      <w:pPr/>
      <w:r>
        <w:rPr>
          <w:rStyle w:val="myStyle"/>
        </w:rPr>
        <w:t xml:space="preserve">
	（三）注重机制激励。创新有利于大气污染防治的财政、价格、信贷、用地等政策措施，全面推进二氧化硫、氮氧化物排污权有偿使用和交易制度，完善天然气价格政策，有效推进节能环保和清洁能源利用。各级财政要加大投入，对脱硫脱硝工程，燃煤锅炉淘汰、煤改气，有机废气污染治理，黄标车淘汰、机动车油改气，“两高”行业企业退出等给予引导性资金或政策支持。
</w:t>
      </w:r>
    </w:p>
    <w:p/>
    <w:p>
      <w:pPr/>
      <w:r>
        <w:rPr>
          <w:rStyle w:val="myStyle"/>
        </w:rPr>
        <w:t xml:space="preserve">
	（四）强化监管执法。实施黑烟囱专项联合执法，基本消灭黑烟囱。加强对重点企业以及生活源污染源的监管。各地对未完成整治的企业，要多管齐下予以制约；对涉嫌环境犯罪的，要依法追究刑事责任。对未通过能评、环评审查的项目，有关部门不得审批、核准、备案，不得提供土地，不得批准开工建设，不得发放生产许可证、安全生产许可证、排污许可证，金融机构不得提供任何形式的新增授信支持，有关单位不得供电、供水。
</w:t>
      </w:r>
    </w:p>
    <w:p/>
    <w:p>
      <w:pPr/>
      <w:r>
        <w:rPr>
          <w:rStyle w:val="myStyle"/>
        </w:rPr>
        <w:t xml:space="preserve">
	（五）加强监测预警。建立重污染天气监测预警体系，加快大气复合污染监测、评价、监管、信息、应急、监察及机动车排污监控等能力建设。加强重污染天气预警应对工作，依据重污染天气的预警等级，迅速启动应急预案，并视情渐次实施大气重污染源限产限排和停工停产，以及机动车限行、扬尘管控等措施，防止大气污染的蔓延。
</w:t>
      </w:r>
    </w:p>
    <w:p/>
    <w:p>
      <w:pPr/>
      <w:r>
        <w:rPr>
          <w:rStyle w:val="myStyle"/>
        </w:rPr>
        <w:t xml:space="preserve">
	（六）引导公众参与。积极开展多种形式的宣传教育，普及大气污染防治知识，不断增强全社会大气污染防治意识。加强信息公开、畅通举报渠道，创设有利于公众参与和监督的各种载体，引导公众从自身做起，积极参与环保行动，形成文明、节约、绿色的消费方式和生活习惯，共同改善空气质量。
</w:t>
      </w:r>
    </w:p>
    <w:p/>
    <w:p>
      <w:pPr/>
      <w:r>
        <w:rPr>
          <w:rStyle w:val="myStyle"/>
        </w:rPr>
        <w:t xml:space="preserve">
	（一）可行性分析。一是各级政府和有关主管部门重视大气污染防治工作，加强领导，及时将任务分解到责任单位，确保计划按时完成。二是企业对大气污染的防治意识有所增强，引进先进技术对自身工艺进行改良，大气污染物排放量减少，有利于完成环境空气质量目标和主要大气污染物排放控制目标。三是本年度计划启动实施的大气污染防治项目已有工作经验积累，基础比较好。
</w:t>
      </w:r>
    </w:p>
    <w:p/>
    <w:p>
      <w:pPr/>
      <w:r>
        <w:rPr>
          <w:rStyle w:val="myStyle"/>
        </w:rPr>
        <w:t xml:space="preserve">
	（二）可达性分析。一是小锅炉淘汰。到xx年底，全市共淘汰10吨/小时以下锅炉6台。二是对工业氮氧化物企业的治理。到xx年底，完成5家水泥厂的改造工作，预计削减氮氧化物8917.5吨。三是加快加油站、储油库和油罐车油气污染治理工作，xx年底前分别完成城市建成区现有加油站70家、储油库1家和油罐车1家的油气回收工作。四是加大淘汰落后产能工作力度。xx年底前完成“十二五”落后产能淘汰任务，分别淘汰4家造纸厂和2家水泥厂落后产能，预计削减烟尘54。8吨，二氧化硫83吨，氮氧化物7。3吨。
</w:t>
      </w:r>
    </w:p>
    <w:p/>
    <w:p>
      <w:pPr>
        <w:jc w:val="center"/>
      </w:pPr>
      <w:r>
        <w:rPr>
          <w:rStyle w:val="myStyleh4"/>
        </w:rPr>
        <w:t xml:space="preserve">染工工作计划怎么写 篇8</w:t>
      </w:r>
    </w:p>
    <w:p/>
    <w:p>
      <w:pPr/>
      <w:r>
        <w:rPr>
          <w:rStyle w:val="myStyle"/>
        </w:rPr>
        <w:t xml:space="preserve">
	20xx年院感办将按照医院工作目标，认真履行管理督导职能，努力做好医院感染管理工作。
</w:t>
      </w:r>
    </w:p>
    <w:p/>
    <w:p>
      <w:pPr/>
      <w:r>
        <w:rPr>
          <w:rStyle w:val="myStyle"/>
        </w:rPr>
        <w:t xml:space="preserve">
	一、加强质量控制，杜绝医院感染暴发事件发生。
</w:t>
      </w:r>
    </w:p>
    <w:p/>
    <w:p>
      <w:pPr/>
      <w:r>
        <w:rPr>
          <w:rStyle w:val="myStyle"/>
        </w:rPr>
        <w:t xml:space="preserve">
	1、充分发挥三级医院感染管理体系作用，特别是科室监控小组成员的作用，通过强化医院感染诊断标准培训，认真落实医院感染病例报告和监测制度，坚持“早发现、早报告、早控制”原则，杜绝医院感染暴发事件的发生。
</w:t>
      </w:r>
    </w:p>
    <w:p/>
    <w:p>
      <w:pPr/>
      <w:r>
        <w:rPr>
          <w:rStyle w:val="myStyle"/>
        </w:rPr>
        <w:t xml:space="preserve">
	2、落实医院感染管理会议制度，每季度召开医院院感管理委员会会议一次，讨论解决我院院感管理中遇到的疑难问题，总结、布置工作。督导临床科室定期召开科室院感管理小组会议，讨论分析本科室医院感染管理工作中存在的问题，制定整改措施，积极整改。
</w:t>
      </w:r>
    </w:p>
    <w:p/>
    <w:p>
      <w:pPr/>
      <w:r>
        <w:rPr>
          <w:rStyle w:val="myStyle"/>
        </w:rPr>
        <w:t xml:space="preserve">
	二、持续开展各项医院感染监测工作
</w:t>
      </w:r>
    </w:p>
    <w:p/>
    <w:p>
      <w:pPr/>
      <w:r>
        <w:rPr>
          <w:rStyle w:val="myStyle"/>
        </w:rPr>
        <w:t xml:space="preserve">
	1、持续开展医院感染环境卫生学和消毒灭菌效果监测，对全院重点科室、部门，如产房、手术室、消毒供应室、重症医学科等的空气、物体表面、医务人员手、灭菌物品、消毒物品、消毒剂以及压力蒸汽灭菌器等进行常规监测。
</w:t>
      </w:r>
    </w:p>
    <w:p/>
    <w:p>
      <w:pPr/>
      <w:r>
        <w:rPr>
          <w:rStyle w:val="myStyle"/>
        </w:rPr>
        <w:t xml:space="preserve">
	2、持续开展目标性监测工作，包括重症医学科呼吸机相关性肺炎、导尿管相关尿路感染等监测及外科手术部位切口感染监测。
</w:t>
      </w:r>
    </w:p>
    <w:p/>
    <w:p>
      <w:pPr/>
      <w:r>
        <w:rPr>
          <w:rStyle w:val="myStyle"/>
        </w:rPr>
        <w:t xml:space="preserve">
	3、加强医院感染监测，院感办专职人员每周深入临床科室收集资料，监测、统计医院感染发病率，每年开展一次医院感染现患率调查1次，完成医院感染资料的统计、汇总、分析和报告，并及时反馈给临床科室。
</w:t>
      </w:r>
    </w:p>
    <w:p/>
    <w:p>
      <w:pPr/>
      <w:r>
        <w:rPr>
          <w:rStyle w:val="myStyle"/>
        </w:rPr>
        <w:t xml:space="preserve">
	4、持续开展多重耐药菌监测通过加强督导，强化各科室病原学监测意识，提高送检率；及时记录微生物实验室阳性结果，及早发现多重耐药菌的流行趋势，进行全院病原菌的耐药分析，为临床合理用药提供依据。
</w:t>
      </w:r>
    </w:p>
    <w:p/>
    <w:p>
      <w:pPr/>
      <w:r>
        <w:rPr>
          <w:rStyle w:val="myStyle"/>
        </w:rPr>
        <w:t xml:space="preserve">
	三、开展医院感染知识培训，提高医院感染防控意识
</w:t>
      </w:r>
    </w:p>
    <w:p/>
    <w:p>
      <w:pPr/>
      <w:r>
        <w:rPr>
          <w:rStyle w:val="myStyle"/>
        </w:rPr>
        <w:t xml:space="preserve">
	1、医院感染管理专职人员积极参加医院感染控制与管理的培训班，努力提高业务水平和自身素质，提高院感管理水平。
</w:t>
      </w:r>
    </w:p>
    <w:p/>
    <w:p>
      <w:pPr/>
      <w:r>
        <w:rPr>
          <w:rStyle w:val="myStyle"/>
        </w:rPr>
        <w:t xml:space="preserve">
	2、制订医院感染知识培训计划，全年举办医院感染管理知识培训4次。针对培训内容，对医院感染管理知识进行测试2次。20xx年计划每季度编印一期《医院感染简讯》，宣传医院感染管理，反馈监测信息。通过培训，使广大医务人员掌握医院感染管理的基本知识和技能，促进医院感染的有效控制。
</w:t>
      </w:r>
    </w:p>
    <w:p/>
    <w:p>
      <w:pPr/>
      <w:r>
        <w:rPr>
          <w:rStyle w:val="myStyle"/>
        </w:rPr>
        <w:t xml:space="preserve">
	四、强化医务人员手卫生
</w:t>
      </w:r>
    </w:p>
    <w:p/>
    <w:p>
      <w:pPr/>
      <w:r>
        <w:rPr>
          <w:rStyle w:val="myStyle"/>
        </w:rPr>
        <w:t xml:space="preserve">
	落实医务人员手卫生管理制度，加强手卫生的宣传、教育、培训活动，增强预防医院感染的意识，每月定期或不定期抽查医务人员手卫生知识掌握情况、手卫生执行情况，保证洗手与手消毒效果。
</w:t>
      </w:r>
    </w:p>
    <w:p/>
    <w:p>
      <w:pPr/>
      <w:r>
        <w:rPr>
          <w:rStyle w:val="myStyle"/>
        </w:rPr>
        <w:t xml:space="preserve">
	五、合理使用抗菌药物管理
</w:t>
      </w:r>
    </w:p>
    <w:p/>
    <w:p>
      <w:pPr/>
      <w:r>
        <w:rPr>
          <w:rStyle w:val="myStyle"/>
        </w:rPr>
        <w:t xml:space="preserve">
	积极协助医务科、药剂科做好合理使用抗菌药物监督管理工作，做好临床、检验、药剂等科室之间的桥梁作用，协助检验科做好病原学监测工作，每季度统计临床科室前五位的医院感染病原微生物名称及耐药率，并对耐药情况进行分析，从而为临床合理使用抗菌药物提供更可靠的安全保障。
</w:t>
      </w:r>
    </w:p>
    <w:p/>
    <w:p>
      <w:pPr/>
      <w:r>
        <w:rPr>
          <w:rStyle w:val="myStyle"/>
        </w:rPr>
        <w:t xml:space="preserve">
	六、医疗废物管理制度化、规范化。
</w:t>
      </w:r>
    </w:p>
    <w:p/>
    <w:p>
      <w:pPr/>
      <w:r>
        <w:rPr>
          <w:rStyle w:val="myStyle"/>
        </w:rPr>
        <w:t xml:space="preserve">
	院感办将充分发挥监督检查、业务指导、专业培训等职能，在完成日常督查的基础上，加强对医护人员、清洁工以及从事医疗废物收集、运送、贮存工作人员的法律法规、专业技术、安全防护以及紧急处理专业知识培训，防止发生医疗废物的泄漏和流失，使我院医疗废物管理规章制度得到有效落实。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2023-08-03T17:03:31+08:00</dcterms:created>
  <dcterms:modified xsi:type="dcterms:W3CDTF">2023-08-03T17:03:31+08:00</dcterms:modified>
</cp:coreProperties>
</file>

<file path=docProps/custom.xml><?xml version="1.0" encoding="utf-8"?>
<Properties xmlns="http://schemas.openxmlformats.org/officeDocument/2006/custom-properties" xmlns:vt="http://schemas.openxmlformats.org/officeDocument/2006/docPropsVTypes"/>
</file>