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餐饮服务员培训计划</w:t>
      </w:r>
    </w:p>
    <w:p/>
    <w:p/>
    <w:p>
      <w:pPr>
        <w:jc w:val="center"/>
      </w:pPr>
      <w:r>
        <w:rPr>
          <w:rStyle w:val="myStyleh4"/>
        </w:rPr>
        <w:t xml:space="preserve">
	餐饮服务员培训计划（一）</w:t>
      </w:r>
    </w:p>
    <w:p/>
    <w:p>
      <w:pPr/>
      <w:r>
        <w:rPr>
          <w:rStyle w:val="myStyle"/>
        </w:rPr>
        <w:t xml:space="preserve">
	第一阶段：服务素质培训
</w:t>
      </w:r>
    </w:p>
    <w:p/>
    <w:p>
      <w:pPr/>
      <w:r>
        <w:rPr>
          <w:rStyle w:val="myStyle"/>
        </w:rPr>
        <w:t xml:space="preserve">
	一、 培训时间 ：
</w:t>
      </w:r>
    </w:p>
    <w:p/>
    <w:p>
      <w:pPr/>
      <w:r>
        <w:rPr>
          <w:rStyle w:val="myStyle"/>
        </w:rPr>
        <w:t xml:space="preserve">
	3月23日----月23日，上午：8：30-----11：00 ，
</w:t>
      </w:r>
    </w:p>
    <w:p/>
    <w:p>
      <w:pPr/>
      <w:r>
        <w:rPr>
          <w:rStyle w:val="myStyle"/>
        </w:rPr>
        <w:t xml:space="preserve">
	下午：2：00----4：30
</w:t>
      </w:r>
    </w:p>
    <w:p/>
    <w:p>
      <w:pPr/>
      <w:r>
        <w:rPr>
          <w:rStyle w:val="myStyle"/>
        </w:rPr>
        <w:t xml:space="preserve">
	二、 培训目的及要求
</w:t>
      </w:r>
    </w:p>
    <w:p/>
    <w:p>
      <w:pPr/>
      <w:r>
        <w:rPr>
          <w:rStyle w:val="myStyle"/>
        </w:rPr>
        <w:t xml:space="preserve">
	通过培训，使学员掌握企业经营的理念、服务的理念，餐厅服务员的素质要求，餐饮服务礼仪规范及各种待客服务技巧，学会用礼仪包装自己 ，自觉塑造良好的职业形象，营造良好的服务氛围，提高综合服务素质，提升对企业的忠诚度，增强团队的凝聚力，为迅速、全面提高东山宾馆餐厅服务档次打下良好的基础。
</w:t>
      </w:r>
    </w:p>
    <w:p/>
    <w:p>
      <w:pPr/>
      <w:r>
        <w:rPr>
          <w:rStyle w:val="myStyle"/>
        </w:rPr>
        <w:t xml:space="preserve">
	三、 培训内容：
</w:t>
      </w:r>
    </w:p>
    <w:p/>
    <w:p>
      <w:pPr/>
      <w:r>
        <w:rPr>
          <w:rStyle w:val="myStyle"/>
        </w:rPr>
        <w:t xml:space="preserve">
	(一) 企业形象塑造及餐厅服务员个人形象塑造的重要性
</w:t>
      </w:r>
    </w:p>
    <w:p/>
    <w:p>
      <w:pPr/>
      <w:r>
        <w:rPr>
          <w:rStyle w:val="myStyle"/>
        </w:rPr>
        <w:t xml:space="preserve">
	(二) 服务的含义、服务的理念、服务的模式
</w:t>
      </w:r>
    </w:p>
    <w:p/>
    <w:p>
      <w:pPr/>
      <w:r>
        <w:rPr>
          <w:rStyle w:val="myStyle"/>
        </w:rPr>
        <w:t xml:space="preserve">
	(三) 餐厅服务员的素质要求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2023-08-13T16:52:01+08:00</dcterms:created>
  <dcterms:modified xsi:type="dcterms:W3CDTF">2023-08-13T16:52:01+08:00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