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2017年医院总务科室年度工作计划</w:t>
      </w:r>
    </w:p>
    <w:p/>
    <w:p/>
    <w:p>
      <w:pPr>
        <w:jc w:val="center"/>
      </w:pPr>
      <w:r>
        <w:rPr>
          <w:rStyle w:val="myStyleh4"/>
        </w:rPr>
        <w:t xml:space="preserve">2017年医院总务科室年度工作计划(一)</w:t>
      </w:r>
    </w:p>
    <w:p/>
    <w:p>
      <w:pPr/>
      <w:r>
        <w:rPr>
          <w:rStyle w:val="myStyle"/>
        </w:rPr>
        <w:t xml:space="preserve">
	在新的一年里，随着医疗改革的深入发展总务科工作目标是：围绕医院的总体目标，以创建“二甲”医院为契机，用“二甲”医院的标准开展后勤保障与服务工作，力争总务后勤与医院同步发展，调动全体后勤人员的积极性和主动性，深入开展“三好一满意”活动，以病人为中心，全力做好医疗临床第一线的后勤保障工作。现拟订年度工作计划如下：
</w:t>
      </w:r>
    </w:p>
    <w:p/>
    <w:p>
      <w:pPr/>
      <w:r>
        <w:rPr>
          <w:rStyle w:val="myStyle"/>
        </w:rPr>
        <w:t xml:space="preserve">
	一、 科室管理与后勤保障工作：
</w:t>
      </w:r>
    </w:p>
    <w:p/>
    <w:p>
      <w:pPr/>
      <w:r>
        <w:rPr>
          <w:rStyle w:val="myStyle"/>
        </w:rPr>
        <w:t xml:space="preserve">
	1、  认真组织总务后勤人员学习政治、学习业务，做好总务后勤人员的思想教育工作，要求所有人员及时转变思想观念，紧跟医院的工作节奏，针对存在问题，进一步修订各种规章制度，明确划分岗位职责，制订各岗位、各部门的考核细则并严格考核，完善奖惩措施，做到用制度管人，提高工作效率;
</w:t>
      </w:r>
    </w:p>
    <w:p/>
    <w:p>
      <w:pPr/>
      <w:r>
        <w:rPr>
          <w:rStyle w:val="myStyle"/>
        </w:rPr>
        <w:t xml:space="preserve">
	2、  完善水、电、五金、设备维修工安全责任管理工作制度，责任落实到人。坚持并完善水、电、五金、设备维修人员下修下送制度，确保水、电、五金、设备设施随时处于完好状态;
</w:t>
      </w:r>
    </w:p>
    <w:p/>
    <w:p>
      <w:pPr/>
      <w:r>
        <w:rPr>
          <w:rStyle w:val="myStyle"/>
        </w:rPr>
        <w:t xml:space="preserve">
	3、  洗衣房下收下送要实行常态化、制度化，定时定点，同时做好交接登记工作，防止丢失;工作服和各种棉织品洗涤深浅颜色要分开，污染物与非污染物要分开。控制洗涤剂的滥用，严格按照洗涤剂的配伍标准执行;
</w:t>
      </w:r>
    </w:p>
    <w:p/>
    <w:p>
      <w:pPr/>
      <w:r>
        <w:rPr>
          <w:rStyle w:val="myStyle"/>
        </w:rPr>
        <w:t xml:space="preserve">
	4、 合理编制医疗设备、办公用品、五金材料、印刷品、棉织品、零星物品的采购计划，控制质量，确保满足临床科室需求;
</w:t>
      </w:r>
    </w:p>
    <w:p/>
    <w:p>
      <w:pPr/>
      <w:r>
        <w:rPr>
          <w:rStyle w:val="myStyle"/>
        </w:rPr>
        <w:t xml:space="preserve">
	5、  为更好地完成我院后勤总务S修保障工作，总务科需培训或配备一些懂技术会维修、工作态度积极、责任心强、有一定的经验最好是有“技术职业证”的后勤维修人员，特别是设备维修工程人员。明确职责，调动其积极性、主动性，使总务科管理工作上新的台阶;
</w:t>
      </w:r>
    </w:p>
    <w:p/>
    <w:p>
      <w:pPr/>
      <w:r>
        <w:rPr>
          <w:rStyle w:val="myStyle"/>
        </w:rPr>
        <w:t xml:space="preserve">
	零星物品的采购计划，控制质量，确保满足临床科室需求;
</w:t>
      </w:r>
    </w:p>
    <w:p/>
    <w:p>
      <w:pPr/>
      <w:r>
        <w:rPr>
          <w:rStyle w:val="myStyle"/>
        </w:rPr>
        <w:t xml:space="preserve">
	5、为更好地完成我院后勤总务S修保障工作，总务科需培训或配备一些懂技术会维修、工作态度积极、责任心强、有一定的经验最好是有“技术职业证”的后勤维修人员，特别是设备维修工程人员。明确职责，调动其积极性、主动性，使总务科管理工作上新的台阶。
</w:t>
      </w:r>
    </w:p>
    <w:p/>
    <w:p>
      <w:pPr/>
      <w:r>
        <w:rPr>
          <w:rStyle w:val="myStyle"/>
        </w:rPr>
        <w:t xml:space="preserve">
	二、 大型设备维修与安全管理工作：
</w:t>
      </w:r>
    </w:p>
    <w:p/>
    <w:p>
      <w:pPr/>
      <w:r>
        <w:rPr>
          <w:rStyle w:val="myStyle"/>
        </w:rPr>
        <w:t xml:space="preserve">
	1、  做好后勤大型设备的使用、维护、维修保养工作，设立专人负责，切实落实风险防范措施，发现隐患，及时处理，坚决杜绝各种安全事故的发生;并做好其使用、维护、维修保养的记录;
</w:t>
      </w:r>
    </w:p>
    <w:p/>
    <w:p>
      <w:pPr/>
      <w:r>
        <w:rPr>
          <w:rStyle w:val="myStyle"/>
        </w:rPr>
        <w:t xml:space="preserve">
	2、 安排电梯设备接受县技术监督管理部门对特种设备的年度检测，落实需维修整改的老旧零部件的检查更Q，确保电梯设备安全运行;
</w:t>
      </w:r>
    </w:p>
    <w:p/>
    <w:p>
      <w:pPr/>
      <w:r>
        <w:rPr>
          <w:rStyle w:val="myStyle"/>
        </w:rPr>
        <w:t xml:space="preserve">
	3、  做好消毒供应科高压灭菌锅压力表的监测工作，负责联系县技术监督部门定期对我院高压灭菌锅压力表、血压计等强检设备的年检工作，确保设备处于完好安全的工作状态;
</w:t>
      </w:r>
    </w:p>
    <w:p/>
    <w:p>
      <w:pPr/>
      <w:r>
        <w:rPr>
          <w:rStyle w:val="myStyle"/>
        </w:rPr>
        <w:t xml:space="preserve">
	4、 严格执行上级的有关规定，定期对氧气瓶进行试压检验和报废更新，标志明显，台帐齐全，并做好年检工作;
</w:t>
      </w:r>
    </w:p>
    <w:p/>
    <w:p>
      <w:pPr/>
      <w:r>
        <w:rPr>
          <w:rStyle w:val="myStyle"/>
        </w:rPr>
        <w:t xml:space="preserve">
	5、  我院高低压配电设备已连续使用六年之多部分配电器和线路已逐渐老化，加上我院的设备设施逐年增多，用电量逐渐增大使得配电器和线路的使用寿命缩短。组织对全院的所有电器和线路等进行一次全面的检查与更换。
</w:t>
      </w:r>
    </w:p>
    <w:p/>
    <w:p>
      <w:pPr/>
      <w:r>
        <w:rPr>
          <w:rStyle w:val="myStyle"/>
        </w:rPr>
        <w:t xml:space="preserve">
	6、加强与县供电局的联系和沟通对全院高、低压配电设备(避雷器、变压器、高低压配电柜的设备)进行常规检测和维修更换，确保全院高低压配电设备在雷雨季节和用电高峰期的安全供电;
</w:t>
      </w:r>
    </w:p>
    <w:p/>
    <w:p>
      <w:pPr/>
      <w:r>
        <w:rPr>
          <w:rStyle w:val="myStyle"/>
        </w:rPr>
        <w:t xml:space="preserve">
	7、 做好洗衣房管理工作，发现问题及时整改。
</w:t>
      </w:r>
    </w:p>
    <w:p/>
    <w:p>
      <w:pPr/>
      <w:r>
        <w:rPr>
          <w:rStyle w:val="myStyle"/>
        </w:rPr>
        <w:t xml:space="preserve">
	三、 设施、配置、维修工作：
</w:t>
      </w:r>
    </w:p>
    <w:p/>
    <w:p>
      <w:pPr/>
      <w:r>
        <w:rPr>
          <w:rStyle w:val="myStyle"/>
        </w:rPr>
        <w:t xml:space="preserve">
	1、 为消除门诊综合楼房顶瓦片脱落下坠的安全隐患，计划对其房楼下坠部分瓦片进行维修整改;
</w:t>
      </w:r>
    </w:p>
    <w:p/>
    <w:p>
      <w:pPr/>
      <w:r>
        <w:rPr>
          <w:rStyle w:val="myStyle"/>
        </w:rPr>
        <w:t xml:space="preserve">
	2、 计划对完工的室内装修工程和水电管道、监控设施进行全面的熟悉和检查，做到心中有数便于以后进行维修。
</w:t>
      </w:r>
    </w:p>
    <w:p/>
    <w:p>
      <w:pPr/>
      <w:r>
        <w:rPr>
          <w:rStyle w:val="myStyle"/>
        </w:rPr>
        <w:t xml:space="preserve">
	3、 为保证和满足医院各科室的供水需求，计划对全院进水总阀门、各分支管道阀门进行全面检修，更换已损坏和失灵的闸阀;
</w:t>
      </w:r>
    </w:p>
    <w:p/>
    <w:p>
      <w:pPr/>
      <w:r>
        <w:rPr>
          <w:rStyle w:val="myStyle"/>
        </w:rPr>
        <w:t xml:space="preserve">
	4、 维修门诊综合楼楼顶层的渗漏，解决室内墙面霉变问题;
</w:t>
      </w:r>
    </w:p>
    <w:p/>
    <w:p>
      <w:pPr/>
      <w:r>
        <w:rPr>
          <w:rStyle w:val="myStyle"/>
        </w:rPr>
        <w:t xml:space="preserve">
	5、 分批更新病区棉织品床单元;
</w:t>
      </w:r>
    </w:p>
    <w:p/>
    <w:p>
      <w:pPr/>
      <w:r>
        <w:rPr>
          <w:rStyle w:val="myStyle"/>
        </w:rPr>
        <w:t xml:space="preserve">
	6、  根据XX年医院的总体规划各科室的工作计划。对所需的医疗设备、办公物质、家具、床单元被褥等用量进行前期的统计和完善有关购置手续，为满足各科室所需作好准备。
</w:t>
      </w:r>
    </w:p>
    <w:p/>
    <w:p>
      <w:pPr/>
      <w:r>
        <w:rPr>
          <w:rStyle w:val="myStyle"/>
        </w:rPr>
        <w:t xml:space="preserve">
	7、  建议启动配电房的建设(包刮避雷器、变压器、高低压配电柜设备、双电源自动发电启动设备等)。为了保证我院正常的供电需求和保证重点部门的正常运作、特别是雷雨季节和用电高峰期时的安全供电保障。启动配电房的建设势在必行。
</w:t>
      </w:r>
    </w:p>
    <w:p/>
    <w:p>
      <w:pPr/>
      <w:r>
        <w:rPr>
          <w:rStyle w:val="myStyle"/>
        </w:rPr>
        <w:t xml:space="preserve">
	四、院容院貌与环境卫生工作：
</w:t>
      </w:r>
    </w:p>
    <w:p/>
    <w:p>
      <w:pPr/>
      <w:r>
        <w:rPr>
          <w:rStyle w:val="myStyle"/>
        </w:rPr>
        <w:t xml:space="preserve">
	1、 与县环卫局洽谈协商，签订20XX年生活垃圾清运与门前三包合同，做好全院生活垃圾清运与门前三包管理工作;
</w:t>
      </w:r>
    </w:p>
    <w:p/>
    <w:p>
      <w:pPr/>
      <w:r>
        <w:rPr>
          <w:rStyle w:val="myStyle"/>
        </w:rPr>
        <w:t xml:space="preserve">
	2、 做好保洁员思想动员工作，明确责任范围，提高质量标准，强化目标考核，做好各病区和院内外环境的卫生保洁工作;
</w:t>
      </w:r>
    </w:p>
    <w:p/>
    <w:p>
      <w:pPr/>
      <w:r>
        <w:rPr>
          <w:rStyle w:val="myStyle"/>
        </w:rPr>
        <w:t xml:space="preserve">
	3、完成医疗废物分类、转运、暂存、交接、焚烧工作，按有关规章制度对医疗废物的回收、暂存等项目进行严格管理。并对我县无医疗废物焚烧场地的现状，建议院办领导联系上级有关部门协调解决此现状。有便于解决医疗废物无处烧的困难。
</w:t>
      </w:r>
    </w:p>
    <w:p/>
    <w:p>
      <w:pPr/>
      <w:r>
        <w:rPr>
          <w:rStyle w:val="myStyle"/>
        </w:rPr>
        <w:t xml:space="preserve">
	4、对全院候诊椅进行全面检查维修，对已损坏不能修复的进行回收。
</w:t>
      </w:r>
    </w:p>
    <w:p/>
    <w:p>
      <w:pPr/>
      <w:r>
        <w:rPr>
          <w:rStyle w:val="myStyle"/>
        </w:rPr>
        <w:t xml:space="preserve">
	5、对医院老旧设备进行一次检查，特别是对已损坏不能修复、修复后继续使用具有安全隐患、达到强制报废年限的所有有影响医院安全生产的设备设施、汽车、办公用品等等进行清理、检查、统计。交到财务室、院办审核报送县国资办审批，集中报废处理。
</w:t>
      </w:r>
    </w:p>
    <w:p/>
    <w:p>
      <w:pPr/>
      <w:r>
        <w:rPr>
          <w:rStyle w:val="myStyle"/>
        </w:rPr>
        <w:t xml:space="preserve">
	五、节能降耗管理工作：
</w:t>
      </w:r>
    </w:p>
    <w:p/>
    <w:p>
      <w:pPr/>
      <w:r>
        <w:rPr>
          <w:rStyle w:val="myStyle"/>
        </w:rPr>
        <w:t xml:space="preserve">
	1、建议院办对科室使用1000元以下的医疗设备、办公用品、物质、耗材等纳入科室的成本核算;
</w:t>
      </w:r>
    </w:p>
    <w:p/>
    <w:p>
      <w:pPr/>
      <w:r>
        <w:rPr>
          <w:rStyle w:val="myStyle"/>
        </w:rPr>
        <w:t xml:space="preserve">
	2、认真做好水、电、氧气消耗量的月报工作，加强监控，及时反馈到各使用科室，要求各科室节约用水、节约用电、节约用气，降低能耗;
</w:t>
      </w:r>
    </w:p>
    <w:p/>
    <w:p>
      <w:pPr/>
      <w:r>
        <w:rPr>
          <w:rStyle w:val="myStyle"/>
        </w:rPr>
        <w:t xml:space="preserve">
	3、要求水电工班组下修制度化、常态化，深入各病区巡查检修，杜绝长流水、白日长明灯等现象的发生;
</w:t>
      </w:r>
    </w:p>
    <w:p/>
    <w:p>
      <w:pPr/>
      <w:r>
        <w:rPr>
          <w:rStyle w:val="myStyle"/>
        </w:rPr>
        <w:t xml:space="preserve">
	4、加强后勤设备、物资发放、采购的控制工作，严格执行物资、设备的采购程序，批量、大件物品实行招标采购。无核算科室申领物品由主管院长和总务科长审核签字。
</w:t>
      </w:r>
    </w:p>
    <w:p/>
    <w:p>
      <w:pPr/>
      <w:r>
        <w:rPr>
          <w:rStyle w:val="myStyle"/>
        </w:rPr>
        <w:t xml:space="preserve">
	六、 做好安保、消防工作：
</w:t>
      </w:r>
    </w:p>
    <w:p/>
    <w:p>
      <w:pPr/>
      <w:r>
        <w:rPr>
          <w:rStyle w:val="myStyle"/>
        </w:rPr>
        <w:t xml:space="preserve">
	1、警务室承担着我院的治安、消防管理工作，维护秩序保障医院安全，巩固综治成果。继续加强巡逻制度，特别是夜间的巡逻，并作好记录。
</w:t>
      </w:r>
    </w:p>
    <w:p/>
    <w:p>
      <w:pPr/>
      <w:r>
        <w:rPr>
          <w:rStyle w:val="myStyle"/>
        </w:rPr>
        <w:t xml:space="preserve">
	2、统一认识，强化素质，在新的一年里，警务室安保人员要加强自身的学习，提高业务素质和能力，依据有关规章制度规范管理，提高工作质量和工作水平，完成医院交给的任务。
</w:t>
      </w:r>
    </w:p>
    <w:p/>
    <w:p>
      <w:pPr/>
      <w:r>
        <w:rPr>
          <w:rStyle w:val="myStyle"/>
        </w:rPr>
        <w:t xml:space="preserve">
	3、为深入贯彻落实《中华人民共和国消防法》和《机关、团体、企业、事业单位消防安全管理规定》，创新医院消防安全管理模式，提升医院火灾防控水平，按照县消防总队及县卫生和食药品监督管理局的要求，制定我院2014年消防工作计划。
</w:t>
      </w:r>
    </w:p>
    <w:p/>
    <w:p>
      <w:pPr/>
      <w:r>
        <w:rPr>
          <w:rStyle w:val="myStyle"/>
        </w:rPr>
        <w:t xml:space="preserve">
	4、充分认识消防工作的重要性和必要性认真贯彻落实消防工作“预防为主、防消结合”的方针,以对医院财产、病人、职工生命负责的高度认识,处理好医院消防安全工作与提高医院服务质量的关系把消防安全纳入本单位重要议事日程,采取必要措施,保障消防工作落到实处,为病人和职工营造一个安全的就医与工作环境。
</w:t>
      </w:r>
    </w:p>
    <w:p/>
    <w:p>
      <w:pPr/>
      <w:r>
        <w:rPr>
          <w:rStyle w:val="myStyle"/>
        </w:rPr>
        <w:t xml:space="preserve">
	5、加强与驻院民警的联系、沟通、学习，建立健全各项工作制度。
</w:t>
      </w:r>
    </w:p>
    <w:p/>
    <w:p>
      <w:pPr/>
      <w:r>
        <w:rPr>
          <w:rStyle w:val="myStyle"/>
        </w:rPr>
        <w:t xml:space="preserve">
	根据有关要求医院警务室建立警务公示栏、法制宣传栏、警民联系箱、工作日志和各类基础台账，建立健全各项工作制度。
</w:t>
      </w:r>
    </w:p>
    <w:p/>
    <w:p>
      <w:pPr/>
      <w:r>
        <w:rPr>
          <w:rStyle w:val="myStyle"/>
        </w:rPr>
        <w:t xml:space="preserve">
	6、在医院班子的领导下，紧紧围绕新一年工作目标，坚持打击与
</w:t>
      </w:r>
    </w:p>
    <w:p/>
    <w:p>
      <w:pPr/>
      <w:r>
        <w:rPr>
          <w:rStyle w:val="myStyle"/>
        </w:rPr>
        <w:t xml:space="preserve">
	防范相结合，发挥职能作用与落实责任制相结合，加强治安管理与实施安全教育相结合，以保证医院治安秩序良好。
</w:t>
      </w:r>
    </w:p>
    <w:p/>
    <w:p>
      <w:pPr>
        <w:jc w:val="center"/>
      </w:pPr>
      <w:r>
        <w:rPr>
          <w:rStyle w:val="myStyleh4"/>
        </w:rPr>
        <w:t xml:space="preserve">2017年医院总务科室年度工作计划(二)</w:t>
      </w:r>
    </w:p>
    <w:p/>
    <w:p>
      <w:pPr/>
      <w:r>
        <w:rPr>
          <w:rStyle w:val="myStyle"/>
        </w:rPr>
        <w:t xml:space="preserve">
	一、注重学习，努力提高总务科工作水平。
</w:t>
      </w:r>
    </w:p>
    <w:p/>
    <w:p>
      <w:pPr/>
      <w:r>
        <w:rPr>
          <w:rStyle w:val="myStyle"/>
        </w:rPr>
        <w:t xml:space="preserve">
	加强后勤人员的政治理论学习，以“三个代表”重要思想为指导，深入学习和贯彻十六大精神，保持共产党员的先进性，充分发挥党员的先锋模范作用。努力提高业务能力和工作水平，学习先进的技术技能，丰富业务知识。带领全体后勤工作人员强化“服务”意识，明确各自的工作职责，树立总务科的工作形象。
</w:t>
      </w:r>
    </w:p>
    <w:p/>
    <w:p>
      <w:pPr/>
      <w:r>
        <w:rPr>
          <w:rStyle w:val="myStyle"/>
        </w:rPr>
        <w:t xml:space="preserve">
	二、加强安全防范意识，细化防范范围。
</w:t>
      </w:r>
    </w:p>
    <w:p/>
    <w:p>
      <w:pPr/>
      <w:r>
        <w:rPr>
          <w:rStyle w:val="myStyle"/>
        </w:rPr>
        <w:t xml:space="preserve">
	树立安全责任高于一切的思想，重点做好以下工作：
</w:t>
      </w:r>
    </w:p>
    <w:p/>
    <w:p>
      <w:pPr/>
      <w:r>
        <w:rPr>
          <w:rStyle w:val="myStyle"/>
        </w:rPr>
        <w:t xml:space="preserve">
	1、财务管理，认真执行上级财政部门的工作要求，做到帐目清楚，程序规范。不出安全事故。
</w:t>
      </w:r>
    </w:p>
    <w:p/>
    <w:p>
      <w:pPr/>
      <w:r>
        <w:rPr>
          <w:rStyle w:val="myStyle"/>
        </w:rPr>
        <w:t xml:space="preserve">
	2、继续执行公物巡查制度。加强对校园内的设施、设备的检查和维修，杜绝各类安全隐患的发生。做到经常性检查与突击性检查相结合;一般性检查与专向性检查相结合。
</w:t>
      </w:r>
    </w:p>
    <w:p/>
    <w:p>
      <w:pPr/>
      <w:r>
        <w:rPr>
          <w:rStyle w:val="myStyle"/>
        </w:rPr>
        <w:t xml:space="preserve">
	3、严把食堂和小卖部的食品质量关，杜绝一切不合格食品进入校内，严格执行采买索票制度和食品加工操作规定，确保全校教职工和学生的饮食安全。
</w:t>
      </w:r>
    </w:p>
    <w:p/>
    <w:p>
      <w:pPr/>
      <w:r>
        <w:rPr>
          <w:rStyle w:val="myStyle"/>
        </w:rPr>
        <w:t xml:space="preserve">
	4、枪库安全。树立忧患意识，杜绝麻痹大意思想，按照出入库程序运行，定期排查隐患。
</w:t>
      </w:r>
    </w:p>
    <w:p/>
    <w:p>
      <w:pPr/>
      <w:r>
        <w:rPr>
          <w:rStyle w:val="myStyle"/>
        </w:rPr>
        <w:t xml:space="preserve">
	5、车辆行驶安全。做到遵守交通法规，安全行驶，车辆定期检修，注意节油防滴漏。
</w:t>
      </w:r>
    </w:p>
    <w:p/>
    <w:p>
      <w:pPr/>
      <w:r>
        <w:rPr>
          <w:rStyle w:val="myStyle"/>
        </w:rPr>
        <w:t xml:space="preserve">
	6、医务室建立监督检查机制，对学生定期体检，防疫检查与宣传教育并重。严防各类传染病的蔓延。
</w:t>
      </w:r>
    </w:p>
    <w:p/>
    <w:p>
      <w:pPr/>
      <w:r>
        <w:rPr>
          <w:rStyle w:val="myStyle"/>
        </w:rPr>
        <w:t xml:space="preserve">
	三、增强责任意识，提高服务质量。
</w:t>
      </w:r>
    </w:p>
    <w:p/>
    <w:p>
      <w:pPr/>
      <w:r>
        <w:rPr>
          <w:rStyle w:val="myStyle"/>
        </w:rPr>
        <w:t xml:space="preserve">
	组织后勤人员参加各种形式的教育培训，引导大家要以学校的需要为己任，以我校通过  ISO9000认证为契机，修正旧有的管理模式，规范工作流程，细化分工，明确职责。树立大局观念，倡导团队精神，切实有效的做好我校的后勤保障工作。
</w:t>
      </w:r>
    </w:p>
    <w:p/>
    <w:p>
      <w:pPr/>
      <w:r>
        <w:rPr>
          <w:rStyle w:val="myStyle"/>
        </w:rPr>
        <w:t xml:space="preserve">
	四、抓好财务管理。
</w:t>
      </w:r>
    </w:p>
    <w:p/>
    <w:p>
      <w:pPr/>
      <w:r>
        <w:rPr>
          <w:rStyle w:val="myStyle"/>
        </w:rPr>
        <w:t xml:space="preserve">
	按照上级财政部门的工作要求，结合支付制度改革，完善各项制度建设，做到帐目清楚，程序规范。
</w:t>
      </w:r>
    </w:p>
    <w:p/>
    <w:p>
      <w:pPr/>
      <w:r>
        <w:rPr>
          <w:rStyle w:val="myStyle"/>
        </w:rPr>
        <w:t xml:space="preserve">
	五、节约学校资金，营造勤俭节约的办公环境。
</w:t>
      </w:r>
    </w:p>
    <w:p/>
    <w:p>
      <w:pPr/>
      <w:r>
        <w:rPr>
          <w:rStyle w:val="myStyle"/>
        </w:rPr>
        <w:t xml:space="preserve">
	建立统计和监督机制，对于各科室的办公耗材重新制定登统审计表，根据各科室的办公经费消耗情况每月下发通知单，对各科(室)使用的办公耗材进行监督。回收各类办公废品及废旧报纸等。
</w:t>
      </w:r>
    </w:p>
    <w:p/>
    <w:p>
      <w:pPr/>
      <w:r>
        <w:rPr>
          <w:rStyle w:val="myStyle"/>
        </w:rPr>
        <w:t xml:space="preserve">
	六、为省十二运会服务，做好后勤保障工作。
</w:t>
      </w:r>
    </w:p>
    <w:p/>
    <w:p>
      <w:pPr/>
      <w:r>
        <w:rPr>
          <w:rStyle w:val="myStyle"/>
        </w:rPr>
        <w:t xml:space="preserve">
	省十二运会在20XX年还有半年的赛事，我科会继续为省十二运会提供高质量的服务，做好后勤保障工作，以确保比赛工作正常运行。
</w:t>
      </w:r>
    </w:p>
    <w:p/>
    <w:p>
      <w:pPr/>
      <w:r>
        <w:rPr>
          <w:rStyle w:val="myStyle"/>
        </w:rPr>
        <w:t xml:space="preserve">
	七、重新安装空调，改善办公环境。
</w:t>
      </w:r>
    </w:p>
    <w:p/>
    <w:p>
      <w:pPr/>
      <w:r>
        <w:rPr>
          <w:rStyle w:val="myStyle"/>
        </w:rPr>
        <w:t xml:space="preserve">
	在新的一年，我科计划拆除原有旧的中央空调，安装新的空调设备，为广大教职工创建更好的办公环境。
</w:t>
      </w:r>
    </w:p>
    <w:p/>
    <w:p>
      <w:pPr/>
      <w:r>
        <w:rPr>
          <w:rStyle w:val="myStyle"/>
        </w:rPr>
        <w:t xml:space="preserve">
	八、开拓创新，不断加大改革力度。
</w:t>
      </w:r>
    </w:p>
    <w:p/>
    <w:p>
      <w:pPr/>
      <w:r>
        <w:rPr>
          <w:rStyle w:val="myStyle"/>
        </w:rPr>
        <w:t xml:space="preserve">
	1.食堂管理。食堂继续推行市场化经营，在确保饮食安全的前提下，着重抓好饭菜的营养搭配，积极为我校运动员做好饮食服务，全力备战省十二运会。每月根据食堂运营情况，组织召开学生与食堂承包人的联席会，无记名填写《顾客满意率调查表》，听取学生意见，改善学生就餐供应。创建教工食堂，改善和提高教职工的就餐条件和质量，从而增加教职工的福利。
</w:t>
      </w:r>
    </w:p>
    <w:p/>
    <w:p>
      <w:pPr/>
      <w:r>
        <w:rPr>
          <w:rStyle w:val="myStyle"/>
        </w:rPr>
        <w:t xml:space="preserve">
	2.医务室谋划市场化经营，为学校创收。建立服务机制，真正做到服务教职工和学生，做到价格合理，服务到位。医务室面向全校学生开放，组织成立各类医学保健小组，宣传卫生保健常识。
</w:t>
      </w:r>
    </w:p>
    <w:p/>
    <w:p>
      <w:pPr/>
      <w:r>
        <w:rPr>
          <w:rStyle w:val="myStyle"/>
        </w:rPr>
        <w:t xml:space="preserve">
	3.卫生与保洁谋划市场化化经营，面向社会全面招标，我们相信，专业的卫生与保洁人员会让我们拥有一个干净、整洁的办公和生活环境。
</w:t>
      </w:r>
    </w:p>
    <w:p/>
    <w:p>
      <w:pPr/>
      <w:r>
        <w:rPr>
          <w:rStyle w:val="myStyle"/>
        </w:rPr>
        <w:t xml:space="preserve">
	4.采购与维修。在保证品质和价格的前提下，制定科室办公用品申请制度，按照ISO9000认证要求，在每年年初填写《年度采购计划表》，报经主管校长批准后，我科统一采购，并及时发放。维修工作要做到及时和质量保证，建立维修档案，按时填写《维修记录》和《巡查记录》，并与安全隐患排查同步进行。
</w:t>
      </w:r>
    </w:p>
    <w:p/>
    <w:p>
      <w:pPr/>
      <w:r>
        <w:rPr>
          <w:rStyle w:val="myStyle"/>
        </w:rPr>
        <w:t xml:space="preserve">
	5.德育教育。为做好服务育人、管理育人，  我科将与有关科(室)配合，做好德育教育工作。教育引导学生养成勤俭节约的好习惯。遵守校规校纪，爱护公共设施与环境。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2023-09-14T17:52:22+08:00</dcterms:created>
  <dcterms:modified xsi:type="dcterms:W3CDTF">2023-09-14T17:52:22+08:00</dcterms:modified>
</cp:coreProperties>
</file>

<file path=docProps/custom.xml><?xml version="1.0" encoding="utf-8"?>
<Properties xmlns="http://schemas.openxmlformats.org/officeDocument/2006/custom-properties" xmlns:vt="http://schemas.openxmlformats.org/officeDocument/2006/docPropsVTypes"/>
</file>