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国旗下的讲话演讲稿格式 国旗讲话演讲稿模板图片</w:t>
      </w:r>
    </w:p>
    <w:p/>
    <w:p/>
    <w:p>
      <w:pPr/>
      <w:r>
        <w:rPr>
          <w:rStyle w:val="myStyle"/>
        </w:rPr>
        <w:t xml:space="preserve">国旗下的讲话演讲稿格式</w:t>
      </w:r>
    </w:p>
    <w:p/>
    <w:p>
      <w:pPr/>
      <w:r>
        <w:rPr>
          <w:rStyle w:val="myStyle"/>
        </w:rPr>
        <w:t xml:space="preserve">　　演讲稿是在一定的场合，面对一定的听众，演讲人围绕着主题讲话的文稿。在现在社会，演讲稿应用范围愈来愈广泛，演讲稿的注意事项有许多，你确定会写吗？以下是小编为大家整理的国旗下的讲话演讲稿格式，供大家参考借鉴，希望可以帮助到有需要的朋友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亲爱的同学们：</w:t>
      </w:r>
    </w:p>
    <w:p/>
    <w:p>
      <w:pPr/>
      <w:r>
        <w:rPr>
          <w:rStyle w:val="myStyle"/>
        </w:rPr>
        <w:t xml:space="preserve">　　今天在蓝天下，我们迎着初生的晨曦，举行这庄严而又隆重的升国旗仪式。我们眺望着国旗冉冉升起，耳畔回荡着气壮山河的国歌，我们为这一庄严的队礼而自豪，我们因肃然于国旗前而激动。</w:t>
      </w:r>
    </w:p>
    <w:p/>
    <w:p>
      <w:pPr/>
      <w:r>
        <w:rPr>
          <w:rStyle w:val="myStyle"/>
        </w:rPr>
        <w:t xml:space="preserve">　　我们是新世纪的孩子，浴血奋战、硝烟弥漫的战火已离我们久远;历史的恩怨，国危的呼号也融进了历史。但是，国旗，这新中国的象征;国歌，这一中国人心中最激越的旋律，穿越时空，延续着我们中华民族的伟大传统，凝聚着新中国的豪情壮志，昭日月，耀千秋。国旗的光辉伴随着我的成长，照亮了我们前进的道路;国歌的旋律激励我们继承先辈的伟大事业，不懈奋斗。</w:t>
      </w:r>
    </w:p>
    <w:p/>
    <w:p>
      <w:pPr/>
      <w:r>
        <w:rPr>
          <w:rStyle w:val="myStyle"/>
        </w:rPr>
        <w:t xml:space="preserve">　　一面国旗，招展着一种象征：战争中的勇气，异国思乡的亲情，国际交往的尊严;一面国旗，书写着丰厚的内涵：那是祖国的土地，那是游子的归依，那是不屈的奋斗，那是国家的.富强。国旗照耀航程，国歌催人警醒，那“起来、起来”的呐喊，鼓舞着我们中华民族的新一代不断创新，激励着每一个炎黄子孙自强不息。</w:t>
      </w:r>
    </w:p>
    <w:p/>
    <w:p>
      <w:pPr/>
      <w:r>
        <w:rPr>
          <w:rStyle w:val="myStyle"/>
        </w:rPr>
        <w:t xml:space="preserve">　　奥运健儿在奥运会上的顽强拼搏，不正是这一内涵的诠释吗?当国歌奏响、国旗升起时，我们体会到了做一个中国人的自豪，同时，也掂量到我们跨世纪儿童肩头的重任：努力学习吧!祖国需要我们，世纪需要我们，未来需要我们!</w:t>
      </w:r>
    </w:p>
    <w:p/>
    <w:p>
      <w:pPr/>
      <w:r>
        <w:rPr>
          <w:rStyle w:val="myStyle"/>
        </w:rPr>
        <w:t xml:space="preserve">　　国旗，扬起了我们对于新世纪的希望。祖国正走向繁荣昌盛、前途一片光明。新世纪，祖国母亲在呼唤我们。愿我们沐浴着五彩的晨光，伴着新世纪升起的国旗，唱响共和国的音――“起来，起来!”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2023-05-08T23:02:37+08:00</dcterms:created>
  <dcterms:modified xsi:type="dcterms:W3CDTF">2023-05-08T23:02:37+08:00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