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2018年医院外科护理工作计划范文</w:t>
      </w:r>
    </w:p>
    <w:p/>
    <w:p/>
    <w:p>
      <w:pPr/>
      <w:r>
        <w:rPr>
          <w:rStyle w:val="myStyle"/>
        </w:rPr>
        <w:t xml:space="preserve">
	新的一年，新的计划。
</w:t>
      </w:r>
    </w:p>
    <w:p/>
    <w:p>
      <w:pPr/>
      <w:r>
        <w:rPr>
          <w:rStyle w:val="myStyle"/>
        </w:rPr>
        <w:t xml:space="preserve">
	一。加强护理安全管理，完善护理风险防范措施，有效的回避护理风险，为病人提供优质、安全有序的护理服务。
</w:t>
      </w:r>
    </w:p>
    <w:p/>
    <w:p>
      <w:pPr/>
      <w:r>
        <w:rPr>
          <w:rStyle w:val="myStyle"/>
        </w:rPr>
        <w:t xml:space="preserve">
	1.不断强化护理安全教育，把安全护理作为每周五护士例会常规主题之一，将工作中的不安全因素及时提醒，并提出整改措施，以院内、外护理差错为实例讨论借鉴，使护理人员充分认识差错因素、新情况、新特点，从中吸取教训，使安全警钟常鸣。
</w:t>
      </w:r>
    </w:p>
    <w:p/>
    <w:p>
      <w:pPr/>
      <w:r>
        <w:rPr>
          <w:rStyle w:val="myStyle"/>
        </w:rPr>
        <w:t xml:space="preserve">
	2.将各项规章制度落实到实处，定期和不定期检查，监督医学，教育网收集整理到位，并有监督检查记录。
</w:t>
      </w:r>
    </w:p>
    <w:p/>
    <w:p>
      <w:pPr/>
      <w:r>
        <w:rPr>
          <w:rStyle w:val="myStyle"/>
        </w:rPr>
        <w:t xml:space="preserve">
	3.加强重点环节的风险管理，如夜班、中班、节假日等。实行APN排班及弹性排班制，减少交接班的频次，减少工作中的漏洞，合理搭配年轻护士和老护士值班，同时注意培养护士独立值班时的慎独精神。
</w:t>
      </w:r>
    </w:p>
    <w:p/>
    <w:p>
      <w:pPr/>
      <w:r>
        <w:rPr>
          <w:rStyle w:val="myStyle"/>
        </w:rPr>
        <w:t xml:space="preserve">
	4.加强重点管理：如病重病人交接、压疮预防、输血、特殊用药、病人管道管理以及病人现存和潜在风险的评估等。
</w:t>
      </w:r>
    </w:p>
    <w:p/>
    <w:p>
      <w:pPr/>
      <w:r>
        <w:rPr>
          <w:rStyle w:val="myStyle"/>
        </w:rPr>
        <w:t xml:space="preserve">
	5.加强重点病人的护理：如手术病人、危重病人、老年病人，在早会或交接班时对上述病人做为交接班时讨论的重点，对病人现存的和潜在的风险作出评估，达成共识，引起各班的重视。
</w:t>
      </w:r>
    </w:p>
    <w:p/>
    <w:p>
      <w:pPr/>
      <w:r>
        <w:rPr>
          <w:rStyle w:val="myStyle"/>
        </w:rPr>
        <w:t xml:space="preserve">
	6.对重点员工的管理：如实习护士、轮转护士及新入科护士等对他们进行法律意识教育，提高他们的抗风险意识及能力，使学生明确只有在带教老师的指导或监督下才能对病人实施护理。同时指定有临床经验、责任心强具有护士资格的护士做带教老师，培养学生的沟通技巧、临床操作技能等。
</w:t>
      </w:r>
    </w:p>
    <w:p/>
    <w:p>
      <w:pPr/>
      <w:r>
        <w:rPr>
          <w:rStyle w:val="myStyle"/>
        </w:rPr>
        <w:t xml:space="preserve">
	7.进一步规范护理文书书写，减少安全隐患，重视现阶段护理文书存在问题，记录要“客观、真实、准确、及时完整”，避免不规范的书写，如错字、涂改不清、前后矛盾、与医生记录不统一等，使护理文书标准化和规范化。
</w:t>
      </w:r>
    </w:p>
    <w:p/>
    <w:p>
      <w:pPr/>
      <w:r>
        <w:rPr>
          <w:rStyle w:val="myStyle"/>
        </w:rPr>
        <w:t xml:space="preserve">
	8.完善护理紧急风险预案，平时工作中注意培养护士的应急能力，对每项应急工作，如输血、输液反应、特殊液体、药物渗漏、突发停电等，都要做回顾性评价，从中吸取经验教训，提高护士对突发事件的反应能力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2023-10-13T16:12:47+08:00</dcterms:created>
  <dcterms:modified xsi:type="dcterms:W3CDTF">2023-10-13T16:12:47+08:00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