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2015年医院护士长工作计划范文</w:t>
      </w:r>
    </w:p>
    <w:p/>
    <w:p/>
    <w:p>
      <w:pPr/>
      <w:r>
        <w:rPr>
          <w:rStyle w:val="myStyle"/>
        </w:rPr>
        <w:t xml:space="preserve">
	一年来在院领导及分管院长的领导下，在各科的密切配合支持下，在护士长的团结协作努力完成护理工作任务，总结如下：
</w:t>
      </w:r>
    </w:p>
    <w:p/>
    <w:p>
      <w:pPr/>
      <w:r>
        <w:rPr>
          <w:rStyle w:val="myStyle"/>
        </w:rPr>
        <w:t xml:space="preserve">
	一、政治思想方面：
</w:t>
      </w:r>
    </w:p>
    <w:p/>
    <w:p>
      <w:pPr/>
      <w:r>
        <w:rPr>
          <w:rStyle w:val="myStyle"/>
        </w:rPr>
        <w:t xml:space="preserve">
	认真学习江泽民关于“三个代表”的重要思想，学习贯彻十六大精神，积极开展医疗质量管理效益年活动，坚持以病人为中心，以质量为核心的护理服务理念，适应卫生改革，社会发展的新形势，积极参加一切政治活动，以服务人民奉献社会为宗旨，以病人满意为标准，全心全意为人民服务。
</w:t>
      </w:r>
    </w:p>
    <w:p/>
    <w:p>
      <w:pPr/>
      <w:r>
        <w:rPr>
          <w:rStyle w:val="myStyle"/>
        </w:rPr>
        <w:t xml:space="preserve">
	二、增强法律意识
</w:t>
      </w:r>
    </w:p>
    <w:p/>
    <w:p>
      <w:pPr/>
      <w:r>
        <w:rPr>
          <w:rStyle w:val="myStyle"/>
        </w:rPr>
        <w:t xml:space="preserve">
	认真学习《医疗事故处理条例》及其法律法规，两次参加学习班，并积极参于医院组织的医疗事故修理条例培训授课工作，多次组织护士长及护理人员学习，让护理人员意识到，社会主义市场经济体制的建立，法律制度日益完善，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使护理人员懂法、用法，依法减少医疗事故的发生。
</w:t>
      </w:r>
    </w:p>
    <w:p/>
    <w:p>
      <w:pPr/>
      <w:r>
        <w:rPr>
          <w:rStyle w:val="myStyle"/>
        </w:rPr>
        <w:t xml:space="preserve">
	三、规范护理工作制度：
</w:t>
      </w:r>
    </w:p>
    <w:p/>
    <w:p>
      <w:pPr/>
      <w:r>
        <w:rPr>
          <w:rStyle w:val="myStyle"/>
        </w:rPr>
        <w:t xml:space="preserve">
	深化卫生改革，执行新的医疗事故处理条例。我院推行综合目标管理责任制，开展医疗质量管理效益年活动等新的形势，对护理工作提出了更高的要求，因而护理部认真组织学习新条例，学习护士管理办法，严格执行非注册护士执业，根据精神卫生中心，泰安人民医院、洛阳人民医院等经验，结合我院实际，重新完善修定护理工作制度23项，明确各级各班护士岗公文易文秘资源网严禁复制剽窃位职责25种，规范护理操作规程17项，并修定了护士长、护士质量考核标准，整体护理质量考核标准(办公室、质检科、总务科等给了很大支持)，使护理工作有章可循、有法可依，逐步使护理工作制度化、标准化、规范化、科学化管理。
</w:t>
      </w:r>
    </w:p>
    <w:p/>
    <w:p>
      <w:pPr/>
      <w:r>
        <w:rPr>
          <w:rStyle w:val="myStyle"/>
        </w:rPr>
        <w:t xml:space="preserve">
	四、加强业务学习，努力提高护理队伍素质。
</w:t>
      </w:r>
    </w:p>
    <w:p/>
    <w:p>
      <w:pPr/>
      <w:r>
        <w:rPr>
          <w:rStyle w:val="myStyle"/>
        </w:rPr>
        <w:t xml:space="preserve">
	1、加强护士职业道德教育和文明礼貌服务，坚持文明用语，落实到每一个护理岗位，工作时间仪表端庄、着装整洁、发不过肩、不浓妆艳{、不穿高跟鞋、响底鞋、礼貌待患、态度和蔼、语言规范，举办了精神科护士学习班，4月份又举办了护士礼仪培训班，请南华酒店老师指导，并从中选拔了11名护士刻苦训练参加了全市的护士礼仪大赛，并取得了优异的成绩(护理部及11名队员、牺牲节假日加班加点)，展现三院护士的风采，同时为三院争了光。
</w:t>
      </w:r>
    </w:p>
    <w:p/>
    <w:p>
      <w:pPr/>
      <w:r>
        <w:rPr>
          <w:rStyle w:val="myStyle"/>
        </w:rPr>
        <w:t xml:space="preserve">
	2、加强爱岗敬业教育，贯彻“以病人为中心，以质量为核心”的服务理念，提高了整体护士素质及应急能力，全年的病人满意度提高到97.6%。
</w:t>
      </w:r>
    </w:p>
    <w:p/>
    <w:p>
      <w:pPr/>
      <w:r>
        <w:rPr>
          <w:rStyle w:val="myStyle"/>
        </w:rPr>
        <w:t xml:space="preserve">
	3、加强业务学习，护理部每月组织业务讲座共计36学时，护士长积极认真授课，获得了满意的效果，科室坚持每月一次业务学习，每周一题晨会提问，坚持危重病人护理查房，加强护理人员三基训练，组织2次技术操作考试，均取得优异的成绩，合格率达100%。
</w:t>
      </w:r>
    </w:p>
    <w:p/>
    <w:p>
      <w:pPr/>
      <w:r>
        <w:rPr>
          <w:rStyle w:val="myStyle"/>
        </w:rPr>
        <w:t xml:space="preserve">
	4、选派护理人员外出进修共4人，护士长3次参加学习班共计22人次。
</w:t>
      </w:r>
    </w:p>
    <w:p/>
    <w:p>
      <w:pPr/>
      <w:r>
        <w:rPr>
          <w:rStyle w:val="myStyle"/>
        </w:rPr>
        <w:t xml:space="preserve">
	5、鼓励在职护理人员参加护理大专学习，现专科毕业58人，本科学习的22人，提高了整体水平。
</w:t>
      </w:r>
    </w:p>
    <w:p/>
    <w:p>
      <w:pPr/>
      <w:r>
        <w:rPr>
          <w:rStyle w:val="myStyle"/>
        </w:rPr>
        <w:t xml:space="preserve">
	6、在护士长的带动下，护师以上的人员不断总结经验，积极撰写论文，不完全统计，共撰写论文36篇，分别在省、市级杂志上发表及学术会议上交流21篇。
</w:t>
      </w:r>
    </w:p>
    <w:p/>
    <w:p>
      <w:pPr/>
      <w:r>
        <w:rPr>
          <w:rStyle w:val="myStyle"/>
        </w:rPr>
        <w:t xml:space="preserve">
	五、加强护理质量管理，提高护理优质高效服务。从护理人员的比例、工作性质、人员分布等各方面充分说明了护理工作是医院工作的重要组成部分，是保证医疗安全优质服务的另一个车轮，因而护理质量的优劣，与医疗纠纷的升、降息公文易文秘资源网严禁复制剽窃息相关，加强护理质量管理，提高护理质量特别重要。各科室护士长严格的管理，处处起表帅作用，由其推行综合目标责任制以来更是加班加点，身先士卒，当好红管家……。充分发挥了护士、病人、领导间的桥梁作用，为保证医院护理工作的高效优质服务，做出了很大的贡献。(护士长护士的好人好事略)
</w:t>
      </w:r>
    </w:p>
    <w:p/>
    <w:p>
      <w:pPr/>
      <w:r>
        <w:rPr>
          <w:rStyle w:val="myStyle"/>
        </w:rPr>
        <w:t xml:space="preserve">
	1、加强质量控制，严格落实制度，认真检查。护理部分管院长蔡院长每周一次不定期检查、督导各科工作质量，同质检科密切配合，每月一次护理工作全面检查，并及时反馈信息，护士长每周2～4次科室工作质量检查并记录。
</w:t>
      </w:r>
    </w:p>
    <w:p/>
    <w:p>
      <w:pPr/>
      <w:r>
        <w:rPr>
          <w:rStyle w:val="myStyle"/>
        </w:rPr>
        <w:t xml:space="preserve">
	2、加强危重病人的管理，护理人员做到熟练掌握护理急救技术，抢救程序及抢救药械的使用，提高了危重病人抢救成功率，急救药械有专人负责管理，做到“四固定”、“三及时”急救药械完好率达100%。
</w:t>
      </w:r>
    </w:p>
    <w:p/>
    <w:p>
      <w:pPr/>
      <w:r>
        <w:rPr>
          <w:rStyle w:val="myStyle"/>
        </w:rPr>
        <w:t xml:space="preserve">
	3、加强病房管理，做到护理单元的整洁，在外环境较差的情况下，努力为病人创造一个清洁、整齐、安静、舒适的休养环境。
</w:t>
      </w:r>
    </w:p>
    <w:p/>
    <w:p>
      <w:pPr/>
      <w:r>
        <w:rPr>
          <w:rStyle w:val="myStyle"/>
        </w:rPr>
        <w:t xml:space="preserve">
	4、严格执行查对制度及护理操作规程，减少差错事故的发生，加强基础护理，使基础护理合格率基本达100%，褥疮发生率为0。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2023-04-27T15:02:19+08:00</dcterms:created>
  <dcterms:modified xsi:type="dcterms:W3CDTF">2023-04-27T15:02:19+08:00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