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护理计划书怎么写模板（精选10篇）</w:t></w:r></w:p><w:p/><w:p/><w:p><w:pPr/><w:r><w:rPr><w:rStyle w:val="myStyle"/></w:rPr><w:t xml:space="preserve"><p>??为了更好的完成下一阶段目标，新的阶段性工作计划也要开始撰写了。我们在写工作计划时，内容要简明扼要，具体明确，不能含糊其辞，我们作工作计划，是因为它具有清单的作用，可以避免我们漏项。我们怎么动笔去写工作计划呢？以下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2023-05-22T19:51:52+08:00</dcterms:created>
  <dcterms:modified xsi:type="dcterms:W3CDTF">2023-05-22T19:51:52+08:00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