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中小幼1.3二次根式的运算3公开课教案教学设计课件</w:t>
      </w:r>
    </w:p>
    <w:p/>
    <w:p/>
    <w:p>
      <w:pPr/>
      <w:r>
        <w:rPr>
          <w:rStyle w:val="myStyle"/>
        </w:rPr>
        <w:t xml:space="preserve">课题L3二次根式的运算⑶（第3课时）</w:t>
      </w:r>
    </w:p>
    <w:p/>
    <w:p>
      <w:pPr/>
      <w:r>
        <w:rPr>
          <w:rStyle w:val="myStyle"/>
        </w:rPr>
        <w:t xml:space="preserve">1.熟练地运用二次根式的性质化简二次根式；目</w:t>
      </w:r>
    </w:p>
    <w:p/>
    <w:p>
      <w:pPr/>
      <w:r>
        <w:rPr>
          <w:rStyle w:val="myStyle"/>
        </w:rPr>
        <w:t xml:space="preserve">2.会运用二次根式解决简单的实际问题；标教学</w:t>
      </w:r>
    </w:p>
    <w:p/>
    <w:p>
      <w:pPr/>
      <w:r>
        <w:rPr>
          <w:rStyle w:val="myStyle"/>
        </w:rPr>
        <w:t xml:space="preserve">3.进一步体验二次根式及其运算的实际意义和应用价值要目标求二次根式及其运算的实际应用重点教材分析例7涉及多方面的知识和综合运用，思路比较复杂难点</w:t>
      </w:r>
    </w:p>
    <w:p/>
    <w:p>
      <w:pPr/>
      <w:r>
        <w:rPr>
          <w:rStyle w:val="myStyle"/>
        </w:rPr>
        <w:t xml:space="preserve">一、课前热身解决节前问题:如图，架在消防车上的云梯AB长为15nb ADBD=</w:t>
      </w:r>
    </w:p>
    <w:p/>
    <w:p>
      <w:pPr/>
      <w:r>
        <w:rPr>
          <w:rStyle w:val="myStyle"/>
        </w:rPr>
        <w:t xml:space="preserve">10.6,云梯底部离地面的距离BC为2mo你能求出云梯的顶端离地面的距离AE吗？归纳在日常生活和生产实际中，我们在解决一些问题，尤其是涉及直角三角形边长计算的问题时经常用到二次根式及其运算</w:t>
      </w:r>
    </w:p>
    <w:p/>
    <w:p>
      <w:pPr/>
      <w:r>
        <w:rPr>
          <w:rStyle w:val="myStyle"/>
        </w:rPr>
        <w:t xml:space="preserve">二、例题学习</w:t>
      </w:r>
    </w:p>
    <w:p/>
    <w:p>
      <w:pPr/>
      <w:r>
        <w:rPr>
          <w:rStyle w:val="myStyle"/>
        </w:rPr>
        <w:t xml:space="preserve">1、例6如图，扶梯AB的坡比（BE与AE的长度之比）为1:</w:t>
      </w:r>
    </w:p>
    <w:p/>
    <w:p>
      <w:pPr/>
      <w:r>
        <w:rPr>
          <w:rStyle w:val="myStyle"/>
        </w:rPr>
        <w:t xml:space="preserve">0.8,滑梯CD的坡比31为1:</w:t>
      </w:r>
    </w:p>
    <w:p/>
    <w:p>
      <w:pPr/>
      <w:r>
        <w:rPr>
          <w:rStyle w:val="myStyle"/>
        </w:rPr>
        <w:t xml:space="preserve">1.6,AE=-米，BC=i CDo一男孩从扶梯走到滑梯的顶部，然后从滑梯滑下,22他经过了多少路程（结果要求先化简，再取近似值，精确到</w:t>
      </w:r>
    </w:p>
    <w:p/>
    <w:p>
      <w:pPr/>
      <w:r>
        <w:rPr>
          <w:rStyle w:val="myStyle"/>
        </w:rPr>
        <w:t xml:space="preserve">0.01米）让学生有充分的时间阅读问题，并结合图形分析问题</w:t>
      </w:r>
    </w:p>
    <w:p/>
    <w:p>
      <w:pPr/>
      <w:r>
        <w:rPr>
          <w:rStyle w:val="myStyle"/>
        </w:rPr>
        <w:t xml:space="preserve">（1）所求的路程实际上是哪些线段的和？哪些线段的长是已知的？哪些线段的长是未知的？它们之间有什么关系？</w:t>
      </w:r>
    </w:p>
    <w:p/>
    <w:p>
      <w:pPr/>
      <w:r>
        <w:rPr>
          <w:rStyle w:val="myStyle"/>
        </w:rPr>
        <w:t xml:space="preserve">（2）列出的算式中有哪些运算？能化简吗？</w:t>
      </w:r>
    </w:p>
    <w:p/>
    <w:p>
      <w:pPr/>
      <w:r>
        <w:rPr>
          <w:rStyle w:val="myStyle"/>
        </w:rPr>
        <w:t xml:space="preserve">2、课内练习</w:t>
      </w:r>
    </w:p>
    <w:p/>
    <w:p>
      <w:pPr/>
      <w:r>
        <w:rPr>
          <w:rStyle w:val="myStyle"/>
        </w:rPr>
        <w:t xml:space="preserve">3、例7如图是一张等腰三角形彩色纸，AC=BC=40cm,将斜边上的高CD四等分，然后裁出3张宽度相等的长方形纸条</w:t>
      </w:r>
    </w:p>
    <w:p/>
    <w:p>
      <w:pPr/>
      <w:r>
        <w:rPr>
          <w:rStyle w:val="myStyle"/>
        </w:rPr>
        <w:t xml:space="preserve">（1）分别求出3张长方形纸条的长度</w:t>
      </w:r>
    </w:p>
    <w:p/>
    <w:p>
      <w:pPr/>
      <w:r>
        <w:rPr>
          <w:rStyle w:val="myStyle"/>
        </w:rPr>
        <w:t xml:space="preserve">（2）若用这些纸条为一幅正方形美术作品镶边（纸条不重叠），如右图，正方形美术作品的2面积最大不能超过多少cm oC AD B师生共同分析解题思路，请学生写出解题过程</w:t>
      </w:r>
    </w:p>
    <w:p/>
    <w:p>
      <w:pPr/>
      <w:r>
        <w:rPr>
          <w:rStyle w:val="myStyle"/>
        </w:rPr>
        <w:t xml:space="preserve">三、小结谈一谈本节课你有什么收获？运用二次根式解决简单的实际问题时应注意的的问题</w:t>
      </w:r>
    </w:p>
    <w:p/>
    <w:p>
      <w:pPr/>
      <w:r>
        <w:rPr>
          <w:rStyle w:val="myStyle"/>
        </w:rPr>
        <w:t xml:space="preserve">四、布置作业。</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2023-05-18T05:37:26+08:00</dcterms:created>
  <dcterms:modified xsi:type="dcterms:W3CDTF">2023-05-18T05:37:26+08:00</dcterms:modified>
</cp:coreProperties>
</file>

<file path=docProps/custom.xml><?xml version="1.0" encoding="utf-8"?>
<Properties xmlns="http://schemas.openxmlformats.org/officeDocument/2006/custom-properties" xmlns:vt="http://schemas.openxmlformats.org/officeDocument/2006/docPropsVTypes"/>
</file>