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计划书怎么写才好 计划书怎么写模板</w:t>
      </w:r>
    </w:p>
    <w:p/>
    <w:p/>
    <w:p>
      <w:pPr/>
      <w:r>
        <w:rPr>
          <w:rStyle w:val="myStyle"/>
        </w:rPr>
        <w:t xml:space="preserve">　　今年采购部要采购一批办公用品，领导说先写一篇采购计划书给他，还好我很快就把采购计划书写完提交给领导了，如果大家也需要也可以去看看。</w:t>
      </w:r>
    </w:p>
    <w:p/>
    <w:p>
      <w:pPr/>
      <w:r>
        <w:rPr>
          <w:rStyle w:val="myStyle"/>
        </w:rPr>
        <w:t xml:space="preserve">　　我们树立“为公司节约每一分钱”的观念，积极落实采供工作要点。坚持“同等质量比价格，同等价格比质量，最大限度为公司节约成本”的工作原则。根据市场调查及所需原料，特制订以下工作计划。</w:t>
      </w:r>
    </w:p>
    <w:p/>
    <w:p>
      <w:pPr/>
      <w:r>
        <w:rPr>
          <w:rStyle w:val="myStyle"/>
        </w:rPr>
        <w:t xml:space="preserve">　　一、我们强调采购工作透明，在采购工作中做到公开、公平、公正。不论是大宗材料、设备还是小型材料的零星采购，都尽量多的邀请相关职能部门参与。即使在时间紧，任务重的时候，也始终坚持这个原则，邀请审计部相关人员一起询问比价，采购前、采购中、采购后的各个环节中主动接受审计监督。即确保工作的透明，同时保证了工程进度。</w:t>
      </w:r>
    </w:p>
    <w:p/>
    <w:p>
      <w:pPr/>
      <w:r>
        <w:rPr>
          <w:rStyle w:val="myStyle"/>
        </w:rPr>
        <w:t xml:space="preserve">　　1、完善制度，职责明确，按章办事。</w:t>
      </w:r>
    </w:p>
    <w:p/>
    <w:p>
      <w:pPr/>
      <w:r>
        <w:rPr>
          <w:rStyle w:val="myStyle"/>
        </w:rPr>
        <w:t xml:space="preserve">　　通过组织学习《采购管理战略》和公司ISO9000质量管理体系文件，通过换版之机，完善了更具操作性的《材料、设备采购控制流程》、《采购及供方评价作业指导书》等采购管理制度。制度清楚，操作有据可查，为阳光采购奠定了理论基础。</w:t>
      </w:r>
    </w:p>
    <w:p/>
    <w:p>
      <w:pPr/>
      <w:r>
        <w:rPr>
          <w:rStyle w:val="myStyle"/>
        </w:rPr>
        <w:t xml:space="preserve">　　2、公开公正透明，实现公开招标。</w:t>
      </w:r>
    </w:p>
    <w:p/>
    <w:p>
      <w:pPr/>
      <w:r>
        <w:rPr>
          <w:rStyle w:val="myStyle"/>
        </w:rPr>
        <w:t xml:space="preserve">　　采购部按项目部和施工单位上报的采购计划公开招标，竞标单位保证在三家以上，增加阳光采购透明度，真正做到降低成本、保护公司利益。</w:t>
      </w:r>
    </w:p>
    <w:p/>
    <w:p>
      <w:pPr/>
      <w:r>
        <w:rPr>
          <w:rStyle w:val="myStyle"/>
        </w:rPr>
        <w:t xml:space="preserve">　　3、形成监督机制。</w:t>
      </w:r>
    </w:p>
    <w:p/>
    <w:p>
      <w:pPr/>
      <w:r>
        <w:rPr>
          <w:rStyle w:val="myStyle"/>
        </w:rPr>
        <w:t xml:space="preserve">　　做好价格和技术规格分离和职能定位工作，价格必须经采供部和审计部，产品必须经公司管理部门审核，形成相互制衡的工作机制;防范、抑制腐败。提高采购人员即计调的自身素质和业务水平，保证货比三家，质优价廉的购买材料，减少旅游产品的成本，保证旅游产品的质量，提高采购效率，提高企业利润。</w:t>
      </w:r>
    </w:p>
    <w:p/>
    <w:p>
      <w:pPr/>
      <w:r>
        <w:rPr>
          <w:rStyle w:val="myStyle"/>
        </w:rPr>
        <w:t xml:space="preserve">　　二、围绕控制成本、采购性价比最优的产品等方面开展工作</w:t>
      </w:r>
    </w:p>
    <w:p/>
    <w:p>
      <w:pPr/>
      <w:r>
        <w:rPr>
          <w:rStyle w:val="myStyle"/>
        </w:rPr>
        <w:t xml:space="preserve">　　围绕“控制成本、采购性价比最优的产品”的工作目标，要求计调人员在充分了解市场信息的基础上注重沟通技巧和谈判策略。要求各个长期合作供应商在原价位的基础上下浮5至8个百分点(当然针对部分价格较高而又不降价的供货商我们也做了局部调整)。同时调整部分工作程序，增加了采购复核环节，采取由计调部副经理在采购人员对旅游基本要素询比价的基础上进行复核，再由计调部经理进一步复核，实行“采购部的两级价格复核机制”，然后再传送审计部复核。力求最大限度的控制成本，为旅行社节约每一分钱。</w:t>
      </w:r>
    </w:p>
    <w:p/>
    <w:p>
      <w:pPr/>
      <w:r>
        <w:rPr>
          <w:rStyle w:val="myStyle"/>
        </w:rPr>
        <w:t xml:space="preserve">　　三、进―步加强对供应商的管理协调</w:t>
      </w:r>
    </w:p>
    <w:p/>
    <w:p>
      <w:pPr/>
      <w:r>
        <w:rPr>
          <w:rStyle w:val="myStyle"/>
        </w:rPr>
        <w:t xml:space="preserve">　　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w:t>
      </w:r>
    </w:p>
    <w:p/>
    <w:p>
      <w:pPr/>
      <w:r>
        <w:rPr>
          <w:rStyle w:val="myStyle"/>
        </w:rPr>
        <w:t xml:space="preserve">　　采购成本核算</w:t>
      </w:r>
    </w:p>
    <w:p/>
    <w:p>
      <w:pPr/>
      <w:r>
        <w:rPr>
          <w:rStyle w:val="myStyle"/>
        </w:rPr>
        <w:t xml:space="preserve">　　采购的主要为旅游基本要素，即:交通，住宿，景区门票，导游，餐饮等。从20xx年x月正式投入生产开始，计划到20xx年x月，第一年，每周计划组织国内乡村旅游团队x次(主要为xx)，精品英国路线x次，团队为小团队，x人左右，所以交通费用每周大约xx元。那么一年主要为x,x月份，一共是x周，一共交通费用支出xx元。其他以此类推计算，一共支出大约为xx万。</w:t>
      </w:r>
    </w:p>
    <w:p/>
    <w:p>
      <w:pPr/>
      <w:r>
        <w:rPr>
          <w:rStyle w:val="myStyle"/>
        </w:rPr>
        <w:t xml:space="preserve">　　计划书的编写可以让事情有计划的进行，可以减少人力，物力，财力的浪费。可以直观反映出事情的本质变化和可行性的程度。计划书是企业前置工作不可缺少的一部分，它对于成本的控制起决定性作用。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2023-05-09T01:11:04+08:00</dcterms:created>
  <dcterms:modified xsi:type="dcterms:W3CDTF">2023-05-09T01:11:04+08:00</dcterms:modified>
</cp:coreProperties>
</file>

<file path=docProps/custom.xml><?xml version="1.0" encoding="utf-8"?>
<Properties xmlns="http://schemas.openxmlformats.org/officeDocument/2006/custom-properties" xmlns:vt="http://schemas.openxmlformats.org/officeDocument/2006/docPropsVTypes"/>
</file>