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企业财务部工作计划范文</w:t>
      </w:r>
    </w:p>
    <w:p/>
    <w:p/>
    <w:p>
      <w:pPr/>
      <w:r>
        <w:rPr>
          <w:rStyle w:val="myStyle"/>
        </w:rPr>
        <w:t xml:space="preserve">　　财务部作为公司的核心部门之一，肩负着对成本的计划控制、各部门的费用支出、以及对销售工作的配合与总结等工作任务，下面请看</w:t>
      </w:r>
    </w:p>
    <w:p/>
    <w:p>
      <w:pPr/>
      <w:r>
        <w:rPr>
          <w:rStyle w:val="myStyle"/>
        </w:rPr>
        <w:t xml:space="preserve">　　**年***警示着我们，在新的一年里，财务部工作人员应在厂领导的正确领导下制定对全厂其他 
部门的考核制度或者相关办法。我做财务工作已经好多年，深知**年财务工作计划对加强财务管理、推动规范管理和加强财务知识学习教育，有着非常重要的作 
用。为了做到财务工作长计划，短安排。使财务工作在规范化、制度化的良好环境中更好地发挥作用。特拟订了**年财务工作计划。</w:t>
      </w:r>
    </w:p>
    <w:p/>
    <w:p>
      <w:pPr/>
      <w:r>
        <w:rPr>
          <w:rStyle w:val="myStyle"/>
        </w:rPr>
        <w:t xml:space="preserve">　　一、继续开展会计规范化管理工作，防范和化解操作风险。</w:t>
      </w:r>
    </w:p>
    <w:p/>
    <w:p>
      <w:pPr/>
      <w:r>
        <w:rPr>
          <w:rStyle w:val="myStyle"/>
        </w:rPr>
        <w:t xml:space="preserve">　　在去年会计工作规范管理的基础上，继续 
开展会计规范化管理工作，提高会计核算管理水平，防范和化解操作风险。具体从8个方面抓起：会计基本规定;会计核算质量;会计报表质量;计算机管理;联行 
结算管理;会计档案管理;信用社网点管理及其它;会计经营管理。特别是会计档案管理历年来有所欠缺，每年的会计凭证虽然都归了档，但未按档案管理办法归类 
整理，需要进一步规范。</w:t>
      </w:r>
    </w:p>
    <w:p/>
    <w:p>
      <w:pPr/>
      <w:r>
        <w:rPr>
          <w:rStyle w:val="myStyle"/>
        </w:rPr>
        <w:t xml:space="preserve">　　二、继续抓好增收、节支，进一步提升增盈创利水平。</w:t>
      </w:r>
    </w:p>
    <w:p/>
    <w:p>
      <w:pPr/>
      <w:r>
        <w:rPr>
          <w:rStyle w:val="myStyle"/>
        </w:rPr>
        <w:t xml:space="preserve">　　紧紧抓住增收、节支两个环节，外抓收入，内抓 
管理，力争全年实现在足额提取应付利息，提高拨备水平的前提下，实现利润xxx万元，确保社社盈余和专项票据兑付全县信用社资产利润率逐年上升的目标。针对目标，制定出台《xx县***社**年增盈创利实施方案》，围绕增收、节支两个环节进行了安排。外抓信贷质量管理，积极盘活存量优化增量，拓宽增收渠 
道，千方百计应收尽收。内抓财务管理，降低经营成本，特别要加强营业费用的管理，在确保个人费用的前提下，压缩公费用，确保专项票据兑付全县信用社资产费 
用率逐年下降目标。具体抓好五项操作：</w:t>
      </w:r>
    </w:p>
    <w:p/>
    <w:p>
      <w:pPr/>
      <w:r>
        <w:rPr>
          <w:rStyle w:val="myStyle"/>
        </w:rPr>
        <w:t xml:space="preserve">　　一是财务开支操作：对营业费用实行费用额和费用率控制，严格实行了“ 
以收定支、先提后支、多收多支、少收少支、以率定额，超支自负”的费用计提开支原则，将费用控制在核定比例之内。</w:t>
      </w:r>
    </w:p>
    <w:p/>
    <w:p>
      <w:pPr/>
      <w:r>
        <w:rPr>
          <w:rStyle w:val="myStyle"/>
        </w:rPr>
        <w:t xml:space="preserve">　　二是比例操作：即在费用开支方面针对国家 
有关政策规定，对职工福利费，工会经费，养老保险，待业保险金等按比例准确计提。对招待费、宣传费等要在规定比例之内节约使用。</w:t>
      </w:r>
    </w:p>
    <w:p/>
    <w:p>
      <w:pPr/>
      <w:r>
        <w:rPr>
          <w:rStyle w:val="myStyle"/>
        </w:rPr>
        <w:t xml:space="preserve">　　三是预算操作：对培训费、 会议费、修理费、电子设备费购置及运转费实行了预算制，做到了在具体操作中严格按照预算控制支出。</w:t>
      </w:r>
    </w:p>
    <w:p/>
    <w:p>
      <w:pPr/>
      <w:r>
        <w:rPr>
          <w:rStyle w:val="myStyle"/>
        </w:rPr>
        <w:t xml:space="preserve">　　四是包干操作：对差旅费、邮电费、水电费、公杂费等我们 
结合区域实际和市场物价情况合理制定包干使用办法，无正当理由超出包干限额的社，其超额部分扣减个人费用。</w:t>
      </w:r>
    </w:p>
    <w:p/>
    <w:p>
      <w:pPr/>
      <w:r>
        <w:rPr>
          <w:rStyle w:val="myStyle"/>
        </w:rPr>
        <w:t xml:space="preserve">　　五是成本操作：严格加强了其他成本项目和营业外 支出的管理，坚持按月监控，防止以其他名义列支。</w:t>
      </w:r>
    </w:p>
    <w:p/>
    <w:p>
      <w:pPr/>
      <w:r>
        <w:rPr>
          <w:rStyle w:val="myStyle"/>
        </w:rPr>
        <w:t xml:space="preserve">　　三、继续做好重要空白凭证管理工作，确保安全无事故。</w:t>
      </w:r>
    </w:p>
    <w:p/>
    <w:p>
      <w:pPr/>
      <w:r>
        <w:rPr>
          <w:rStyle w:val="myStyle"/>
        </w:rPr>
        <w:t xml:space="preserve">　　在重要空白 
凭证管理上，今年我们还将继续加大检查力度，近年来，通过每年的序时检查，使得各营业网点对重要凭证使用，管理达到了加强，但此项工作不敢懈怠，XX年5 
月份我们要组织人员对**年*月至**年*月的重要空白凭证领用进行了专项序时检查。从联社领回开始一直查到各社使用，逐项逐类凭证跟踪进行检查。同时要 
求信用社主管会计每月对所辖网点的重要空白凭证检查一次，每次检查认真登记《重要空白凭证检查登记簿》，责任明确。</w:t>
      </w:r>
    </w:p>
    <w:p/>
    <w:p>
      <w:pPr/>
      <w:r>
        <w:rPr>
          <w:rStyle w:val="myStyle"/>
        </w:rPr>
        <w:t xml:space="preserve">　　四、继续规范股金，大力开展增资扩股工作。</w:t>
      </w:r>
    </w:p>
    <w:p/>
    <w:p>
      <w:pPr/>
      <w:r>
        <w:rPr>
          <w:rStyle w:val="myStyle"/>
        </w:rPr>
        <w:t xml:space="preserve">　　去 年**月份，市银监局分局批复我县信用社自然人股入股起点为xxx元，法人股入股起点为xxxx元，投资股比例xxx%。入股起点的提高，给规范股本金带 
来了巨大困难，**年虽然开展了此项工作，但离票据兑付要求还有差距，需要进一步规范。**年底投资股比例xxx%,还差xx个百分点, 
需在一季内达到比例。**年要大力开展增资扩股工作，虽然**年底县信用社的资本充足率已达到xxx%,但如果按票据兑付考核办法,我县信用社的资本充足率还不足以兑付专项票据, 
还需进一步加大增资扩股的力度,确保专项票据兑付时不受影响。</w:t>
      </w:r>
    </w:p>
    <w:p/>
    <w:p>
      <w:pPr/>
      <w:r>
        <w:rPr>
          <w:rStyle w:val="myStyle"/>
        </w:rPr>
        <w:t xml:space="preserve">　　五、按标准开展信息披露工作。</w:t>
      </w:r>
    </w:p>
    <w:p/>
    <w:p>
      <w:pPr/>
      <w:r>
        <w:rPr>
          <w:rStyle w:val="myStyle"/>
        </w:rPr>
        <w:t xml:space="preserve">　　信 息披露工作直接影响到专项票据兑付工作，今年*月份之前，要组织信用社按专项票据兑付标准认真开展信息披露，具体对**年度的各项经营指标完成情况、股金 
分红情况、“三会”召开情况、利润分配情况等进行披露，将信息披露报告和信息披露表放于相关场合，以便广大社员和利益相关者能真实准确地了解我县农村社各 
项业务经营的真实情况。</w:t>
      </w:r>
    </w:p>
    <w:p/>
    <w:p>
      <w:pPr/>
      <w:r>
        <w:rPr>
          <w:rStyle w:val="myStyle"/>
        </w:rPr>
        <w:t xml:space="preserve">　　六、配合职能科室，搞好统一法人工作。</w:t>
      </w:r>
    </w:p>
    <w:p/>
    <w:p>
      <w:pPr/>
      <w:r>
        <w:rPr>
          <w:rStyle w:val="myStyle"/>
        </w:rPr>
        <w:t xml:space="preserve">　　七、开展新财务制度的培训工作。</w:t>
      </w:r>
    </w:p>
    <w:p/>
    <w:p>
      <w:pPr/>
      <w:r>
        <w:rPr>
          <w:rStyle w:val="myStyle"/>
        </w:rPr>
        <w:t xml:space="preserve">　　八、做好其它各项财务工作。</w:t>
      </w:r>
    </w:p>
    <w:p/>
    <w:p>
      <w:pPr/>
      <w:r>
        <w:rPr>
          <w:rStyle w:val="myStyle"/>
        </w:rPr>
        <w:t xml:space="preserve">　　1、搞好会计报表、项目电报的汇总上报工作。</w:t>
      </w:r>
    </w:p>
    <w:p/>
    <w:p>
      <w:pPr/>
      <w:r>
        <w:rPr>
          <w:rStyle w:val="myStyle"/>
        </w:rPr>
        <w:t xml:space="preserve">　　2、做好重要空白凭证订购、保管、分发等管理工作。</w:t>
      </w:r>
    </w:p>
    <w:p/>
    <w:p>
      <w:pPr/>
      <w:r>
        <w:rPr>
          <w:rStyle w:val="myStyle"/>
        </w:rPr>
        <w:t xml:space="preserve">　　3、认真搞好全年各项财务制度和政策文件的上传下达。</w:t>
      </w:r>
    </w:p>
    <w:p/>
    <w:p>
      <w:pPr/>
      <w:r>
        <w:rPr>
          <w:rStyle w:val="myStyle"/>
        </w:rPr>
        <w:t xml:space="preserve">　　4、做好信用社业务和微机操作的日常指导。</w:t>
      </w:r>
    </w:p>
    <w:p/>
    <w:p>
      <w:pPr/>
      <w:r>
        <w:rPr>
          <w:rStyle w:val="myStyle"/>
        </w:rPr>
        <w:t xml:space="preserve">　　5、保证信用社日常会计核算的正确无误等各项工作。</w:t>
      </w:r>
    </w:p>
    <w:p/>
    <w:p>
      <w:pPr/>
      <w:r>
        <w:rPr>
          <w:rStyle w:val="myStyle"/>
        </w:rPr>
        <w:t xml:space="preserve">　　6、认真编写财务分析和项目电报分析。</w:t>
      </w:r>
    </w:p>
    <w:p/>
    <w:p>
      <w:pPr/>
      <w:r>
        <w:rPr>
          <w:rStyle w:val="myStyle"/>
        </w:rPr>
        <w:t xml:space="preserve">　　7、加强信用社无息资金管理。</w:t>
      </w:r>
    </w:p>
    <w:p/>
    <w:p>
      <w:pPr/>
      <w:r>
        <w:rPr>
          <w:rStyle w:val="myStyle"/>
        </w:rPr>
        <w:t xml:space="preserve">　　8、继续做好信用社帐户、现金、大额支取方面的管理工作。</w:t>
      </w:r>
    </w:p>
    <w:p/>
    <w:p>
      <w:pPr/>
      <w:r>
        <w:rPr>
          <w:rStyle w:val="myStyle"/>
        </w:rPr>
        <w:t xml:space="preserve">　　20xx年*****洗礼之后，全年经济开始缓慢回升，我们××房地产公司抓住这一难得机遇，加强公司各项工作措施，在20xx年的房地产市场中取得了良好的工作成绩，为了使公司在20xx年的房地产市场中取得更好的成绩，我们已做好准备措施，将财务的收入和支出成正比。以下20xx年公司财务工作计划：</w:t>
      </w:r>
    </w:p>
    <w:p/>
    <w:p>
      <w:pPr/>
      <w:r>
        <w:rPr>
          <w:rStyle w:val="myStyle"/>
        </w:rPr>
        <w:t xml:space="preserve">　　一、指导思想</w:t>
      </w:r>
    </w:p>
    <w:p/>
    <w:p>
      <w:pPr/>
      <w:r>
        <w:rPr>
          <w:rStyle w:val="myStyle"/>
        </w:rPr>
        <w:t xml:space="preserve">　　在20xx年的工作中，我们将对员工加强管理，研究创新，扩大营业额，控制成本，创造利润;加强业务学习，坚持员工技能培训，采取多样化形式，把学习业务与交流技能相结合，开拓视野，丰富知识，全面提升员工整体素质、管理水平;建立办事高效，运作协调，行为规范的管理机制，开拓新业务，再上新水平，努力开创各项工作的新局面。</w:t>
      </w:r>
    </w:p>
    <w:p/>
    <w:p>
      <w:pPr/>
      <w:r>
        <w:rPr>
          <w:rStyle w:val="myStyle"/>
        </w:rPr>
        <w:t xml:space="preserve">　　二、主要经营指标</w:t>
      </w:r>
    </w:p>
    <w:p/>
    <w:p>
      <w:pPr/>
      <w:r>
        <w:rPr>
          <w:rStyle w:val="myStyle"/>
        </w:rPr>
        <w:t xml:space="preserve">　　1、主营业务收入全年净增××*万元，其中每月均增加××*万元;其它业务收入全年净增××*万元，每月均增加××*万元。</w:t>
      </w:r>
    </w:p>
    <w:p/>
    <w:p>
      <w:pPr/>
      <w:r>
        <w:rPr>
          <w:rStyle w:val="myStyle"/>
        </w:rPr>
        <w:t xml:space="preserve">　　2、客户流失率为总客户的××*%，其中：人为客户流失力争降低为零、坏帐回收率为总客户的××*%。</w:t>
      </w:r>
    </w:p>
    <w:p/>
    <w:p>
      <w:pPr/>
      <w:r>
        <w:rPr>
          <w:rStyle w:val="myStyle"/>
        </w:rPr>
        <w:t xml:space="preserve">　　3、全年完成业务总收入××*万元，占应收款××*%。</w:t>
      </w:r>
    </w:p>
    <w:p/>
    <w:p>
      <w:pPr/>
      <w:r>
        <w:rPr>
          <w:rStyle w:val="myStyle"/>
        </w:rPr>
        <w:t xml:space="preserve">　　4、实现净利润××*万元。</w:t>
      </w:r>
    </w:p>
    <w:p/>
    <w:p>
      <w:pPr/>
      <w:r>
        <w:rPr>
          <w:rStyle w:val="myStyle"/>
        </w:rPr>
        <w:t xml:space="preserve">　　5、委托银行扣款成功率达××*%。</w:t>
      </w:r>
    </w:p>
    <w:p/>
    <w:p>
      <w:pPr/>
      <w:r>
        <w:rPr>
          <w:rStyle w:val="myStyle"/>
        </w:rPr>
        <w:t xml:space="preserve">　　三、工作措施</w:t>
      </w:r>
    </w:p>
    <w:p/>
    <w:p>
      <w:pPr/>
      <w:r>
        <w:rPr>
          <w:rStyle w:val="myStyle"/>
        </w:rPr>
        <w:t xml:space="preserve">　　1.捕捉信息，开拓市场，争当业绩顶尖人。面向市场，扩展团队队伍，广泛招纳能人之志为我所用。让安居的业务铺遍全国，独占熬头。</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目标任务的全面完成</w:t>
      </w:r>
    </w:p>
    <w:p/>
    <w:p>
      <w:pPr/>
      <w:r>
        <w:rPr>
          <w:rStyle w:val="myStyle"/>
        </w:rPr>
        <w:t xml:space="preserve">　　3.加强坏帐清收组织管理工作，继续做好呆帐回收及核销工作。</w:t>
      </w:r>
    </w:p>
    <w:p/>
    <w:p>
      <w:pPr/>
      <w:r>
        <w:rPr>
          <w:rStyle w:val="myStyle"/>
        </w:rPr>
        <w:t xml:space="preserve">　　4.适应营销新形势，构建新型的客户管理模式。一是要实行客户分类管理，提供差别化、个性化服务;二是对重点客户进行重点管理，尤其要做好重点客户的后续服务工作。</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w:t>
      </w:r>
    </w:p>
    <w:p/>
    <w:p>
      <w:pPr/>
      <w:r>
        <w:rPr>
          <w:rStyle w:val="myStyle"/>
        </w:rPr>
        <w:t xml:space="preserve">　　7.强化员工培训工作计划。</w:t>
      </w:r>
    </w:p>
    <w:p/>
    <w:p>
      <w:pPr/>
      <w:r>
        <w:rPr>
          <w:rStyle w:val="myStyle"/>
        </w:rPr>
        <w:t xml:space="preserve">　　(1)职工思想教育方面：一是通过培训教育，树立职工爱岗敬业，敢为人先的创新精神。二是增强职工爱岗如家，行兴我荣，行衰我耻的观念。三是遵纪守法教育，以提高全体员工遵纪守法和自我保护意识。</w:t>
      </w:r>
    </w:p>
    <w:p/>
    <w:p>
      <w:pPr/>
      <w:r>
        <w:rPr>
          <w:rStyle w:val="myStyle"/>
        </w:rPr>
        <w:t xml:space="preserve">　　(2)职工业务教育方面：一是继续学习新业务;二是技能培训工作持之以恒进行岗位练兵，不断提高办理业务的质量和效率，通过业务技术竞赛等形式，激活员工工作热情，提高工作效率。三是学习市场营、销学，填补员工市场营销知识空白。通过请进来与走出去的方法，提高员工营销的技巧，为培养一批营销骨干打好基础。</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w:t>
      </w:r>
    </w:p>
    <w:p/>
    <w:p>
      <w:pPr/>
      <w:r>
        <w:rPr>
          <w:rStyle w:val="myStyle"/>
        </w:rPr>
        <w:t xml:space="preserve">　　(1)建立和健全企业内部管理制度，以狠抓管理制度落实来带动企业管理水平的提高。 </w:t>
      </w:r>
    </w:p>
    <w:p/>
    <w:p>
      <w:pPr/>
      <w:r>
        <w:rPr>
          <w:rStyle w:val="myStyle"/>
        </w:rPr>
        <w:t xml:space="preserve">nbsp;nbsp;nbsp;nbsp;nbsp;nbsp;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w:t>
      </w:r>
    </w:p>
    <w:p/>
    <w:p>
      <w:pPr/>
      <w:r>
        <w:rPr>
          <w:rStyle w:val="myStyle"/>
        </w:rPr>
        <w:t xml:space="preserve">　　三是根据企业的生产经营特点和管理的客观要要求，严格执行企业内部财务管理和会计监督。落实企业内部责任。建立内部责任会计制度，对各部门的经营收益、成本费用、部门利润进行分别核算。使部门对自己的任务、目标做到心中有数。这对于调动各部门的积极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营活动的全过程，从企业的经营资金筹集、资金运用、费用开支、收入实现，一直到财务成果的产生。严格按照制度办事，正确核算，如实反映公司财务状况和经营成果，维持投资者权益，强化会计监督职能，保证制度的落实和有效执行。</w:t>
      </w:r>
    </w:p>
    <w:p/>
    <w:p>
      <w:pPr/>
      <w:r>
        <w:rPr>
          <w:rStyle w:val="myStyle"/>
        </w:rPr>
        <w:t xml:space="preserve">　　(2)进一步提高企业的执行力。</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提高执行力的具体措施：</w:t>
      </w:r>
    </w:p>
    <w:p/>
    <w:p>
      <w:pPr/>
      <w:r>
        <w:rPr>
          <w:rStyle w:val="myStyle"/>
        </w:rPr>
        <w:t xml:space="preserve">　　首先，要设立清晰的目标和实现目标的进度表：这个目标一定要可衡量、可检查，不能模棱两可。再者，目标一旦确定，一定要层层分解落实。</w:t>
      </w:r>
    </w:p>
    <w:p/>
    <w:p>
      <w:pPr/>
      <w:r>
        <w:rPr>
          <w:rStyle w:val="myStyle"/>
        </w:rPr>
        <w:t xml:space="preserve">　　其次，找到合适的人，并发挥其潜能：执行的首要问题实际上是人的问题，因为最终是人在执行企业的策略，并反馈企业的文化。柯林斯在《从优秀到卓越》中特别提到要找“训练有素”的人，要将合适的人请上车，不合适的人请下车。</w:t>
      </w:r>
    </w:p>
    <w:p/>
    <w:p>
      <w:pPr/>
      <w:r>
        <w:rPr>
          <w:rStyle w:val="myStyle"/>
        </w:rPr>
        <w:t xml:space="preserve">　　其三，修改和完善规章制度，搭建好组织结构：企业做大之后，只能通过规则来约束，规则是一个组织执行力的保障。“pdca循环”说的就是制度制订与执行、检查和绩效四者间的互动关系。</w:t>
      </w:r>
    </w:p>
    <w:p/>
    <w:p>
      <w:pPr/>
      <w:r>
        <w:rPr>
          <w:rStyle w:val="myStyle"/>
        </w:rPr>
        <w:t xml:space="preserve">　　其四，倡导“真诚?沟通”的工作方式，发挥合力：一项调查表明，企业内存在的问题有70%是由于沟通不力造成的，而70%的问题也可以由沟通得到解决。我们每个人都应该从自己做起，看到别人的优点，接纳或善意提醒别人的不足，相互尊重、相互激励。 </w:t>
      </w:r>
    </w:p>
    <w:p/>
    <w:p>
      <w:pPr/>
      <w:r>
        <w:rPr>
          <w:rStyle w:val="myStyle"/>
        </w:rPr>
        <w:t xml:space="preserve">nbsp;nbsp;nbsp;nbsp;nbsp;nbsp; 其五，关注细节，跟进、再跟进：制定战略时，我们更多是发挥“最长的指头”的优势，而在具体的执行过程中，我们就要切实解决好“木桶效应”的问题。执行力在很大程度上就是认真、再认真;跟进、再跟进。</w:t>
      </w:r>
    </w:p>
    <w:p/>
    <w:p>
      <w:pPr/>
      <w:r>
        <w:rPr>
          <w:rStyle w:val="myStyle"/>
        </w:rPr>
        <w:t xml:space="preserve">　　其六，建立起有效的绩效激励体系：管理理念：企业管理=人事管理，而人事管理=绩效管理。</w:t>
      </w:r>
    </w:p>
    <w:p/>
    <w:p>
      <w:pPr/>
      <w:r>
        <w:rPr>
          <w:rStyle w:val="myStyle"/>
        </w:rPr>
        <w:t xml:space="preserve">　　最后，要营造执行文化：要从以下几方面入手建立执行文化：其一，讲求速度：崇尚行动，雷厉风行;其二，团队协作：沟通直接，拒绝繁琐，各司其职，分工合作;其三，责任导向：提倡“领导问责”，出了问题要找出其原因并分清主要责任，只有这样才能更好地树立起责任心;其四，绩效导向：拒绝无作为，关注结果，赏罚分明;其五，继承文化：对企业中优秀的传统、规章及成果要注意继承，继承基础上的革新才会事半功倍;其六，用人文化：文化始于招聘。人才引进要严把关，力争将不认同企业文化的人挡在门外;最后，要营造爱心文化：相互尊重、相互鼓励、乐于分享、共同成长。</w:t>
      </w:r>
    </w:p>
    <w:p/>
    <w:p>
      <w:pPr/>
      <w:r>
        <w:rPr>
          <w:rStyle w:val="myStyle"/>
        </w:rPr>
        <w:t xml:space="preserve">　　今年是公司飞速发展的一年，结合公司的实际情况，公司财务部将一如既往地做好日常会计核算工作、提供优质服务的同时，将着力做好完善财务制度、推进规范管理，为本公司的做大、做强提供优质、高效的保障和服务。</w:t>
      </w:r>
    </w:p>
    <w:p/>
    <w:p>
      <w:pPr/>
      <w:r>
        <w:rPr>
          <w:rStyle w:val="myStyle"/>
        </w:rPr>
        <w:t xml:space="preserve">　　为了使财务工作更好地为公司的业务发展服务，加强财务管理，完善各项财务制度，使财务工作在规范化、制度化的良好环境中更好地发挥作用。特拟定以下财务工作计划。</w:t>
      </w:r>
    </w:p>
    <w:p/>
    <w:p>
      <w:pPr/>
      <w:r>
        <w:rPr>
          <w:rStyle w:val="myStyle"/>
        </w:rPr>
        <w:t xml:space="preserve">　　一、指导思想</w:t>
      </w:r>
    </w:p>
    <w:p/>
    <w:p>
      <w:pPr/>
      <w:r>
        <w:rPr>
          <w:rStyle w:val="myStyle"/>
        </w:rPr>
        <w:t xml:space="preserve">　　财务会计工作应发挥好“企业信息系统”的作用，为公司内部经营管理者及公司外部会计信息使用者提供及时、真实、可靠的会计信息。</w:t>
      </w:r>
    </w:p>
    <w:p/>
    <w:p>
      <w:pPr/>
      <w:r>
        <w:rPr>
          <w:rStyle w:val="myStyle"/>
        </w:rPr>
        <w:t xml:space="preserve">　　财务部是企业财务工作的管理、核算、监督指导部门、其管理职能是根据企业发展规划编制和下达企业财务预算，并对预算的实施情况进行管理，其核算职能是对公司的生产经营、资金运行情况进行核算，其预警提示职能是对于董事长、总经理反馈公司资金的营运预警和提示。</w:t>
      </w:r>
    </w:p>
    <w:p/>
    <w:p>
      <w:pPr/>
      <w:r>
        <w:rPr>
          <w:rStyle w:val="myStyle"/>
        </w:rPr>
        <w:t xml:space="preserve">　　切实做好财务预测、财务决策、财务预算、财务控制和财务分析五项工作，提高公司的经济效益。</w:t>
      </w:r>
    </w:p>
    <w:p/>
    <w:p>
      <w:pPr/>
      <w:r>
        <w:rPr>
          <w:rStyle w:val="myStyle"/>
        </w:rPr>
        <w:t xml:space="preserve">　　二、目标和任务</w:t>
      </w:r>
    </w:p>
    <w:p/>
    <w:p>
      <w:pPr/>
      <w:r>
        <w:rPr>
          <w:rStyle w:val="myStyle"/>
        </w:rPr>
        <w:t xml:space="preserve">　　(一)依时完成日常会计记录和会计核算工作，提高工作效率</w:t>
      </w:r>
    </w:p>
    <w:p/>
    <w:p>
      <w:pPr/>
      <w:r>
        <w:rPr>
          <w:rStyle w:val="myStyle"/>
        </w:rPr>
        <w:t xml:space="preserve">　　1.严格遵守《会计法》、《企业会计制度》等有关会计法律法规进行会计核算和会计管理工作，完善公司内部会计管理与控制制度、内部审计制度和会计核算制度与方法。</w:t>
      </w:r>
    </w:p>
    <w:p/>
    <w:p>
      <w:pPr/>
      <w:r>
        <w:rPr>
          <w:rStyle w:val="myStyle"/>
        </w:rPr>
        <w:t xml:space="preserve">　　2.完成指标的预算及制订工作，并做好公司有关财务管理制度的拟稿工作，加强财务制度建设。</w:t>
      </w:r>
    </w:p>
    <w:p/>
    <w:p>
      <w:pPr/>
      <w:r>
        <w:rPr>
          <w:rStyle w:val="myStyle"/>
        </w:rPr>
        <w:t xml:space="preserve">　　3.做好日常会计核算工作。按照会计制度，分清资金渠道，认真审核每笔原始凭证，正确运用会计科目，细化成本核算，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w:t>
      </w:r>
    </w:p>
    <w:p/>
    <w:p>
      <w:pPr/>
      <w:r>
        <w:rPr>
          <w:rStyle w:val="myStyle"/>
        </w:rPr>
        <w:t xml:space="preserve">　　4.做好会计档案的管理工作。</w:t>
      </w:r>
    </w:p>
    <w:p/>
    <w:p>
      <w:pPr/>
      <w:r>
        <w:rPr>
          <w:rStyle w:val="myStyle"/>
        </w:rPr>
        <w:t xml:space="preserve">　　(二)加强公司的资金管理</w:t>
      </w:r>
    </w:p>
    <w:p/>
    <w:p>
      <w:pPr/>
      <w:r>
        <w:rPr>
          <w:rStyle w:val="myStyle"/>
        </w:rPr>
        <w:t xml:space="preserve">　　1.拟定公司的年度资金预算并提交公司董事会审批。</w:t>
      </w:r>
    </w:p>
    <w:p/>
    <w:p>
      <w:pPr/>
      <w:r>
        <w:rPr>
          <w:rStyle w:val="myStyle"/>
        </w:rPr>
        <w:t xml:space="preserve">　　2.拟定公司的资金筹集方案并提交公司董事会审批。</w:t>
      </w:r>
    </w:p>
    <w:p/>
    <w:p>
      <w:pPr/>
      <w:r>
        <w:rPr>
          <w:rStyle w:val="myStyle"/>
        </w:rPr>
        <w:t xml:space="preserve">　　3.调度公司资金，确保公司正常生产经营所需资金的集中使用。</w:t>
      </w:r>
    </w:p>
    <w:p/>
    <w:p>
      <w:pPr/>
      <w:r>
        <w:rPr>
          <w:rStyle w:val="myStyle"/>
        </w:rPr>
        <w:t xml:space="preserve">　　4.加强公司的存货管理、应收帐款管理。</w:t>
      </w:r>
    </w:p>
    <w:p/>
    <w:p>
      <w:pPr/>
      <w:r>
        <w:rPr>
          <w:rStyle w:val="myStyle"/>
        </w:rPr>
        <w:t xml:space="preserve">　　(三)制定公司年度财务预测和预算，积极参与公司决策</w:t>
      </w:r>
    </w:p>
    <w:p/>
    <w:p>
      <w:pPr/>
      <w:r>
        <w:rPr>
          <w:rStyle w:val="myStyle"/>
        </w:rPr>
        <w:t xml:space="preserve">　　1.制定全面预算，提供全面、准确的经济分析和建议，为公司领导决策当好参谋。</w:t>
      </w:r>
    </w:p>
    <w:p/>
    <w:p>
      <w:pPr/>
      <w:r>
        <w:rPr>
          <w:rStyle w:val="myStyle"/>
        </w:rPr>
        <w:t xml:space="preserve">　　2.按财务预算科学合理安排调度资金，充分发挥资金利用效率。</w:t>
      </w:r>
    </w:p>
    <w:p/>
    <w:p>
      <w:pPr/>
      <w:r>
        <w:rPr>
          <w:rStyle w:val="myStyle"/>
        </w:rPr>
        <w:t xml:space="preserve">　　(四)严格落实财务控制工作</w:t>
      </w:r>
    </w:p>
    <w:p/>
    <w:p>
      <w:pPr/>
      <w:r>
        <w:rPr>
          <w:rStyle w:val="myStyle"/>
        </w:rPr>
        <w:t xml:space="preserve">　　1.严格抓好采购环节的财务控制、存货控制、现金控制等控制环节，确保公司及其内部机构和人员全面实现财务预算，实现公司总体目标。</w:t>
      </w:r>
    </w:p>
    <w:p/>
    <w:p>
      <w:pPr/>
      <w:r>
        <w:rPr>
          <w:rStyle w:val="myStyle"/>
        </w:rPr>
        <w:t xml:space="preserve">　　2.实施全方位财务控制机制，使财务控制工作渗透到公司组织管理的各个层次、生产业务的全过程、各个经营环节，覆盖企业所有的部门和岗位。</w:t>
      </w:r>
    </w:p>
    <w:p/>
    <w:p>
      <w:pPr/>
      <w:r>
        <w:rPr>
          <w:rStyle w:val="myStyle"/>
        </w:rPr>
        <w:t xml:space="preserve">　　(五)财务分析</w:t>
      </w:r>
    </w:p>
    <w:p/>
    <w:p>
      <w:pPr/>
      <w:r>
        <w:rPr>
          <w:rStyle w:val="myStyle"/>
        </w:rPr>
        <w:t xml:space="preserve">　　及时利用财务业务、会计、统计、市场等信息资料，采用科学的分析方法，对公司的财务状况、营运能力和财务成果进行分析，全面、客观地评价公司财务活动的业绩，有效控制财务活动的运行，正确预测财务发展的未来。</w:t>
      </w:r>
    </w:p>
    <w:p/>
    <w:p>
      <w:pPr/>
      <w:r>
        <w:rPr>
          <w:rStyle w:val="myStyle"/>
        </w:rPr>
        <w:t xml:space="preserve">　　三、加强素质养成、推进队伍建设</w:t>
      </w:r>
    </w:p>
    <w:p/>
    <w:p>
      <w:pPr/>
      <w:r>
        <w:rPr>
          <w:rStyle w:val="myStyle"/>
        </w:rPr>
        <w:t xml:space="preserve">　　随着公司的不断壮大，面对日趋复杂的市场和日益加大的竞争，提高财务人员素质日显重要。</w:t>
      </w:r>
    </w:p>
    <w:p/>
    <w:p>
      <w:pPr/>
      <w:r>
        <w:rPr>
          <w:rStyle w:val="myStyle"/>
        </w:rPr>
        <w:t xml:space="preserve">　　1、认真学习会计法、财务管理制度，提高会计人员的法制观念,加强会计人员的职业道德,树立牢固地依法理财的观念,做到有法必依,执法必严,违法必究,贯彻执行党的方针政策,自觉遵守法律、法规,维护财经纪律,抵制不正之风。</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w:t>
      </w:r>
    </w:p>
    <w:p/>
    <w:p>
      <w:pPr/>
      <w:r>
        <w:rPr>
          <w:rStyle w:val="myStyle"/>
        </w:rPr>
        <w:t xml:space="preserve">　　3、加强学术交流。学术交流是提高会计人员素质的重要方面。通过交流可促进理论知识,有利于总结工作中的经验,提高业务水平,还能提高写作能力和口述能力。通过对会计人员素质的培养，全面提高公司的财务管理水平,以适应新形势下对会计信息的快速的、准确的、真实的要求,确保公司各部门各项工作有序运转和各项事业的发展。</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2023-05-21T11:23:33+08:00</dcterms:created>
  <dcterms:modified xsi:type="dcterms:W3CDTF">2023-05-21T11:23:33+08:00</dcterms:modified>
</cp:coreProperties>
</file>

<file path=docProps/custom.xml><?xml version="1.0" encoding="utf-8"?>
<Properties xmlns="http://schemas.openxmlformats.org/officeDocument/2006/custom-properties" xmlns:vt="http://schemas.openxmlformats.org/officeDocument/2006/docPropsVTypes"/>
</file>