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人力资源管理毕业论文开题报告范本分享2</w:t>
      </w:r>
    </w:p>
    <w:p/>
    <w:p/>
    <w:p>
      <w:pPr/>
      <w:r>
        <w:rPr>
          <w:rStyle w:val="myStyle"/>
        </w:rPr>
        <w:t xml:space="preserve">
</w:t>
      </w:r>
    </w:p>
    <w:p/>
    <w:p>
      <w:pPr/>
      <w:r>
        <w:rPr>
          <w:rStyle w:val="myStyle"/>
        </w:rPr>
        <w:t xml:space="preserve">
	人力资源管理毕业论文开题报告范本分享1情绪理论詹姆斯-兰格情绪理论、阿诺德的评定-兴奋说、沙赫特的两因素情绪理论、艾利斯ABC理论2人力资源管理理论鼓励保健理论、期望理论
</w:t>
      </w:r>
    </w:p>
    <w:p/>
    <w:p>
      <w:pPr/>
      <w:r>
        <w:rPr>
          <w:rStyle w:val="myStyle"/>
        </w:rPr>
        <w:t xml:space="preserve">
	四、情绪管理在现代企业中存在的问题本设计论文预期取得的成果通过本课题的研究，比照国内应用情绪管理和不善于应用情绪管理的现代企业希望可以将研究结果运用到现代企业中，解决由于员工情绪引起的，怠工，责任不明，离职跳槽频繁的现象，提高人力资源的管理效率，促进现代企业的开展而且通过研究个体和群体对自身情绪和他人情绪的认识、协调、引导、互动和控制，充分挖掘和培植个体和群体的情绪智商、培养驾驭情绪的能力，从而确保个体和群体保持良好的情绪状态，并由此产生良好的管理效果
</w:t>
      </w:r>
    </w:p>
    <w:p/>
    <w:p>
      <w:pPr/>
      <w:r>
        <w:rPr>
          <w:rStyle w:val="myStyle"/>
        </w:rPr>
        <w:t xml:space="preserve">
	1、拟采用的主要设计方法文献资料法为保证研究的科学性、标准性与实用性，本论文搜集了大量的文献资料，为课题研究提供了理论和事实依据;个案研究法通过对某一个体案件的研究，求证对本课题进行证明功能分析法功能分析法是社会科学用来分析社会现象的一种方法，是常用的分析方法之一本论文课题通过对社会现象的一种分析，来满足社会系统的需要，从而解释该现象，并且采取相应的措施比拟研究法通过我国人力资源管理情绪管理与少有情绪管理的人力资源管理企业比拟研究，现象到本质的觉察，从而深度剖析问题
</w:t>
      </w:r>
    </w:p>
    <w:p/>
    <w:p>
      <w:pPr/>
      <w:r>
        <w:rPr>
          <w:rStyle w:val="myStyle"/>
        </w:rPr>
        <w:t xml:space="preserve">
	2、设计论文进度方案20XX年03月01日-20XX年04月01日收集资料，拟定论文题目20XX年04月01日-20XX年04月10日相关文献资料，撰写开题报告20XX年04月10日-20XX年04月30日撰写论文初稿20XX年04月30日-20XX年05月15日修改论文，撰写论文第二稿20XX年05月15日-20XX年05月31日继续修改论文，并提交终稿20XX年05月31日-20XX年06月30日论文定稿，准备辩论
</w:t>
      </w:r>
    </w:p>
    <w:p/>
    <w:p>
      <w:pPr/>
      <w:r>
        <w:rPr>
          <w:rStyle w:val="myStyle"/>
        </w:rPr>
        <w:t xml:space="preserve">
	四、需要阅读的参考文献
</w:t>
      </w:r>
    </w:p>
    <w:p/>
    <w:p>
      <w:pPr/>
      <w:r>
        <w:rPr>
          <w:rStyle w:val="myStyle"/>
        </w:rPr>
        <w:t xml:space="preserve">
	[1]曹慧云牛雄鹰毛燕.情绪管理在呼叫中心人力资源管理中的应用[J].人力资源管理.xx05
</w:t>
      </w:r>
    </w:p>
    <w:p/>
    <w:p>
      <w:pPr/>
      <w:r>
        <w:rPr>
          <w:rStyle w:val="myStyle"/>
        </w:rPr>
        <w:t xml:space="preserve">
	[2]储照凤陈娇玲.个体差异性对团队创造力的影响[J].经营管理者.xx24
</w:t>
      </w:r>
    </w:p>
    <w:p/>
    <w:p>
      <w:pPr/>
      <w:r>
        <w:rPr>
          <w:rStyle w:val="myStyle"/>
        </w:rPr>
        <w:t xml:space="preserve">
	[3]刘阳赵琳王海滨.禅宗在企业员工情绪管理中的作用[J].现代企业教育.xx24
</w:t>
      </w:r>
    </w:p>
    <w:p/>
    <w:p>
      <w:pPr/>
      <w:r>
        <w:rPr>
          <w:rStyle w:val="myStyle"/>
        </w:rPr>
        <w:t xml:space="preserve">
	[4]刘瑞晶.浅析银行基层员工的情绪管理[J].广西金融研究.xx07
</w:t>
      </w:r>
    </w:p>
    <w:p/>
    <w:p>
      <w:pPr/>
      <w:r>
        <w:rPr>
          <w:rStyle w:val="myStyle"/>
        </w:rPr>
        <w:t xml:space="preserve">
	[5]许永惠冯国平.浅议企业白领股民的情绪管理[J].商业文化学术版.xx07
</w:t>
      </w:r>
    </w:p>
    <w:p/>
    <w:p>
      <w:pPr/>
      <w:r>
        <w:rPr>
          <w:rStyle w:val="myStyle"/>
        </w:rPr>
        <w:t xml:space="preserve">
	[6]李福林.引入鼓励机制盘活人力资源[J].中国电力教育.xx04
</w:t>
      </w:r>
    </w:p>
    <w:p/>
    <w:p>
      <w:pPr/>
      <w:r>
        <w:rPr>
          <w:rStyle w:val="myStyle"/>
        </w:rPr>
        <w:t xml:space="preserve">
	[7]蔡勇.浅析人力资源管理对企业竞争优势的影响[J].才智.xx01
</w:t>
      </w:r>
    </w:p>
    <w:p/>
    <w:p>
      <w:pPr/>
      <w:r>
        <w:rPr>
          <w:rStyle w:val="myStyle"/>
        </w:rPr>
        <w:t xml:space="preserve">
	[8]朱烨赵延君.浅析员工的情绪管理[J].人才开发.xx09
</w:t>
      </w:r>
    </w:p>
    <w:p/>
    <w:p>
      <w:pPr/>
      <w:r>
        <w:rPr>
          <w:rStyle w:val="myStyle"/>
        </w:rPr>
        <w:t xml:space="preserve">
	[9]唐守合.鼓励机制在企业人力资源管理中的综合运用[J].资治文摘管理版.xx09
</w:t>
      </w:r>
    </w:p>
    <w:p/>
    <w:p>
      <w:pPr/>
      <w:r>
        <w:rPr>
          <w:rStyle w:val="myStyle"/>
        </w:rPr>
        <w:t xml:space="preserve">
	[10]唐守合.鼓励机制在企业人力资源管理中的综合运用[J].资治文摘管理版.xx04以上就是大学网为同学们带来的“人力资源管理毕业论文开题报告范本分享”内容了，希望看完能够带给大家一些力量，对同学的生活有所启示，更多内容在这里，我们　　以上就是这篇范文的全部内容，讲的是关于情绪企业、管理、人力资源、论文、现代、研究设计等方面的内容，希望大家能有所收获模板内容仅供参考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2023-05-07T07:50:44+08:00</dcterms:created>
  <dcterms:modified xsi:type="dcterms:W3CDTF">2023-05-07T07:50:44+08:00</dcterms:modified>
</cp:coreProperties>
</file>

<file path=docProps/custom.xml><?xml version="1.0" encoding="utf-8"?>
<Properties xmlns="http://schemas.openxmlformats.org/officeDocument/2006/custom-properties" xmlns:vt="http://schemas.openxmlformats.org/officeDocument/2006/docPropsVTypes"/>
</file>