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中小幼23祖先的摇篮（第一课时）公开课教案教学设计课件</w:t>
      </w:r>
    </w:p>
    <w:p/>
    <w:p/>
    <w:p>
      <w:pPr/>
      <w:r>
        <w:rPr>
          <w:rStyle w:val="myStyle"/>
        </w:rPr>
        <w:t xml:space="preserve">23祖先的摇篮A教学目标</w:t>
      </w:r>
    </w:p>
    <w:p/>
    <w:p>
      <w:pPr/>
      <w:r>
        <w:rPr>
          <w:rStyle w:val="myStyle"/>
        </w:rPr>
        <w:t xml:space="preserve">1.认识“祖、掏”等7个生字，会写“祖、啊”等9个字，正确读写“祖先、原始”等10个词语</w:t>
      </w:r>
    </w:p>
    <w:p/>
    <w:p>
      <w:pPr/>
      <w:r>
        <w:rPr>
          <w:rStyle w:val="myStyle"/>
        </w:rPr>
        <w:t xml:space="preserve">2.正确、流利地朗读课文，能读好第</w:t>
      </w:r>
    </w:p>
    <w:p/>
    <w:p>
      <w:pPr/>
      <w:r>
        <w:rPr>
          <w:rStyle w:val="myStyle"/>
        </w:rPr>
        <w:t xml:space="preserve">2、3小节的问句</w:t>
      </w:r>
    </w:p>
    <w:p/>
    <w:p>
      <w:pPr/>
      <w:r>
        <w:rPr>
          <w:rStyle w:val="myStyle"/>
        </w:rPr>
        <w:t xml:space="preserve">3.能展开想象，仿照第</w:t>
      </w:r>
    </w:p>
    <w:p/>
    <w:p>
      <w:pPr/>
      <w:r>
        <w:rPr>
          <w:rStyle w:val="myStyle"/>
        </w:rPr>
        <w:t xml:space="preserve">2、3小节说出人们还会在祖先的摇篮里做些什么</w:t>
      </w:r>
    </w:p>
    <w:p/>
    <w:p>
      <w:pPr/>
      <w:r>
        <w:rPr>
          <w:rStyle w:val="myStyle"/>
        </w:rPr>
        <w:t xml:space="preserve">4.能认读含有“摘、采”等动词的词语，并体会动词的恰当使用A教学重难点</w:t>
      </w:r>
    </w:p>
    <w:p/>
    <w:p>
      <w:pPr/>
      <w:r>
        <w:rPr>
          <w:rStyle w:val="myStyle"/>
        </w:rPr>
        <w:t xml:space="preserve">1.正确、有感情地读好儿童诗，读好文中的问句，读好带动词的词语</w:t>
      </w:r>
    </w:p>
    <w:p/>
    <w:p>
      <w:pPr/>
      <w:r>
        <w:rPr>
          <w:rStyle w:val="myStyle"/>
        </w:rPr>
        <w:t xml:space="preserve">2.能仿照诗中第</w:t>
      </w:r>
    </w:p>
    <w:p/>
    <w:p>
      <w:pPr/>
      <w:r>
        <w:rPr>
          <w:rStyle w:val="myStyle"/>
        </w:rPr>
        <w:t xml:space="preserve">2、3小节，说出人们还会在祖先的摇篮里做些什么A教学策略</w:t>
      </w:r>
    </w:p>
    <w:p/>
    <w:p>
      <w:pPr/>
      <w:r>
        <w:rPr>
          <w:rStyle w:val="myStyle"/>
        </w:rPr>
        <w:t xml:space="preserve">1.识字写字</w:t>
      </w:r>
    </w:p>
    <w:p/>
    <w:p>
      <w:pPr/>
      <w:r>
        <w:rPr>
          <w:rStyle w:val="myStyle"/>
        </w:rPr>
        <w:t xml:space="preserve">（1）识字换偏旁识记在熟字加偏旁的基础上，与学过的形近字进行区别，如将“掏”和“萄”，“蔷”和“墙”进行比较识记偏旁归类识记将同偏旁的字进行归类，如“蔷、薇”都是草字头，“逗、逮”都是走之底</w:t>
      </w:r>
    </w:p>
    <w:p/>
    <w:p>
      <w:pPr/>
      <w:r>
        <w:rPr>
          <w:rStyle w:val="myStyle"/>
        </w:rPr>
        <w:t xml:space="preserve">（2）写字“祖、啊、浓、摘、掏、忆”都是左右结构，注意左右两部分的宽窄、高低关系；“望、蓝”是上下结构，笔画较多，结构相对复杂，引导学生正确把握各个部分的占位关系</w:t>
      </w:r>
    </w:p>
    <w:p/>
    <w:p>
      <w:pPr/>
      <w:r>
        <w:rPr>
          <w:rStyle w:val="myStyle"/>
        </w:rPr>
        <w:t xml:space="preserve">2.朗读教学这首儿童诗语言生动活泼，天真有趣在教学中，调动学生生活积累，让学生充分发挥想象，指导学生读好问句、感叹句和带动词的词语，可以采用分句指名读、分组读、师生配合读等多种形式，读出节奏，读出画面，读出情趣</w:t>
      </w:r>
    </w:p>
    <w:p/>
    <w:p>
      <w:pPr/>
      <w:r>
        <w:rPr>
          <w:rStyle w:val="myStyle"/>
        </w:rPr>
        <w:t xml:space="preserve">3.语言运用这首诗歌中有很多带有动词的短语，在教学中引导学生积累运用，丰富学生的词汇，为说话做好准备其次是运用短语在积累短语的基础上，学习用短语进行表达训练引导学生发挥想象，模仿第</w:t>
      </w:r>
    </w:p>
    <w:p/>
    <w:p>
      <w:pPr/>
      <w:r>
        <w:rPr>
          <w:rStyle w:val="myStyle"/>
        </w:rPr>
        <w:t xml:space="preserve">2、3小节说一说在祖先的摇篮里人们还会做什么，从而领悟内容，体验情感A教学准备多媒体课件A教学课时2课时第1课时A课时目标</w:t>
      </w:r>
    </w:p>
    <w:p/>
    <w:p>
      <w:pPr/>
      <w:r>
        <w:rPr>
          <w:rStyle w:val="myStyle"/>
        </w:rPr>
        <w:t xml:space="preserve">1.认识“祖、掏”等7个生字，会写“祖、啊”等9个字，正确读写“祖先、原始”等10个词语</w:t>
      </w:r>
    </w:p>
    <w:p/>
    <w:p>
      <w:pPr/>
      <w:r>
        <w:rPr>
          <w:rStyle w:val="myStyle"/>
        </w:rPr>
        <w:t xml:space="preserve">2.正确、流利地朗读课文，了解课文主要内容A教学过程板块一理解课题，识记生字解读课题，认读“祖先”</w:t>
      </w:r>
    </w:p>
    <w:p/>
    <w:p>
      <w:pPr/>
      <w:r>
        <w:rPr>
          <w:rStyle w:val="myStyle"/>
        </w:rPr>
        <w:t xml:space="preserve">1.认读“祖”，引导学生发现“祖”是由“示字旁+且”组成，可以利用熟字换偏旁来识记，如“组、粗”并说出几个示字旁的字课件出示神礼祥视祝福</w:t>
      </w:r>
    </w:p>
    <w:p/>
    <w:p>
      <w:pPr/>
      <w:r>
        <w:rPr>
          <w:rStyle w:val="myStyle"/>
        </w:rPr>
        <w:t xml:space="preserve">2.字理识记示字旁的字大多与祭祀、礼仪有关</w:t>
      </w:r>
    </w:p>
    <w:p/>
    <w:p>
      <w:pPr/>
      <w:r>
        <w:rPr>
          <w:rStyle w:val="myStyle"/>
        </w:rPr>
        <w:t xml:space="preserve">3.认识“祖先”大家知道我们的祖先是谁吗？图片出示“狩猎捕鱼、钻木取火”图</w:t>
      </w:r>
    </w:p>
    <w:p/>
    <w:p>
      <w:pPr/>
      <w:r>
        <w:rPr>
          <w:rStyle w:val="myStyle"/>
        </w:rPr>
        <w:t xml:space="preserve">4.最早给我们力量的人叫“祖先”板书“祖先”课件出示</w:t>
      </w:r>
    </w:p>
    <w:p/>
    <w:p>
      <w:pPr/>
      <w:r>
        <w:rPr>
          <w:rStyle w:val="myStyle"/>
        </w:rPr>
        <w:t xml:space="preserve">5.解题同学们见过“摇篮”吗？课文中“祖先的摇篮”指什么呢？</w:t>
      </w:r>
    </w:p>
    <w:p/>
    <w:p>
      <w:pPr/>
      <w:r>
        <w:rPr>
          <w:rStyle w:val="myStyle"/>
        </w:rPr>
        <w:t xml:space="preserve">6.借助图片或视频让学生认识“摇篮”，充分感受原始森林的美丽与神秘【设计意图】从课题解析入手，指导学生认识生字，并了解示字旁的字的字理通过图片或视频认识文中出现的事物，便于学生快速感知文本意境，激发学生的学习兴趣板块二整体感知，通读全诗</w:t>
      </w:r>
    </w:p>
    <w:p/>
    <w:p>
      <w:pPr/>
      <w:r>
        <w:rPr>
          <w:rStyle w:val="myStyle"/>
        </w:rPr>
        <w:t xml:space="preserve">1.通读全文，识记生字1与老师合作读课文2自由朗读课文，圈画生字新词</w:t>
      </w:r>
    </w:p>
    <w:p/>
    <w:p>
      <w:pPr/>
      <w:r>
        <w:rPr>
          <w:rStyle w:val="myStyle"/>
        </w:rPr>
        <w:t xml:space="preserve">2.联系课文内容，识记生字1祖先的摇篮里有许多许多东西，出示短语“浓绿的树荫”“美好的回忆”，你能正确地认读吗？课件出示浓绿的树荫美好的回忆</w:t>
      </w:r>
    </w:p>
    <w:p/>
    <w:p>
      <w:pPr/>
      <w:r>
        <w:rPr>
          <w:rStyle w:val="myStyle"/>
        </w:rPr>
        <w:t xml:space="preserve">①用熟字加偏旁的方法认识“浓、忆”</w:t>
      </w:r>
    </w:p>
    <w:p/>
    <w:p>
      <w:pPr/>
      <w:r>
        <w:rPr>
          <w:rStyle w:val="myStyle"/>
        </w:rPr>
        <w:t xml:space="preserve">②用辨别形近字的方法认识“蓝、篮”草字头表示“蓝”与草本植物有关2扩词你还知道多少种蓝色？3认读形近字“赛、寒”，并进行扩词</w:t>
      </w:r>
    </w:p>
    <w:p/>
    <w:p>
      <w:pPr/>
      <w:r>
        <w:rPr>
          <w:rStyle w:val="myStyle"/>
        </w:rPr>
        <w:t xml:space="preserve">3.读好动词，音形识记课件出示摘野果掏鹊蛋逗小松鼠采野蔷薇捉红蜻蜓建绿姻姻1指名读、开火车读等多种形式认读2字源识记“逮”听一听听教师用字源图讲解“逮”的字理，辉小篆“枭”像一只手抓住动物的尾巴“本”，加上“a”表示追，追着赶着抓，就是最早的“逮”3出示图片认“蔷薇”草字头表意，下面表声4读动词节奏动词读重音，动词后要适度停顿，读出节奏，可以借助动作表演读5齐读巩固</w:t>
      </w:r>
    </w:p>
    <w:p/>
    <w:p>
      <w:pPr/>
      <w:r>
        <w:rPr>
          <w:rStyle w:val="myStyle"/>
        </w:rPr>
        <w:t xml:space="preserve">4.通读全诗，整体感知1再读全诗，思考摇篮在文中指的是什么？2指名读第1小节3理解“一望无边”，聚焦“大”</w:t>
      </w:r>
    </w:p>
    <w:p/>
    <w:p>
      <w:pPr/>
      <w:r>
        <w:rPr>
          <w:rStyle w:val="myStyle"/>
        </w:rPr>
        <w:t xml:space="preserve">①课件出示“望”的演变</w:t>
      </w:r>
    </w:p>
    <w:p/>
    <w:p>
      <w:pPr/>
      <w:r>
        <w:rPr>
          <w:rStyle w:val="myStyle"/>
        </w:rPr>
        <w:t xml:space="preserve">②积累表示“大”的四字词语无边无际、一望无垠、广阔无垠等4指导朗读第1小节【设计意图】本环节有梯度地进行了识字读文的教学，扎扎实实地将生字教学落实，多种形式朗读课文，一方面便于检测学生的预习情况，一方面改变单一的读书方法，激发学生朗读的兴趣同时，让学生多角度、多维度地与文本真正接触，使其产生真实的感情板块三认真观察，指导生字</w:t>
      </w:r>
    </w:p>
    <w:p/>
    <w:p>
      <w:pPr/>
      <w:r>
        <w:rPr>
          <w:rStyle w:val="myStyle"/>
        </w:rPr>
        <w:t xml:space="preserve">1.观察生字，指导书写1出示课件“祖、啊、浓、望、蓝、摘、掏、赛、忆”引导学生发现共同点2发现疑难点，交流书写要领</w:t>
      </w:r>
    </w:p>
    <w:p/>
    <w:p>
      <w:pPr/>
      <w:r>
        <w:rPr>
          <w:rStyle w:val="myStyle"/>
        </w:rPr>
        <w:t xml:space="preserve">2.教师范写，提示要点1“祖、啊、浓、摘、掏、忆”都是左右结构，注意左窄右宽，其中“啊”注意左右部分的位置分布，“口”和“E”的总宽和“可”的宽度大致相等2“蓝、望”是上下结构，要写紧凑“赛”是上中下结构，注意它的最后一笔是点</w:t>
      </w:r>
    </w:p>
    <w:p/>
    <w:p>
      <w:pPr/>
      <w:r>
        <w:rPr>
          <w:rStyle w:val="myStyle"/>
        </w:rPr>
        <w:t xml:space="preserve">3.学生描红练习，教师巡视指导</w:t>
      </w:r>
    </w:p>
    <w:p/>
    <w:p>
      <w:pPr/>
      <w:r>
        <w:rPr>
          <w:rStyle w:val="myStyle"/>
        </w:rPr>
        <w:t xml:space="preserve">4.个别点评，展示优秀书写示例，出示问题书写示例，并纠正</w:t>
      </w:r>
    </w:p>
    <w:p/>
    <w:p>
      <w:pPr/>
      <w:r>
        <w:rPr>
          <w:rStyle w:val="myStyle"/>
        </w:rPr>
        <w:t xml:space="preserve">5.抄写词语课件出示:祖先原始浓绿蓝天赛跑回忆意思野果野兔一望无边【设计意图】引导学生观察，注意字的结构，并注意重要笔画所在的位置，写前指导学生观察并指名学生回答自己的观察方向，写后评价反馈，在看和写的实践中把字写得美观，提高书写能力。</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2023-05-21T16:05:20+08:00</dcterms:created>
  <dcterms:modified xsi:type="dcterms:W3CDTF">2023-05-21T16:05:20+08:00</dcterms:modified>
</cp:coreProperties>
</file>

<file path=docProps/custom.xml><?xml version="1.0" encoding="utf-8"?>
<Properties xmlns="http://schemas.openxmlformats.org/officeDocument/2006/custom-properties" xmlns:vt="http://schemas.openxmlformats.org/officeDocument/2006/docPropsVTypes"/>
</file>