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毕业实习报告模版</w:t>
      </w:r>
    </w:p>
    <w:p/>
    <w:p/>
    <w:p>
      <w:pPr/>
      <w:r>
        <w:rPr>
          <w:rStyle w:val="myStyle"/>
        </w:rPr>
        <w:t xml:space="preserve">
	实习报告运用基础理论知识结合实习资料,进行比较深入的分析,总结。下面是
</w:t>
      </w:r>
    </w:p>
    <w:p/>
    <w:p>
      <w:pPr>
        <w:jc w:val="center"/>
      </w:pPr>
      <w:r>
        <w:rPr>
          <w:rStyle w:val="myStyleh4"/>
        </w:rPr>
        <w:t xml:space="preserve">毕业实习报告模版(一)</w:t>
      </w:r>
    </w:p>
    <w:p/>
    <w:p>
      <w:pPr/>
      <w:r>
        <w:rPr>
          <w:rStyle w:val="myStyle"/>
        </w:rPr>
        <w:t xml:space="preserve">
	一、毕业实习的目的
</w:t>
      </w:r>
    </w:p>
    <w:p/>
    <w:p>
      <w:pPr/>
      <w:r>
        <w:rPr>
          <w:rStyle w:val="myStyle"/>
        </w:rPr>
        <w:t xml:space="preserve">
	毕业实习是我们毕业前一门必修的实践性性课程，在实习过程中不仅要让自己动脑子，细心观察，还需要自己动手实际操作，目的在于让我们把理论和实际相结合，增强对专业知识的理解和记忆，建立我们对安全工程这个专业以及安全生产中的各种注意事项有感性认识，夯实基础，快速的掌握本专业的各项技能，融入到生产实践中。
</w:t>
      </w:r>
    </w:p>
    <w:p/>
    <w:p>
      <w:pPr/>
      <w:r>
        <w:rPr>
          <w:rStyle w:val="myStyle"/>
        </w:rPr>
        <w:t xml:space="preserve">
	二、毕业实习的意义
</w:t>
      </w:r>
    </w:p>
    <w:p/>
    <w:p>
      <w:pPr/>
      <w:r>
        <w:rPr>
          <w:rStyle w:val="myStyle"/>
        </w:rPr>
        <w:t xml:space="preserve">
	在实习过程中通过对实习基地的各种工业设备和工艺流程的参观、学习和听取企业各个领导对安全工作的详细讲解和自己亲历的讲述，不仅可以提高对安全工程专业现在和未来的认识和了解，而且还能增加我们的学习兴趣和增强专业自豪感。同时，实习能帮助学生在毕业前更多的接触生产实际、了解社会、加强劳动观念、加强安全意识、培养动手能力和理论与实践相结合的能力等方面都具有重要的意义。
</w:t>
      </w:r>
    </w:p>
    <w:p/>
    <w:p>
      <w:pPr/>
      <w:r>
        <w:rPr>
          <w:rStyle w:val="myStyle"/>
        </w:rPr>
        <w:t xml:space="preserve">
	三、毕业实习时间及地点
</w:t>
      </w:r>
    </w:p>
    <w:p/>
    <w:p>
      <w:pPr/>
      <w:r>
        <w:rPr>
          <w:rStyle w:val="myStyle"/>
        </w:rPr>
        <w:t xml:space="preserve">
	时间：20xx年3月3日――20xx年3月7日
</w:t>
      </w:r>
    </w:p>
    <w:p/>
    <w:p>
      <w:pPr/>
      <w:r>
        <w:rPr>
          <w:rStyle w:val="myStyle"/>
        </w:rPr>
        <w:t xml:space="preserve">
	地点：贵州省毕节地区大方县六龙镇五凤煤矿
</w:t>
      </w:r>
    </w:p>
    <w:p/>
    <w:p>
      <w:pPr/>
      <w:r>
        <w:rPr>
          <w:rStyle w:val="myStyle"/>
        </w:rPr>
        <w:t xml:space="preserve">
	四、实习企业简介
</w:t>
      </w:r>
    </w:p>
    <w:p/>
    <w:p>
      <w:pPr/>
      <w:r>
        <w:rPr>
          <w:rStyle w:val="myStyle"/>
        </w:rPr>
        <w:t xml:space="preserve">
	1、五凤矿简介
</w:t>
      </w:r>
    </w:p>
    <w:p/>
    <w:p>
      <w:pPr/>
      <w:r>
        <w:rPr>
          <w:rStyle w:val="myStyle"/>
        </w:rPr>
        <w:t xml:space="preserve">
	五凤煤矿是永贵五凤煤业公司的主要矿井。永贵五凤煤业公司是由河南永城煤电集团旗下的永贵能源开发公司与贵州大方发电公司、贵州西能煤炭勘探开发公司、贵州新能实业发展公司投资组建的股份公司，在大方县投资开发建设五凤矿、五凤一矿、五凤二矿三个煤矿，均为大方火电厂的骨干供煤煤矿。
</w:t>
      </w:r>
    </w:p>
    <w:p/>
    <w:p>
      <w:pPr/>
      <w:r>
        <w:rPr>
          <w:rStyle w:val="myStyle"/>
        </w:rPr>
        <w:t xml:space="preserve">
	2、矿井概况具体介绍如下
</w:t>
      </w:r>
    </w:p>
    <w:p/>
    <w:p>
      <w:pPr/>
      <w:r>
        <w:rPr>
          <w:rStyle w:val="myStyle"/>
        </w:rPr>
        <w:t xml:space="preserve">
	(1)井田范围
</w:t>
      </w:r>
    </w:p>
    <w:p/>
    <w:p>
      <w:pPr/>
      <w:r>
        <w:rPr>
          <w:rStyle w:val="myStyle"/>
        </w:rPr>
        <w:t xml:space="preserve">
	五凤井田位于贵州省大方县县城东侧，321国道与326国道相交于大方县城，井田即位于交叉处东侧。326国道和在建中的(大)方(金)沙公路从井田北部经过，321国道由井田西及西南部经过，贵(阳)毕(节)高等级公路由勘查区西南部经过。井田距大方电厂厂址(新铺村)5km，距贵阳市 
177km，距毕节市47km。
</w:t>
      </w:r>
    </w:p>
    <w:p/>
    <w:p>
      <w:pPr/>
      <w:r>
        <w:rPr>
          <w:rStyle w:val="myStyle"/>
        </w:rPr>
        <w:t xml:space="preserve">
	五凤井田探矿权登记范围为：西南与小屯井田相接，西北界与大方县城边相接，南界至羊场坝，北至梁家岩-郑家寨子一线，东界至四冲-大寨-官寨一线。南北长约11.06km;东西宽12.40km，探矿权面积89.22km2
</w:t>
      </w:r>
    </w:p>
    <w:p/>
    <w:p>
      <w:pPr/>
      <w:r>
        <w:rPr>
          <w:rStyle w:val="myStyle"/>
        </w:rPr>
        <w:t xml:space="preserve">
	(2)矿区水源、电源及通信情况
</w:t>
      </w:r>
    </w:p>
    <w:p/>
    <w:p>
      <w:pPr/>
      <w:r>
        <w:rPr>
          <w:rStyle w:val="myStyle"/>
        </w:rPr>
        <w:t xml:space="preserve">
	大方县地方电网基本形成，全县共有小水电站32座，国家电网覆盖境内主要含煤构造单元。大方110/35/10kV变电站，安装20MVA主变压器两台。六龙110/35kV变电站，设计安装63MVA主变压器两台。区内电源充足。本矿井供电电源是可靠的，供电电源一回35kV电源引自六龙 
110/35kV变电站，另一回35kV电源引自大方110/35/10kV变电站。井田内干鸡河和龙滩口X3号泉及工业场地外东北的崖峰洞的泉水可能作为供水水源，区内含水地层较为发育，在茅口灰岩和玉龙山地层内可能打井取水。
</w:t>
      </w:r>
    </w:p>
    <w:p/>
    <w:p>
      <w:pPr/>
      <w:r>
        <w:rPr>
          <w:rStyle w:val="myStyle"/>
        </w:rPr>
        <w:t xml:space="preserve">
	大方县已形成了由光缆或微波传输的通讯网，通讯系统均已实现程控化。通讯畅捷。
</w:t>
      </w:r>
    </w:p>
    <w:p/>
    <w:p>
      <w:pPr/>
      <w:r>
        <w:rPr>
          <w:rStyle w:val="myStyle"/>
        </w:rPr>
        <w:t xml:space="preserve">
	(3)煤层及煤质
</w:t>
      </w:r>
    </w:p>
    <w:p/>
    <w:p>
      <w:pPr/>
      <w:r>
        <w:rPr>
          <w:rStyle w:val="myStyle"/>
        </w:rPr>
        <w:t xml:space="preserve">
	本井田含煤地层为二叠系上统龙潭组(P2l)，一般厚度为170m，含煤18―34层，含煤总厚度5.00―34.22m，平均16.41m，含煤系数9.49%，可采及局部可采煤层7层，其中基本全区可采煤层有6中煤层，大部可采煤层有26、33号2层，局部可采煤层有6下、10、14、19 
号4层，零星可采煤层有6上、7、8、11、30、32、34号7层，可采及局部可采煤层总厚度8.18m。
</w:t>
      </w:r>
    </w:p>
    <w:p/>
    <w:p>
      <w:pPr/>
      <w:r>
        <w:rPr>
          <w:rStyle w:val="myStyle"/>
        </w:rPr>
        <w:t xml:space="preserve">
	(4)地质构造
</w:t>
      </w:r>
    </w:p>
    <w:p/>
    <w:p>
      <w:pPr/>
      <w:r>
        <w:rPr>
          <w:rStyle w:val="myStyle"/>
        </w:rPr>
        <w:t xml:space="preserve">
	井田位于大方背斜东翼北段，地层走向总体呈NE，倾向SE，倾角3-15°，基本为一宽缓的单斜构造。浅部地段倾角较小，其间发育多条宽缓的次一级褶曲，局部见有少量断层，褶曲轴及断层基本呈北东-南西向展布。构造形迹以褶曲为主。井田内含煤地层断层稀少，未受岩浆岩的影响，但褶皱及背、向斜发育，沿走向、倾向的产状均有一定的变化，构造复杂程度属第二类―中等构造。
</w:t>
      </w:r>
    </w:p>
    <w:p/>
    <w:p>
      <w:pPr/>
      <w:r>
        <w:rPr>
          <w:rStyle w:val="myStyle"/>
        </w:rPr>
        <w:t xml:space="preserve">
	(5)瓦斯及其他
</w:t>
      </w:r>
    </w:p>
    <w:p/>
    <w:p>
      <w:pPr/>
      <w:r>
        <w:rPr>
          <w:rStyle w:val="myStyle"/>
        </w:rPr>
        <w:t xml:space="preserve">
	地质勘查在全区共采煤层瓦斯样46件(6中煤29件，26号煤17件)，进行常规瓦斯测试。
</w:t>
      </w:r>
    </w:p>
    <w:p/>
    <w:p>
      <w:pPr/>
      <w:r>
        <w:rPr>
          <w:rStyle w:val="myStyle"/>
        </w:rPr>
        <w:t xml:space="preserve">
	自然瓦斯成分：各煤层甲烷成分介于32.79%(J103号孔10煤层)―99.74%(J306号孔26煤层)，其平均值为84.83%;二氧化碳含量平均值为1.06%;氮含量在0.25%(J306号孔26煤层)―67.21%(J103号孔10煤层)之间，平均值13.97%。
</w:t>
      </w:r>
    </w:p>
    <w:p/>
    <w:p>
      <w:pPr/>
      <w:r>
        <w:rPr>
          <w:rStyle w:val="myStyle"/>
        </w:rPr>
        <w:t xml:space="preserve">
	煤层瓦斯含量：可采煤层可燃物瓦斯含量的平均值16.78ml/g，最大32.33ml/g，最小6.05ml/g，其中6中煤层平均18.31ml/g。瓦斯风化带深度120m，百米瓦斯梯度2.23ml/g。
</w:t>
      </w:r>
    </w:p>
    <w:p/>
    <w:p>
      <w:pPr/>
      <w:r>
        <w:rPr>
          <w:rStyle w:val="myStyle"/>
        </w:rPr>
        <w:t xml:space="preserve">
	五、实习内容
</w:t>
      </w:r>
    </w:p>
    <w:p/>
    <w:p>
      <w:pPr/>
      <w:r>
        <w:rPr>
          <w:rStyle w:val="myStyle"/>
        </w:rPr>
        <w:t xml:space="preserve">
	坐了大半天的车，20xx年3月3日中午，我们来到了六龙镇的五凤煤矿，公司领导热心的接待我们，一路长途跋涉，大家都饿了，因此，公司首先安排大家在公司食堂吃饭，也给我们安排了很好的住宿，大家把东西整理好以后，去五凤矿的安全培训中心听取领导讲课。
</w:t>
      </w:r>
    </w:p>
    <w:p/>
    <w:p>
      <w:pPr/>
      <w:r>
        <w:rPr>
          <w:rStyle w:val="myStyle"/>
        </w:rPr>
        <w:t xml:space="preserve">
	3月3日下午，公司安全副总给我们讲解五凤矿的地质状况，其中包括了地质条件、交通条件、井田构造、地层、矿井水文地质、开采技术条件等做了详细的介绍，让大家对五凤矿有了基本的认识，副总强调搞好煤矿安全工作，必须认真学习和搞清楚地质状况，地质的编录要准确、及时，地质写实是作为下一步巷道等的依据，他还根据五凤矿自身的情况说到一些要点，如顶板差的不能锚杆支护，只能架空支护;要采用综采，技术必须先进，资源必须丰富等。在讲课过程中，副总讲到了几条让我印象深刻：1、采掘过程中若有瓦斯异常。则说明前方有构造变化;2、若断层落差大于10米，一般采区或井田边界;3、岩浆岩侵入一般形成无烟煤。另外，技术副总还给我们介绍了该矿的“采、装、运、支、处”等方式方法，五凤矿的采煤机为MG160/375-WD进行综采，工作面刮板运输机为 
SGZ-630/320进行输送，支护方式采用液压支架，型号为ZY3800-15/33，这些详细的讲解不仅让我们对该矿有了更深的了解，也让我们对矿用的机电设备有了更多的认识。
</w:t>
      </w:r>
    </w:p>
    <w:p/>
    <w:p>
      <w:pPr/>
      <w:r>
        <w:rPr>
          <w:rStyle w:val="myStyle"/>
        </w:rPr>
        <w:t xml:space="preserve">
	3月4日上午，通风安全副总给大家讲解关于通风方面的知识，陈副总着重讲解了“一通三防”，搞好“一通三防”是煤矿安全生产的关键，是职工生命安全的保障，也是煤矿生产过程中最为复杂的问题，五凤矿针对一通三防中的瓦斯治理共建有地面永久瓦斯抽放泵站，并建设有瓦斯发电站，五凤矿的一二期工程采用两进一回，中央分离式和中央并列式通风，机械抽出式，陈副总讲到了在采掘过程中“逢突必断”等科学技术含量高的实践经验总结，他还强调要做好煤矿安全的每一步，必须学好瓦斯压力和瓦斯含量等专业知识，而且在工作中必须踏实认真，这让我们受益匪浅啦。下午，李部长带领我们进行了地面参观，主要观看矿用各种机电设备及其模型，了解公司的企业文化建设，在参加防突队、掘进队、通防部的时候还听取了各个部门领导的讲话，让我们对公司的发展和未来都充满了希望。
</w:t>
      </w:r>
    </w:p>
    <w:p/>
    <w:p>
      <w:pPr/>
      <w:r>
        <w:rPr>
          <w:rStyle w:val="myStyle"/>
        </w:rPr>
        <w:t xml:space="preserve">
	3月5日下午，今天是我们井下实习的时间，我被分到了第二批下井，所以到了下午，区队宋师傅，谭队长公司相关负责人带领大家换好服装佩戴好井下作业安全设备一起下井参观，我们通过1200米长的副平洞乘坐电机车下井，在行走中大家除了注意安全，还不忘了仔细的观看巷道的支护等，把学习过的理论知识和实际相结合，平洞走完后，大家依次乘坐猴车走过800米长的暗斜井，我们走到了井底车场、中央变电所、运输顺槽、回风顺槽、煤仓、二采区的综采工作面，在井下虽然危险性比地面高很多，但大家都很兴奋，因为我们终于见到了原生态的煤，那真的是顺手拿一块都是钱啊!我想更多的是我们学习的专业知识在哪儿有了用武之地，几位领导人员边走边给大家介绍，我们通过运输顺槽出来又去了二采区的炮掘掘进头，这也是我们以前从来没有见过的仔细看了一遍后我们依次走路出井，在井下的时间过得很快，大家都见识了不少，以至于整个晚上都兴奋着。
</w:t>
      </w:r>
    </w:p>
    <w:p/>
    <w:p>
      <w:pPr/>
      <w:r>
        <w:rPr>
          <w:rStyle w:val="myStyle"/>
        </w:rPr>
        <w:t xml:space="preserve">
	3月6日上午，五凤矿的总工程师给大家讲解安全管理的有关知识，曹总讲到：首先，如何做人做事;其次，曹总讲到企业安全管理的程度，相比之下，国有企业的安全管理更到位，更可靠;再者，在和同学们交流的过程之中曹总回答了同学们的提问，例如：企业文化中的“懂疑亲、严细实”内容和“零一二三四” 
的含义，方方面面都体现到企业管理和建设的完善及丰富，曹总说，在外面以后的工作中要注意细节学问，抓住领导给的每一次机会，认真完成领导安排的每一件事，是成功的前提。下午，全班同学一起参观了五凤矿的瓦斯发电站和瓦斯抽放系统，这让充分的认识到治理好矿井瓦斯的难度和重要性。
</w:t>
      </w:r>
    </w:p>
    <w:p/>
    <w:p>
      <w:pPr/>
      <w:r>
        <w:rPr>
          <w:rStyle w:val="myStyle"/>
        </w:rPr>
        <w:t xml:space="preserve">
	3月7日上午，原本安排张矿长给我们上课，后来张矿长因有事没来，公司的其他领导人再一次给大家强调和巩固了开采技术条件和一通三防的相关重点，这说明矿井正常运行生产的前提是有先进的技术条件和搞好一通三防，对于安全工程专业来说，这无疑是我们掌握和学习的重中之重，也给大家讲了一些近年来国家和五凤矿自己制定的一些安全管理制度等，每个人都认真的听讲和做笔记，可以说每位领导的讲课都让大家一饱耳福啊，大家都很清楚，一堂课的时间很快就过去了，而等待我们的将是一餐午饭后的离别，想到这里，我心里酸酸的，感觉时间真的真的过的很快，几天的实习就结束了。
</w:t>
      </w:r>
    </w:p>
    <w:p/>
    <w:p>
      <w:pPr/>
      <w:r>
        <w:rPr>
          <w:rStyle w:val="myStyle"/>
        </w:rPr>
        <w:t xml:space="preserve">
	五、实习总结
</w:t>
      </w:r>
    </w:p>
    <w:p/>
    <w:p>
      <w:pPr/>
      <w:r>
        <w:rPr>
          <w:rStyle w:val="myStyle"/>
        </w:rPr>
        <w:t xml:space="preserve">
	短暂的几天实习生活中充满了无数的快乐和不舍，而更多的是回忆，经过这几天的实习，我们学到了很多我们在书本上无法学到的专业知识，也学到了不少经验，拥有丰富的社会经验是还未走向社会的大学学子的必备技能。很感谢五凤矿对我们大家的热心款待和在这短暂的实习日子里给于的大力帮助与支持，感谢五凤矿各位领导对我们做了及有深度的讲座，感谢他们让我们学到了、懂得了很多，让我们明白了我们仍然需要不断的学习，对工作要更加的精益求精;更要感谢的是这次带领我们实习的两位老师(李希建老师、江成玉老师)，两位老师不辞劳苦的为我们安排这次难得的矿井毕业实习，不仅给我们寻找了这么好的实习基地，而且在实习过程中也对我们关怀备至，谢谢他们!现将实习情况总结如下：
</w:t>
      </w:r>
    </w:p>
    <w:p/>
    <w:p>
      <w:pPr/>
      <w:r>
        <w:rPr>
          <w:rStyle w:val="myStyle"/>
        </w:rPr>
        <w:t xml:space="preserve">
	1、理论实践相结合，提高个人思想政治素质，充分认识理论，并不断实践，充分利用自己所学的知识来指导自己完成每项工作。
</w:t>
      </w:r>
    </w:p>
    <w:p/>
    <w:p>
      <w:pPr/>
      <w:r>
        <w:rPr>
          <w:rStyle w:val="myStyle"/>
        </w:rPr>
        <w:t xml:space="preserve">
	2、少说话多做事，敢于面对困难和解决困难，遇事心平气和。
</w:t>
      </w:r>
    </w:p>
    <w:p/>
    <w:p>
      <w:pPr/>
      <w:r>
        <w:rPr>
          <w:rStyle w:val="myStyle"/>
        </w:rPr>
        <w:t xml:space="preserve">
	3、加强职业道德，提高法律意识，严格遵守各项规章制度，养成良好的工作作风。4、加强学习的主动性，结合自己所学专业有针对的加强学习。
</w:t>
      </w:r>
    </w:p>
    <w:p/>
    <w:p>
      <w:pPr/>
      <w:r>
        <w:rPr>
          <w:rStyle w:val="myStyle"/>
        </w:rPr>
        <w:t xml:space="preserve">
	5、认真学习，夯实基础，充分抓住领导给的每一个机会，认真完成领导安排的任务。
</w:t>
      </w:r>
    </w:p>
    <w:p/>
    <w:p>
      <w:pPr>
        <w:jc w:val="center"/>
      </w:pPr>
      <w:r>
        <w:rPr>
          <w:rStyle w:val="myStyleh4"/>
        </w:rPr>
        <w:t xml:space="preserve">毕业实习报告模版(二)</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毕业实习报告模版(三)</w:t>
      </w:r>
    </w:p>
    <w:p/>
    <w:p>
      <w:pPr/>
      <w:r>
        <w:rPr>
          <w:rStyle w:val="myStyle"/>
        </w:rPr>
        <w:t xml:space="preserve">
	1、实习概况
</w:t>
      </w:r>
    </w:p>
    <w:p/>
    <w:p>
      <w:pPr/>
      <w:r>
        <w:rPr>
          <w:rStyle w:val="myStyle"/>
        </w:rPr>
        <w:t xml:space="preserve">
	实习是对每一位大学专业知识的一种检验，它让我学到了很多在课堂上根本就学不到的知识，既开阔了视野，又增长了见识，为我以后进一步走向社会打下坚实的基础，也是我走向工作岗位的第一步。三年的会计学习使我对财务知识有了一个全面的了解，但理论知识与实践还是存在一定的差别，为了更好的胜任财务相关工作就需要深入的研究和实习。
</w:t>
      </w:r>
    </w:p>
    <w:p/>
    <w:p>
      <w:pPr/>
      <w:r>
        <w:rPr>
          <w:rStyle w:val="myStyle"/>
        </w:rPr>
        <w:t xml:space="preserve">
	此次实习是我们在大学本科学习阶段最后一次专业实习，整个过程历时三个星期，前期的面试培训，后期参观两个企业，在学校及财务处实习等等，机会难得，都是专业老师努力争取的的来的，所以我倍加珍惜。在实习的过程中我增长了见识，学会了很多做人的道理，也对自己未来求职的方向有了更明确的认识，可以说收获满满，受益匪浅。
</w:t>
      </w:r>
    </w:p>
    <w:p/>
    <w:p>
      <w:pPr/>
      <w:r>
        <w:rPr>
          <w:rStyle w:val="myStyle"/>
        </w:rPr>
        <w:t xml:space="preserve">
	2、实习目的
</w:t>
      </w:r>
    </w:p>
    <w:p/>
    <w:p>
      <w:pPr/>
      <w:r>
        <w:rPr>
          <w:rStyle w:val="myStyle"/>
        </w:rPr>
        <w:t xml:space="preserve">
	两年半的在校专业学习，我很努力的学习了《会计学原理》、《中级财务会计》、《高级财务会计》、《管理会计》、《成本会计》以及《税法》等基础理论知识，但这对于实际工作似乎只是纸上谈兵。实践是检验真理的唯一标准，实习是每一个大学毕业生必须拥有的一段经历，它让我们更近距离的了解社会，也让我们学到了很多在学校了根本就学不到的知识，既开阔了视野，又增长了见识，为我们以后进一步走向社会打下坚实的基础，为以后走向工作岗位奠定了基础。本着这样一种精神，按照学校的教学安排，我和会计其他三个班一起进行了此次会计专业实习。
</w:t>
      </w:r>
    </w:p>
    <w:p/>
    <w:p>
      <w:pPr/>
      <w:r>
        <w:rPr>
          <w:rStyle w:val="myStyle"/>
        </w:rPr>
        <w:t xml:space="preserve">
	3、实习单位及岗位介绍
</w:t>
      </w:r>
    </w:p>
    <w:p/>
    <w:p>
      <w:pPr/>
      <w:r>
        <w:rPr>
          <w:rStyle w:val="myStyle"/>
        </w:rPr>
        <w:t xml:space="preserve">
	xx大学东院计划财务处(简称计财处)在学院党委、行政领导下，认真贯彻执行国家的各项财经政策和财经纪律。它是以会计法为行为准则，按照国家财务制度的规定，根据上级主管部门和学院的要求，编制年度财务收支计划，财务报表，进行学校经济活动管理，负责学校财务核算，具有管理和监督职能的部门。它接受相关部门的检查、监督，严格执行学院年度财务收支计划，增收节支，提高资金使用效益。
</w:t>
      </w:r>
    </w:p>
    <w:p/>
    <w:p>
      <w:pPr/>
      <w:r>
        <w:rPr>
          <w:rStyle w:val="myStyle"/>
        </w:rPr>
        <w:t xml:space="preserve">
	计财处下主要设以下几个科：会计一科、二科、三科、基建财务办公室、资金稽核科、学生经费管理科、资金结算中心、预算计划科等十多个部门。
</w:t>
      </w:r>
    </w:p>
    <w:p/>
    <w:p>
      <w:pPr/>
      <w:r>
        <w:rPr>
          <w:rStyle w:val="myStyle"/>
        </w:rPr>
        <w:t xml:space="preserve">
	在实习过程中我主要从事会计核算岗位的实习。跟着老师学习会计核算的业务，在此过程中，我了解了计财处会计核算岗位的主要工作是，利用天财高校财务软件4.0进行电算化处理，审核并录入记账凭证。所需处理的业务有科研项目资金的收发以及报销、研究生补助的发放、借款与借票据业务、研究生离校借款情况查询与盖章。审核原始凭证的真实性，包括金额、项目号、负责人签字、经办人签字等等内容。
</w:t>
      </w:r>
    </w:p>
    <w:p/>
    <w:p>
      <w:pPr/>
      <w:r>
        <w:rPr>
          <w:rStyle w:val="myStyle"/>
        </w:rPr>
        <w:t xml:space="preserve">
	4、实习过程和内容
</w:t>
      </w:r>
    </w:p>
    <w:p/>
    <w:p>
      <w:pPr/>
      <w:r>
        <w:rPr>
          <w:rStyle w:val="myStyle"/>
        </w:rPr>
        <w:t xml:space="preserve">
	4.1 过程和内容
</w:t>
      </w:r>
    </w:p>
    <w:p/>
    <w:p>
      <w:pPr/>
      <w:r>
        <w:rPr>
          <w:rStyle w:val="myStyle"/>
        </w:rPr>
        <w:t xml:space="preserve">
	在实习之前，我的心情是既兴奋又紧张，期待着将理论付诸于实践，又担心自己会遇到生疏陌生的业务，怕自己做不好。在仔细学温习完一些所学课本后，我抱着学习、改进、提高的心态，来到了计财处的会计二科。二科主要负责的是科研经费的审核制证。
</w:t>
      </w:r>
    </w:p>
    <w:p/>
    <w:p>
      <w:pPr/>
      <w:r>
        <w:rPr>
          <w:rStyle w:val="myStyle"/>
        </w:rPr>
        <w:t xml:space="preserve">
	此类核算岗位每天的工作内容：利用天财高校财务软件4.0进行电算化处理，审核并录入记账凭证。所需处理的业务有科研项目资金的收发以及报销、研究生补助的发放、借款与借票据业务、研究生离校借款情况查询与盖章。
</w:t>
      </w:r>
    </w:p>
    <w:p/>
    <w:p>
      <w:pPr/>
      <w:r>
        <w:rPr>
          <w:rStyle w:val="myStyle"/>
        </w:rPr>
        <w:t xml:space="preserve">
	在实践操作中，我先对会计软件熟悉一番、对其操作界面、功能使用、菜单工具点击一番，同时注意到在记账中会涉及到很多项目、学院等内容代码――这些都需要多用多记，这样便可以在使用时不必再次查询。
</w:t>
      </w:r>
    </w:p>
    <w:p/>
    <w:p>
      <w:pPr/>
      <w:r>
        <w:rPr>
          <w:rStyle w:val="myStyle"/>
        </w:rPr>
        <w:t xml:space="preserve">
	每天的主要工作内容和流程：在遇到有人来办理业务时，我需要做的是：①.查看其单据上，项目号、签名等是否齐全。再就是检查其所附发票等内容，粘贴效果如何，格式规范程度，外观效果;②.会计人员对其填写的单据进行审核，包括数量、金额和原始凭证真假等。③.审核合格后会计人员填制记账凭证，打印凭证后粘于原始凭证之上。④.将制好的凭证交由报销人签字，再由其到104稽核(是对记账凭证的内容，票据汇总金额及审批权限的复核)与领款。
</w:t>
      </w:r>
    </w:p>
    <w:p/>
    <w:p>
      <w:pPr/>
      <w:r>
        <w:rPr>
          <w:rStyle w:val="myStyle"/>
        </w:rPr>
        <w:t xml:space="preserve">
	具体来说：助研津贴的审批，主要查看老师签字和项目号是否正确;借款时候需要着重审核合同内容以及相关手续是否齐全;办理研究生离校前借款查询，只需在“往来未清款项”中输入学生姓名，即可显示结果。而报销过程的事项算是最为繁琐、耗时最长。
</w:t>
      </w:r>
    </w:p>
    <w:p/>
    <w:p>
      <w:pPr/>
      <w:r>
        <w:rPr>
          <w:rStyle w:val="myStyle"/>
        </w:rPr>
        <w:t xml:space="preserve">
	在这次的专业实习过程中有关会计核算，我遇到最多的就是有关费用的报销核算。但是不同的情况下费用的报销所涉及的核算方法和运用的会计都是有区别的。例如最常见的管理学院某某老师要报销调研费电话费购买文具费打印费或一些其他津贴等费用时如没有特别指出这些费用是用于某项专门项目的。在核算时可以借记“事业基本支出”贷记“银行存款”“现金”“应付及暂存款”等科目。但是如果发生的这些报销的费用是专门分配给某个项目的研究或开发的那么这时借方的科目就必须设为“事业项目支出”。在这里面“事业基本支出”主要是由学校进行拨款的。而核算时项目资金的筹集也是有分横向和纵向的一般来说横向指的是经费需要自筹而来纵向是指学校拨款。
</w:t>
      </w:r>
    </w:p>
    <w:p/>
    <w:p>
      <w:pPr/>
      <w:r>
        <w:rPr>
          <w:rStyle w:val="myStyle"/>
        </w:rPr>
        <w:t xml:space="preserve">
	还有一个令我注意的地方是在会计核算科目设置上实际的明细科目划分的是很详细的例如在处理报销退休人员工资或临时聘用人员工资时虽然看上去都是报销工资借方的一级科目都可以是“事业基本支出”或“事业项目支出”但他们所用的明细科目是不一样的前者的明细是“工资福利支出”而后者是“商品和服务支出-劳务费”。
</w:t>
      </w:r>
    </w:p>
    <w:p/>
    <w:p>
      <w:pPr/>
      <w:r>
        <w:rPr>
          <w:rStyle w:val="myStyle"/>
        </w:rPr>
        <w:t xml:space="preserve">
	4.2 分析与评价
</w:t>
      </w:r>
    </w:p>
    <w:p/>
    <w:p>
      <w:pPr/>
      <w:r>
        <w:rPr>
          <w:rStyle w:val="myStyle"/>
        </w:rPr>
        <w:t xml:space="preserve">
	首先我认为在学校计财处的科研经费管理以及报销的许多方面的工作都是做得比较完善的，无论是岗位的分工明确与细致程度都是有目共睹的，岗位上的牵制上：凭证编制后，立即在下一个科室进行审核，现金、银行结算分开，且实现轮换制度。在控制环境上，多数职员都可以严格执行审核任务，检查发票的内容坏人真伪，拒绝不符合条件的报销业务。
</w:t>
      </w:r>
    </w:p>
    <w:p/>
    <w:p>
      <w:pPr/>
      <w:r>
        <w:rPr>
          <w:rStyle w:val="myStyle"/>
        </w:rPr>
        <w:t xml:space="preserve">
	其次在科研经费的管理使用方面，第一是讲究原则：坚持专款专用;坚持拨款与计划管理和项目进度相结合;在经费使用上体现项目负责人负责制原则;在经费审批权上体现责权相统一的原则，科研经费的管理和使用必须符合国家各级财务部门制定的各项政策法规，严格遵守财务制度，科研经费审批人要严格把关，并承担相应的行政责任、经济责任和法律责任。第二是审批权限严格：每笔经费的报销都由项目负责人签字，金额上也有分级;票据上严格管理，需填写完本校专用借款单，合同等审核无误后，才可到计财处办理开票。
</w:t>
      </w:r>
    </w:p>
    <w:p/>
    <w:p>
      <w:pPr/>
      <w:r>
        <w:rPr>
          <w:rStyle w:val="myStyle"/>
        </w:rPr>
        <w:t xml:space="preserve">
	但是虽然有以上诸多优点，但是还是有很多地方是存在问题的。尤其是报销上显得很明显，会计人员在负责制单，还需要审核发票，由于审核时候，人员和时间上的限制，往往只是简单地对数额进行加和，并不能够十分仔细的检查真伪。这已经是一个薄弱环节了，在和其他岗位同学交流中，我还发现在稽核处时，这些单据的复审工作比较流于形式，比较匆忙和潦草，并没有起到很好的作用。还有就是这个很多老师或是手下的学生来报一些所谓的科研项目，例如“业务招待费、通讯电话费、交通工具票据、餐饮券”等内容，其数额巨大，少则3、5千，多则上万元。不禁让我觉得其中有很多不清楚地账目存在，费用似乎没有很好地用在实质性科研工作上。在报销差旅费的时候，常出现有来无回的单程票据，或是来人的填写或是粘贴情况非常不符合规定，这些情况正说明，很多来报销的人员缺少应有的会计基础知识，这对我们的工作也造成了一些麻烦和时间上的浪费。其次就是报销等单据的填写：很多时候，大额单据需要几位人员同时签字，但是由于来人对此不甚了解或是太过粗心，都忘记了要签完整。在经过我们会计的提醒后，有些人甚至当场代签，这样明目张胆的无视会计原则的行为实在可气。
</w:t>
      </w:r>
    </w:p>
    <w:p/>
    <w:p>
      <w:pPr/>
      <w:r>
        <w:rPr>
          <w:rStyle w:val="myStyle"/>
        </w:rPr>
        <w:t xml:space="preserve">
	5、实习总结及体会
</w:t>
      </w:r>
    </w:p>
    <w:p/>
    <w:p>
      <w:pPr/>
      <w:r>
        <w:rPr>
          <w:rStyle w:val="myStyle"/>
        </w:rPr>
        <w:t xml:space="preserve">
	通过这段时间的实习我进一步巩固了自己所学到的知识我觉得课本上学的知识都是最基本的知识我们要根据具体情况活用这些知识而且我还深深感觉到实际工作仅靠我们课堂上学习到的知识远远不够因此我们要不断给自己充电在扎实本专业的基础上也要拓宽学习领域。在实际的工作中遇到问题时要多向他人请教。并珍惜每一次的挫折把他们当作宝贵的经验财富。这三周实习让我懂得了更多地做人与做事的道理，真正懂得学习的意义，明白终要自己去闯荡去努力。它让我更加的认清了自己，也给了我很多人生的思考，让我更清楚地感到了自己肩上的重任，看清了自己的人生方向。总结自己在实习过程中体会，主要有几下几点。
</w:t>
      </w:r>
    </w:p>
    <w:p/>
    <w:p>
      <w:pPr/>
      <w:r>
        <w:rPr>
          <w:rStyle w:val="myStyle"/>
        </w:rPr>
        <w:t xml:space="preserve">
	(1)掌握好理论知识固然重要，但要将理论与实践结合起来。通过这次实习，我明白不管什么时候，我需要的是一种学习的能力，如何去学习才是我应该掌握的。比如去参观企业前，我就应该查找企业的相关资料，了解企业的经营特点，经营范围，从专业角度能够发文，提出自己的问题，带着问题去参观才是正确的。而去财务处实习也是一样，你在什么岗位实习，你必须料及这个岗位的职责是什么，你要做什么，这样才能知己知彼百战不殆。趁着自己年轻的时候，多学习一些知识，多掌握一些本领必将是终生受用呀!年轻的时候就要有劲，要肯付出，少一些抱怨。中铁重工财务人员跟我们谈到，在我们年轻的时候，要为自己的职业生涯做充足的准备，考取注册会计师，考取注册税务师等，但是不能为了考取这些证书而努力，而是为了自己的规划，证书只是给了我们一种这样的资格，会计人员要保持终生的学习。
</w:t>
      </w:r>
    </w:p>
    <w:p/>
    <w:p>
      <w:pPr/>
      <w:r>
        <w:rPr>
          <w:rStyle w:val="myStyle"/>
        </w:rPr>
        <w:t xml:space="preserve">
	(2)做事一定要认真，有耐心，够细心。在实习过程中，财务处每天会有很多报销的业务，报销业务中会有很多的原始凭证，工作量也很大，再加上天气热等外部的原因，很容易使人心烦意乱，出错的几率也自然加大了。梁启超说过：凡职业都具有趣味的，只要你肯干下去，趣味自然会发生。因此，会计切忌：粗心大意，马虎了事，心浮气躁。人际交往真的很重要，要有良好的人际关系，做一个心胸开阔的成功人。认真、真诚的对待每一个人，把每个人都当作良师益友，从他们身上学习自己没有的优点，不断完善自己。我相信我的人生一定会越来越有意义的!
</w:t>
      </w:r>
    </w:p>
    <w:p/>
    <w:p>
      <w:pPr/>
      <w:r>
        <w:rPr>
          <w:rStyle w:val="myStyle"/>
        </w:rPr>
        <w:t xml:space="preserve">
	6、感谢
</w:t>
      </w:r>
    </w:p>
    <w:p/>
    <w:p>
      <w:pPr/>
      <w:r>
        <w:rPr>
          <w:rStyle w:val="myStyle"/>
        </w:rPr>
        <w:t xml:space="preserve">
	专业实习已经结束，那些愉快和偶尔的不愉快都将是我人生中美好的记忆。它为我踏入社会上了很重要的一课，是我人生当中非常重要的一次经历，我会好好的珍惜这笔财富，让它创造出更多的财富。非常感谢接纳我实习的计财处，是在这里让我有了一个机会能够锻炼自己，也感谢在我实习时教我各种工作如何处理的老师，是您让我实际接触了会计业务并亲手处理，您的尊尊教诲我一定牢记于心。
</w:t>
      </w:r>
    </w:p>
    <w:p/>
    <w:p>
      <w:pPr/>
      <w:r>
        <w:rPr>
          <w:rStyle w:val="myStyle"/>
        </w:rPr>
        <w:t xml:space="preserve">
	最后感谢在我们背后默默付出、勤劳的洪老师、廖老师，是您们让我有这样的机会参观企业、在财务处实习，接触更多专业实际的工作，一次又一次地教我如何去学习，掌握学习的能力，让我对未来的就业重燃希望，把我推向社会，不厌其烦的告诉我，我已经长大了，。让我在这里跟您们说一声：老师，您辛苦了!一切来得匆匆，去的也匆匆，唯一不变的是心中的那份坚持!做任何事都一样，需要有恒心、细心和毅力，那才会到达成功的彼岸!这次会计实习中，我可谓受益非浅。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2023-06-21T17:08:17+08:00</dcterms:created>
  <dcterms:modified xsi:type="dcterms:W3CDTF">2023-06-21T17:08:17+08:00</dcterms:modified>
</cp:coreProperties>
</file>

<file path=docProps/custom.xml><?xml version="1.0" encoding="utf-8"?>
<Properties xmlns="http://schemas.openxmlformats.org/officeDocument/2006/custom-properties" xmlns:vt="http://schemas.openxmlformats.org/officeDocument/2006/docPropsVTypes"/>
</file>