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拓展项目：高空抓杠</w:t>
      </w:r>
    </w:p>
    <w:p/>
    <w:p/>
    <w:p>
      <w:pPr/>
      <w:r>
        <w:rPr>
          <w:rStyle w:val="myStyle"/>
        </w:rPr>
        <w:t xml:space="preserve">
	拓展项目：高空抓杠
</w:t>
      </w:r>
    </w:p>
    <w:p/>
    <w:p>
      <w:pPr/>
      <w:r>
        <w:rPr>
          <w:rStyle w:val="myStyle"/>
        </w:rPr>
        <w:t xml:space="preserve">
	项目名称：空中抓杠
</w:t>
      </w:r>
    </w:p>
    <w:p/>
    <w:p>
      <w:pPr/>
      <w:r>
        <w:rPr>
          <w:rStyle w:val="myStyle"/>
        </w:rPr>
        <w:t xml:space="preserve">
	项目形式：从高八米的平台上跃起抓住空中三角杠
</w:t>
      </w:r>
    </w:p>
    <w:p/>
    <w:p>
      <w:pPr/>
      <w:r>
        <w:rPr>
          <w:rStyle w:val="myStyle"/>
        </w:rPr>
        <w:t xml:space="preserve">
	项目功能：面对困境时个人解决问题的能力，成不成功不重要，重要的是去不去做。
</w:t>
      </w:r>
    </w:p>
    <w:p/>
    <w:p>
      <w:pPr/>
      <w:r>
        <w:rPr>
          <w:rStyle w:val="myStyle"/>
        </w:rPr>
        <w:t xml:space="preserve">
	项目意义：
</w:t>
      </w:r>
    </w:p>
    <w:p/>
    <w:p>
      <w:pPr/>
      <w:r>
        <w:rPr>
          <w:rStyle w:val="myStyle"/>
        </w:rPr>
        <w:t xml:space="preserve">
	我公司面对现代社会上的青年就业者总结出以下结论：一个人无论做什么事，务必抱着绝无退路的决心，勇往直前，遇到任何困难、障碍都不能后退。如果立志不坚，时时准备知难而退，那就绝不会有成功的一日。一生的成败，全系于意志力的强弱。具有坚强意志力的人，遇到任何艰难曲折，都能克服困难，消除障碍;但意志薄弱的人，一遇到挫折，就畏缩不前，最终归于失败。实际生活中有许多青年，他们很希望上进，但是意志薄弱，没有坚强的决心，不抱着破釜沉舟的信念，一经挫折，立即后退，所以终遭失败。一旦下了决心，不留后路，竭尽全力，向前进取，那么即使遭遇重重困难，也不会退缩。如果抱着不达目的决不罢休的决心，就会勇往直前，不怕牺牲，排除万难，去争取胜利。把那犹豫、胆怯等“妖魔”全部赶走。在坚定的决心下，获得成功指日可待
</w:t>
      </w:r>
    </w:p>
    <w:p/>
    <w:p>
      <w:pPr/>
      <w:r>
        <w:rPr>
          <w:rStyle w:val="myStyle"/>
        </w:rPr>
        <w:t xml:space="preserve">
	项目准备：
</w:t>
      </w:r>
    </w:p>
    <w:p/>
    <w:p>
      <w:pPr/>
      <w:r>
        <w:rPr>
          <w:rStyle w:val="myStyle"/>
        </w:rPr>
        <w:t xml:space="preserve">
	高空抓杠场地一处、保险绳、安全带及安全帽
</w:t>
      </w:r>
    </w:p>
    <w:p/>
    <w:p>
      <w:pPr/>
      <w:r>
        <w:rPr>
          <w:rStyle w:val="myStyle"/>
        </w:rPr>
        <w:t xml:space="preserve">
	项目规则及注意事项：
</w:t>
      </w:r>
    </w:p>
    <w:p/>
    <w:p>
      <w:pPr/>
      <w:r>
        <w:rPr>
          <w:rStyle w:val="myStyle"/>
        </w:rPr>
        <w:t xml:space="preserve">
	1、要爱惜所用的头盔、安全带、主锁和动力绳等安全保护装备，头盔要反扣向下放置，主锁不得摔扔跌碰，安全带和动力绳更是怕火，怕踩，注意正确的使用方法，避免损毁行为发生。
</w:t>
      </w:r>
    </w:p>
    <w:p/>
    <w:p>
      <w:pPr/>
      <w:r>
        <w:rPr>
          <w:rStyle w:val="myStyle"/>
        </w:rPr>
        <w:t xml:space="preserve">
	2、在上升前必须复查安全装备的'正确穿戴，并确认两组地面保护已经准备就绪，否则不允许开始攀爬。攀爬上升过程中要让保护绳松紧适度，太松太紧都不能起到有效安全保护。
</w:t>
      </w:r>
    </w:p>
    <w:p/>
    <w:p>
      <w:pPr/>
      <w:r>
        <w:rPr>
          <w:rStyle w:val="myStyle"/>
        </w:rPr>
        <w:t xml:space="preserve">
	3、队员在攀爬过程中，要注意将自己的身体和立柱保持为三角形，同时用自己的足弓踩踏立柱巴蹬的水平横杠上，不允许踩踏在下方的斜杠上或三角形空隙内;
</w:t>
      </w:r>
    </w:p>
    <w:p/>
    <w:p>
      <w:pPr/>
      <w:r>
        <w:rPr>
          <w:rStyle w:val="myStyle"/>
        </w:rPr>
        <w:t xml:space="preserve">
	4、所有保护队员必须戴上手套，在保护队员进行轮换时，必须向新保护人员讲述保护动作要领，确保能够正确操作。
</w:t>
      </w:r>
    </w:p>
    <w:p/>
    <w:p>
      <w:pPr/>
      <w:r>
        <w:rPr>
          <w:rStyle w:val="myStyle"/>
        </w:rPr>
        <w:t xml:space="preserve">
	操作流程：
</w:t>
      </w:r>
    </w:p>
    <w:p/>
    <w:p>
      <w:pPr/>
      <w:r>
        <w:rPr>
          <w:rStyle w:val="myStyle"/>
        </w:rPr>
        <w:t xml:space="preserve">
	每位队员顺着柱子爬到圆台上面站好，纵身跃出，抓到或者触到单杠，任务完成。
</w:t>
      </w:r>
    </w:p>
    <w:p/>
    <w:p>
      <w:pPr/>
      <w:r>
        <w:rPr>
          <w:rStyle w:val="myStyle"/>
        </w:rPr>
        <w:t xml:space="preserve">
	项目分享：
</w:t>
      </w:r>
    </w:p>
    <w:p/>
    <w:p>
      <w:pPr/>
      <w:r>
        <w:rPr>
          <w:rStyle w:val="myStyle"/>
        </w:rPr>
        <w:t xml:space="preserve">
	1、信任队友――自信来自团队、实力、责任感;
</w:t>
      </w:r>
    </w:p>
    <w:p/>
    <w:p>
      <w:pPr/>
      <w:r>
        <w:rPr>
          <w:rStyle w:val="myStyle"/>
        </w:rPr>
        <w:t xml:space="preserve">
	2、团队的鼓励很重要，自己从负面影响的思考慢慢转化为积极影响;
</w:t>
      </w:r>
    </w:p>
    <w:p/>
    <w:p>
      <w:pPr/>
      <w:r>
        <w:rPr>
          <w:rStyle w:val="myStyle"/>
        </w:rPr>
        <w:t xml:space="preserve">
	3、机遇与风险并存时，我们应如何做?要乐于承认事情就是这样的。能够接受发生的事实，就能克服随之而来的任何不幸;
</w:t>
      </w:r>
    </w:p>
    <w:p/>
    <w:p>
      <w:pPr/>
      <w:r>
        <w:rPr>
          <w:rStyle w:val="myStyle"/>
        </w:rPr>
        <w:t xml:space="preserve">
	4、怎样战胜心理恐惧!
</w:t>
      </w:r>
    </w:p>
    <w:p/>
    <w:p>
      <w:pPr/>
      <w:r>
        <w:rPr>
          <w:rStyle w:val="myStyle"/>
        </w:rPr>
        <w:t xml:space="preserve">
	项目目的：
</w:t>
      </w:r>
    </w:p>
    <w:p/>
    <w:p>
      <w:pPr/>
      <w:r>
        <w:rPr>
          <w:rStyle w:val="myStyle"/>
        </w:rPr>
        <w:t xml:space="preserve">
	1、培养队员不怕困难，不畏艰险的精神。
</w:t>
      </w:r>
    </w:p>
    <w:p/>
    <w:p>
      <w:pPr/>
      <w:r>
        <w:rPr>
          <w:rStyle w:val="myStyle"/>
        </w:rPr>
        <w:t xml:space="preserve">
	2、培养队员的胆量，培养克服恐惧的勇气。
</w:t>
      </w:r>
    </w:p>
    <w:p/>
    <w:p>
      <w:pPr/>
      <w:r>
        <w:rPr>
          <w:rStyle w:val="myStyle"/>
        </w:rPr>
        <w:t xml:space="preserve">
	3、培养自我挑战、自我突破的精神和能力。
</w:t>
      </w:r>
    </w:p>
    <w:p/>
    <w:p>
      <w:pPr/>
      <w:r>
        <w:rPr>
          <w:rStyle w:val="myStyle"/>
        </w:rPr>
        <w:t xml:space="preserve">
	4、开发个人潜能。
</w:t>
      </w:r>
    </w:p>
    <w:p/>
    <w:p>
      <w:pPr/>
      <w:r>
        <w:rPr>
          <w:rStyle w:val="myStyle"/>
        </w:rPr>
        <w:t xml:space="preserve">
	5、换位思考意识，站在不同的角度看问题，高处不胜寒;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2023-11-05T00:00:06+08:00</dcterms:created>
  <dcterms:modified xsi:type="dcterms:W3CDTF">2023-11-05T00:00:06+08:00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