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工程造价毕业实习报告范文</w:t>
      </w:r>
    </w:p>
    <w:p/>
    <w:p/>
    <w:p>
      <w:pPr/>
      <w:r>
        <w:rPr>
          <w:rStyle w:val="myStyle"/>
        </w:rPr>
        <w:t xml:space="preserve">
	工程造价实习是为了让我们更好地与工程实践相结合，以理论联系实际，加深对已学专业知识的认识与理解。。
</w:t>
      </w:r>
    </w:p>
    <w:p/>
    <w:p>
      <w:pPr>
        <w:jc w:val="center"/>
      </w:pPr>
      <w:r>
        <w:rPr>
          <w:rStyle w:val="myStyleh4"/>
        </w:rPr>
        <w:t xml:space="preserve">工程造价毕业实习报告范文（一）</w:t>
      </w:r>
    </w:p>
    <w:p/>
    <w:p>
      <w:pPr/>
      <w:r>
        <w:rPr>
          <w:rStyle w:val="myStyle"/>
        </w:rPr>
        <w:t xml:space="preserve">
	一、实习目的
</w:t>
      </w:r>
    </w:p>
    <w:p/>
    <w:p>
      <w:pPr/>
      <w:r>
        <w:rPr>
          <w:rStyle w:val="myStyle"/>
        </w:rPr>
        <w:t xml:space="preserve">
	这次实习，也是毕业实习，是即将毕业步入工作岗位前一次重要的实践活动，我们每一名大三的学生都认识到了这次实训的重要性。所以，每个人都为此做了好多准备。我也是如此，从大三开始我就为此做准备了，期望毕业后能找份好的工作，期望自我能胜任自我的岗位。也是这个原因，我在整个实习期间都很努力。无论是在公司办公室期间，还是之后在项目部施工现场，我都用自我的勤奋、好学、以及认真的态度证实了我之前的承诺，我不怕吃苦，不怕困难，勇于去尝试，乐于从挑战中学习经验，所以，我对我的实习还是比较满意的。此刻，我将要把我这段时间学习、实践所得到的东西部分的描述出来，期望老师能为我的努力给予肯定，更期望老师能悉心教导，指出我的不足，我将虚心理解批评，并在之后的工作学习中努力改正，不断提高自我作为一名造价人员的素质！
</w:t>
      </w:r>
    </w:p>
    <w:p/>
    <w:p>
      <w:pPr/>
      <w:r>
        <w:rPr>
          <w:rStyle w:val="myStyle"/>
        </w:rPr>
        <w:t xml:space="preserve">
	二、实习时间
</w:t>
      </w:r>
    </w:p>
    <w:p/>
    <w:p>
      <w:pPr/>
      <w:r>
        <w:rPr>
          <w:rStyle w:val="myStyle"/>
        </w:rPr>
        <w:t xml:space="preserve">
	20xx年x月x日――20xx年x月x日。
</w:t>
      </w:r>
    </w:p>
    <w:p/>
    <w:p>
      <w:pPr/>
      <w:r>
        <w:rPr>
          <w:rStyle w:val="myStyle"/>
        </w:rPr>
        <w:t xml:space="preserve">
	三、实习地点
</w:t>
      </w:r>
    </w:p>
    <w:p/>
    <w:p>
      <w:pPr/>
      <w:r>
        <w:rPr>
          <w:rStyle w:val="myStyle"/>
        </w:rPr>
        <w:t xml:space="preserve">
	xx公司。
</w:t>
      </w:r>
    </w:p>
    <w:p/>
    <w:p>
      <w:pPr/>
      <w:r>
        <w:rPr>
          <w:rStyle w:val="myStyle"/>
        </w:rPr>
        <w:t xml:space="preserve">
	四、实习资料
</w:t>
      </w:r>
    </w:p>
    <w:p/>
    <w:p>
      <w:pPr/>
      <w:r>
        <w:rPr>
          <w:rStyle w:val="myStyle"/>
        </w:rPr>
        <w:t xml:space="preserve">
	我所在的岗位是从事造价预算、资料整理、以及辅助公司员工完成一些工作。
</w:t>
      </w:r>
    </w:p>
    <w:p/>
    <w:p>
      <w:pPr/>
      <w:r>
        <w:rPr>
          <w:rStyle w:val="myStyle"/>
        </w:rPr>
        <w:t xml:space="preserve">
	五、实习过程
</w:t>
      </w:r>
    </w:p>
    <w:p/>
    <w:p>
      <w:pPr/>
      <w:r>
        <w:rPr>
          <w:rStyle w:val="myStyle"/>
        </w:rPr>
        <w:t xml:space="preserve">
	预算员实习状况：我所参与的工程名称是xx区。
</w:t>
      </w:r>
    </w:p>
    <w:p/>
    <w:p>
      <w:pPr/>
      <w:r>
        <w:rPr>
          <w:rStyle w:val="myStyle"/>
        </w:rPr>
        <w:t xml:space="preserve">
	（一）用xx软件进行工程量计算。
</w:t>
      </w:r>
    </w:p>
    <w:p/>
    <w:p>
      <w:pPr/>
      <w:r>
        <w:rPr>
          <w:rStyle w:val="myStyle"/>
        </w:rPr>
        <w:t xml:space="preserve">
	在实习期间，我接触最多的就是软件了，用xx软件算量，是我这次实习的主要任务。xx软件有计价软件，图形算量软件，钢筋算量软件。钢筋算量软件是统计建筑中钢筋的量，图形算量软件是统计混凝土，砖等除了钢筋的其他所有量，而计价软件是把所有的量都套上价，所以每个环节都是必不可少的。我作图的顺序是先做钢筋算量软件然后导入图形算量最后导入计价软件中。在钢筋算量软件中画构件的顺序是：砖墙――构造柱――梁――板――其他。画楼层的顺序是先画首层在往上画直到顶层最后画基础层。画所有构件时都是先定义在绘图。
</w:t>
      </w:r>
    </w:p>
    <w:p/>
    <w:p>
      <w:pPr/>
      <w:r>
        <w:rPr>
          <w:rStyle w:val="myStyle"/>
        </w:rPr>
        <w:t xml:space="preserve">
	1、砖墙在图纸中砖有xx、xx、xx的且都为多孔砖，依据图纸定义砖墙，在绘入图中。在砖墙中主要是墙与构造柱交界处的加强筋。
</w:t>
      </w:r>
    </w:p>
    <w:p/>
    <w:p>
      <w:pPr/>
      <w:r>
        <w:rPr>
          <w:rStyle w:val="myStyle"/>
        </w:rPr>
        <w:t xml:space="preserve">
	2、构造柱在图纸中所有的柱子都为构造柱。构造柱中的钢筋主要有箍筋、纵筋。设置钢筋必须要注意间距和规格。
</w:t>
      </w:r>
    </w:p>
    <w:p/>
    <w:p>
      <w:pPr/>
      <w:r>
        <w:rPr>
          <w:rStyle w:val="myStyle"/>
        </w:rPr>
        <w:t xml:space="preserve">
	3、梁在图中，梁有圈梁、连梁。梁中的钢筋有纵筋和箍筋，个性需要注意的在洞口有加筋。梁的标高要正确。
</w:t>
      </w:r>
    </w:p>
    <w:p/>
    <w:p>
      <w:pPr/>
      <w:r>
        <w:rPr>
          <w:rStyle w:val="myStyle"/>
        </w:rPr>
        <w:t xml:space="preserve">
	4、板在板中有附加筋和受力筋，在顶层是坡屋顶需要注意钢筋的锚固。
</w:t>
      </w:r>
    </w:p>
    <w:p/>
    <w:p>
      <w:pPr/>
      <w:r>
        <w:rPr>
          <w:rStyle w:val="myStyle"/>
        </w:rPr>
        <w:t xml:space="preserve">
	5、其他挑檐，阳台楼梯等需要计算钢筋的其他构件。
</w:t>
      </w:r>
    </w:p>
    <w:p/>
    <w:p>
      <w:pPr/>
      <w:r>
        <w:rPr>
          <w:rStyle w:val="myStyle"/>
        </w:rPr>
        <w:t xml:space="preserve">
	钢筋工程结束后汇总计算把工程的钢筋都计算出来。然后把所有工程导入图形算量中。在图形算量软件中主要任务是把所有构件都套定额。在这一环节要求我们熟练掌握定额。套完定额后在转到计价软件中，在计价软件中主要是套价，在软件中价一般都是统一的价，而每个地区都有自我的价，所以需要调市场价。调完价后工程的整个价就出来了。最后看报表，报表中的价包括了所有土建、措施、装饰的量和价，也包括了管理费利润。
</w:t>
      </w:r>
    </w:p>
    <w:p/>
    <w:p>
      <w:pPr/>
      <w:r>
        <w:rPr>
          <w:rStyle w:val="myStyle"/>
        </w:rPr>
        <w:t xml:space="preserve">
	在计算相应分部工程量时务必熟读定额，掌握相应定额工程量的计算资料及方法和调整系数的关系等。掌握建筑面积的构成资料，准确地计算出建筑物、构筑物等的建筑面积。（掌握什么状况下不计建筑面积，什么状况下计建筑面积，什么状况下计一半，个性注意雨蓬、阳台、挑檐、站台、走廊、台阶、门厅、楼梯等特殊部分建筑面积计算）。具体算量状况如下：
</w:t>
      </w:r>
    </w:p>
    <w:p/>
    <w:p>
      <w:pPr/>
      <w:r>
        <w:rPr>
          <w:rStyle w:val="myStyle"/>
        </w:rPr>
        <w:t xml:space="preserve">
	1、土石方量计算（务必明白地坪平整、挖沟槽、挖地坑、挖土石方等挖方量区别，掌握他们对应的定额工程量和清单工程量计算方法。大型土石方工程量计算的横断面法和网格划分法的应用。填方量计算和一些特殊挖方的定额调整）。
</w:t>
      </w:r>
    </w:p>
    <w:p/>
    <w:p>
      <w:pPr/>
      <w:r>
        <w:rPr>
          <w:rStyle w:val="myStyle"/>
        </w:rPr>
        <w:t xml:space="preserve">
	2、桩基工程量计算（包括打、压预制方桩、管桩及其接桩；打钢板桩及其安拆导向夹具；打或钻混凝土灌注桩；人工挖孔桩；深层搅拌桩等以及他们对应送桩、截桩等工程量计算）。
</w:t>
      </w:r>
    </w:p>
    <w:p/>
    <w:p>
      <w:pPr/>
      <w:r>
        <w:rPr>
          <w:rStyle w:val="myStyle"/>
        </w:rPr>
        <w:t xml:space="preserve">
	3、砌筑工程量计算（包括砖砌基础、砖砌墙、砖砌柱基和砖柱；其他砌体所砌的墙、柱、基础等）。
</w:t>
      </w:r>
    </w:p>
    <w:p/>
    <w:p>
      <w:pPr/>
      <w:r>
        <w:rPr>
          <w:rStyle w:val="myStyle"/>
        </w:rPr>
        <w:t xml:space="preserve">
	4、钢筋混凝土工程量计算（包括现浇混凝土工程的柱、梁、板、及其他特殊部件的模板工程量计算、现浇混凝土制作量计算、现浇混凝土浇捣工程量计算；预制混凝土构件模板工程量计算、预制混凝土制作量、浇捣工程量、预制构件运输量、安装工程量计算；钢筋工程量计算（包括墙体加固筋）、及一些预埋件工程量计算等。楼地面工程量计算。（包括整体楼地面、石砌块料楼地面、塑料和木质楼地面工程量计算。个性注意这三种楼地面计算范围的不一样）。
</w:t>
      </w:r>
    </w:p>
    <w:p/>
    <w:p>
      <w:pPr/>
      <w:r>
        <w:rPr>
          <w:rStyle w:val="myStyle"/>
        </w:rPr>
        <w:t xml:space="preserve">
	5、屋面工程量计算（包括面层、基层、保温隔热层、防水卷材或防水涂漠等计算）。
</w:t>
      </w:r>
    </w:p>
    <w:p/>
    <w:p>
      <w:pPr/>
      <w:r>
        <w:rPr>
          <w:rStyle w:val="myStyle"/>
        </w:rPr>
        <w:t xml:space="preserve">
	6、装饰工程量计算（包括内、外墙、天棚、独立柱、阳台、楼梯、挑檐、雨蓬、零星工程、和各种装饰线条工程量的计算）。
</w:t>
      </w:r>
    </w:p>
    <w:p/>
    <w:p>
      <w:pPr/>
      <w:r>
        <w:rPr>
          <w:rStyle w:val="myStyle"/>
        </w:rPr>
        <w:t xml:space="preserve">
	7、门窗工程量计算（包括木门窗、钢门窗、铝合金门窗、卷帘门、型钢门窗及其一些特种门窗的制作、安装工程量计算）。
</w:t>
      </w:r>
    </w:p>
    <w:p/>
    <w:p>
      <w:pPr/>
      <w:r>
        <w:rPr>
          <w:rStyle w:val="myStyle"/>
        </w:rPr>
        <w:t xml:space="preserve">
	8、脚手架工程量计算（包括室外综合脚手架、里脚下手架、满堂脚下手架、满堂基础脚手架、外墙单排脚手架、独立柱、围墙、特殊雨蓬、吊装工程脚下手架、单独装饰工程脚手架、房屋加层脚手架、安全挡板、架空运输脚手架、独立筒仓脚手架、电梯井脚手架等工程量计算）。
</w:t>
      </w:r>
    </w:p>
    <w:p/>
    <w:p>
      <w:pPr/>
      <w:r>
        <w:rPr>
          <w:rStyle w:val="myStyle"/>
        </w:rPr>
        <w:t xml:space="preserve">
	导入EXCEL文件的方法软件操作：
</w:t>
      </w:r>
    </w:p>
    <w:p/>
    <w:p>
      <w:pPr/>
      <w:r>
        <w:rPr>
          <w:rStyle w:val="myStyle"/>
        </w:rPr>
        <w:t xml:space="preserve">
	（1）、点击“数据”菜单中的“导入外部数据”。
</w:t>
      </w:r>
    </w:p>
    <w:p/>
    <w:p>
      <w:pPr/>
      <w:r>
        <w:rPr>
          <w:rStyle w:val="myStyle"/>
        </w:rPr>
        <w:t xml:space="preserve">
	（2）、选取“数据导入类型”中的EXCEL，点击“数据库”中的“浏览”选取要导入的EXCEL的文件。
</w:t>
      </w:r>
    </w:p>
    <w:p/>
    <w:p>
      <w:pPr/>
      <w:r>
        <w:rPr>
          <w:rStyle w:val="myStyle"/>
        </w:rPr>
        <w:t xml:space="preserve">
	（3）、给项目编码、项目名称、项目特征、计量单位、工程量五列分别指定列头，双击每列的第一个单元格选取。
</w:t>
      </w:r>
    </w:p>
    <w:p/>
    <w:p>
      <w:pPr/>
      <w:r>
        <w:rPr>
          <w:rStyle w:val="myStyle"/>
        </w:rPr>
        <w:t xml:space="preserve">
	（4）、列头选取完毕后，点击“导入”即可。
</w:t>
      </w:r>
    </w:p>
    <w:p/>
    <w:p>
      <w:pPr/>
      <w:r>
        <w:rPr>
          <w:rStyle w:val="myStyle"/>
        </w:rPr>
        <w:t xml:space="preserve">
	造价计算时产生的一些误区：
</w:t>
      </w:r>
    </w:p>
    <w:p/>
    <w:p>
      <w:pPr/>
      <w:r>
        <w:rPr>
          <w:rStyle w:val="myStyle"/>
        </w:rPr>
        <w:t xml:space="preserve">
	1、楼梯装饰定额中，包括了踏步、休息平台和楼梯踢脚线，但不包括楼梯底面抹灰。台阶、坡道、散水定额中，仅含面层的工料费用，不包括垫层。
</w:t>
      </w:r>
    </w:p>
    <w:p/>
    <w:p>
      <w:pPr/>
      <w:r>
        <w:rPr>
          <w:rStyle w:val="myStyle"/>
        </w:rPr>
        <w:t xml:space="preserve">
	2、块料面层、木地板、活动地板，按图示尺寸以平方米计算。扣除柱子所占的面积，门窗洞口、暖气槽和壁龛的开口部分工程量并入相应面层内。
</w:t>
      </w:r>
    </w:p>
    <w:p/>
    <w:p>
      <w:pPr/>
      <w:r>
        <w:rPr>
          <w:rStyle w:val="myStyle"/>
        </w:rPr>
        <w:t xml:space="preserve">
	3、块料踢脚、木踢脚按图示长度以米计算。
</w:t>
      </w:r>
    </w:p>
    <w:p/>
    <w:p>
      <w:pPr/>
      <w:r>
        <w:rPr>
          <w:rStyle w:val="myStyle"/>
        </w:rPr>
        <w:t xml:space="preserve">
	4、找平层、整体面层按房间净面积以平方米计算，不扣除墙垛、柱、间壁墙及面积在0。3平方米以内孔洞所占面积，但门窗洞口、暖气槽的面积也不增加。
</w:t>
      </w:r>
    </w:p>
    <w:p/>
    <w:p>
      <w:pPr/>
      <w:r>
        <w:rPr>
          <w:rStyle w:val="myStyle"/>
        </w:rPr>
        <w:t xml:space="preserve">
	5、楼梯面层工程量按楼梯间净水平投影面积以平方米计算。楼梯井宽在500mm以内者不予扣除，超过500mm者应扣除其面积。
</w:t>
      </w:r>
    </w:p>
    <w:p/>
    <w:p>
      <w:pPr/>
      <w:r>
        <w:rPr>
          <w:rStyle w:val="myStyle"/>
        </w:rPr>
        <w:t xml:space="preserve">
	6、预制板沟缝一般包含在抹灰、刮腻子中，不单独计算。当预制板底不抹灰，而直接吊顶时，此时应单独计算预制板沟缝。
</w:t>
      </w:r>
    </w:p>
    <w:p/>
    <w:p>
      <w:pPr/>
      <w:r>
        <w:rPr>
          <w:rStyle w:val="myStyle"/>
        </w:rPr>
        <w:t xml:space="preserve">
	（二）实习期间我整理了较多的工程资料：
</w:t>
      </w:r>
    </w:p>
    <w:p/>
    <w:p>
      <w:pPr/>
      <w:r>
        <w:rPr>
          <w:rStyle w:val="myStyle"/>
        </w:rPr>
        <w:t xml:space="preserve">
	如《混凝土浇灌申请》、《隐蔽工程检查记录》、《工程物资进场报验表》、《材料、构配件进场检验记录》等。如《混凝土浇灌申请》，施工队在钢筋绑扎后项目部和监理验收透过，由项目部工程室专人向混凝土搅拌站报所需混凝土的方量以及地点，然后，混凝土运输车进场时需提交混凝土开盘鉴定等随车小票，由项目部填写浇灌申请，交监理存档。透过这些这些资料的整理，我了解了工程施工的相关程序和规范。
</w:t>
      </w:r>
    </w:p>
    <w:p/>
    <w:p>
      <w:pPr/>
      <w:r>
        <w:rPr>
          <w:rStyle w:val="myStyle"/>
        </w:rPr>
        <w:t xml:space="preserve">
	（三）在实习过程中，我还了解了建筑业企业的组织机构及企业经营管理的方式。包括施工单位的组织管理系统，各部门的职能和相关关系及施工项目经理部的组成，和各级技术人员的职责与业务范围，还有在施工项目管理中各方（业主、承包商、监理单位）的职责等。
</w:t>
      </w:r>
    </w:p>
    <w:p/>
    <w:p>
      <w:pPr/>
      <w:r>
        <w:rPr>
          <w:rStyle w:val="myStyle"/>
        </w:rPr>
        <w:t xml:space="preserve">
	六、实习中发现的问题及改善办法
</w:t>
      </w:r>
    </w:p>
    <w:p/>
    <w:p>
      <w:pPr/>
      <w:r>
        <w:rPr>
          <w:rStyle w:val="myStyle"/>
        </w:rPr>
        <w:t xml:space="preserve">
	在这次实习环节中，我发现自我存在的一些不足之处，主要有以下四点：
</w:t>
      </w:r>
    </w:p>
    <w:p/>
    <w:p>
      <w:pPr/>
      <w:r>
        <w:rPr>
          <w:rStyle w:val="myStyle"/>
        </w:rPr>
        <w:t xml:space="preserve">
	（一）专业知识掌握的不够全面。尽管在学校认真学习了专业知识，但是当前所掌握的知识面不够广，尚不能简单胜造价工程工作，因此，尽管在不久的将来走上工作岗位，但我就应将所从事的工作看作是新的学习的开始，只有在实践中学习，才会掌握更多专业知识和技能。
</w:t>
      </w:r>
    </w:p>
    <w:p/>
    <w:p>
      <w:pPr/>
      <w:r>
        <w:rPr>
          <w:rStyle w:val="myStyle"/>
        </w:rPr>
        <w:t xml:space="preserve">
	（二）专业实践阅历远不够丰富。由于专业实习时间较少，因此很难将所学知识运用与实践中去，透过实践所获取的阅历更是很短缺。所以，今后我们在工作岗位上，必须要抓住机会，多向从事造价预算的前辈学习，同时要转换学习方法和态度，改变以往过于依靠老师的被动吸收学习方式，应主动用心向他人学习和请教，同时加强自学潜力和驾驭解决难题的本领。
</w:t>
      </w:r>
    </w:p>
    <w:p/>
    <w:p>
      <w:pPr/>
      <w:r>
        <w:rPr>
          <w:rStyle w:val="myStyle"/>
        </w:rPr>
        <w:t xml:space="preserve">
	（三）专业知识在工程中运用不够灵活。透过这次实习，我切实感受到以前所学的专业知识运用欠灵活。这主要是对所学的知识没有构成一套完整的体系，这些零散的知识点运用起来很困难，因此，今后在学习和实践中就应重视积累和运用，使所学的知识由量变到质变，发挥更大的指导作用。
</w:t>
      </w:r>
    </w:p>
    <w:p/>
    <w:p>
      <w:pPr/>
      <w:r>
        <w:rPr>
          <w:rStyle w:val="myStyle"/>
        </w:rPr>
        <w:t xml:space="preserve">
	（四）交际潜力、人际沟通仍存在不足。透过这次实习，让我感受到办公室的冷暖。从事这个行业，是一个讲究团队合作，如果你善于与人沟通，幽默风趣，那么营造一个较简单的工作氛围，还能提高团队的工作效率。所以，我今后应学会主动与人沟通交流，扩大自我的人际交往范围，同时提高自我的办事效率。
</w:t>
      </w:r>
    </w:p>
    <w:p/>
    <w:p>
      <w:pPr/>
      <w:r>
        <w:rPr>
          <w:rStyle w:val="myStyle"/>
        </w:rPr>
        <w:t xml:space="preserve">
	七、对学院教学推荐
</w:t>
      </w:r>
    </w:p>
    <w:p/>
    <w:p>
      <w:pPr/>
      <w:r>
        <w:rPr>
          <w:rStyle w:val="myStyle"/>
        </w:rPr>
        <w:t xml:space="preserve">
	透过此次的学习让我学到了好多，让我能够看清自我，认识到自我的不足，同时我也发现好多问题，让我明白自我该干什么？能干什么？同时我对在学校学到的东西给于肯定。然后我还发现一些问题，由于学校的条件，我们就应多一些实践，让我们更多的机会了解相关专业的状况，这样有利于我们的发展，让我们明白在书本上学过很多的理论知识。似乎通俗易懂，但从未付诸实践过，透过六个月的自我动手，我把理论和实际相结合，既巩固了理论知识还增加了动手潜力。当初很多题、案例在老师的指导下似乎轻而易举，当自我亲临其境或亲自上阵时才明白难度、才意识到自我潜力的欠缺和知识的匮乏。在这几个月的认识学习期间，我发现自我还有很多不明白的地方，所以我只能不断学习，吃苦耐劳，塌实工作，拓宽视野，增长见识，用心应对每一天的挑战，体验社会竞争的残酷。
</w:t>
      </w:r>
    </w:p>
    <w:p/>
    <w:p>
      <w:pPr/>
      <w:r>
        <w:rPr>
          <w:rStyle w:val="myStyle"/>
        </w:rPr>
        <w:t xml:space="preserve">
	八、实习心得
</w:t>
      </w:r>
    </w:p>
    <w:p/>
    <w:p>
      <w:pPr/>
      <w:r>
        <w:rPr>
          <w:rStyle w:val="myStyle"/>
        </w:rPr>
        <w:t xml:space="preserve">
	总体来说，实习的过程是愉快的、充实的！真正的到了工作中，对那些课本上抽象的概念有了具体的认识。充分了解到了实际工作中因地制宜的重要性。实习的过程就是将所学的理论知识与实践相结合的过程，系统的梳理了一遍理论知识。透过实习我的分析解决问题的潜力得到了很好的锻炼，培养了缜密思考的习惯。在具体造价预决算过程中发现的问题及学习到的知识又有效地弥补了原本知识体系的漏洞。实习结束，也就快毕业了，我的工作也就要正式开始。
</w:t>
      </w:r>
    </w:p>
    <w:p/>
    <w:p>
      <w:pPr/>
      <w:r>
        <w:rPr>
          <w:rStyle w:val="myStyle"/>
        </w:rPr>
        <w:t xml:space="preserve">
	实习如同老师所说的是一个扩大我们知识面的过程，它旨在培养我们更加从专业角度思考的理念，是让我们从门外汉变成行家的引导阶段。俗话说“师傅领进门，修行在个人”，在日后的工作学习过程中我们务必持续实习时发现问题的敏锐度，随时补充自我的知识，给自我“充电”！这次的毕业实习给了我实际工作的认识和学习的动力，也给了我奋斗的目标，了解了以后自我踏上工作岗位后的工作性质，让我受益匪浅，相信自我毕业后能够更加自信的参加工作，有一个好的开始！
</w:t>
      </w:r>
    </w:p>
    <w:p/>
    <w:p>
      <w:pPr>
        <w:jc w:val="center"/>
      </w:pPr>
      <w:r>
        <w:rPr>
          <w:rStyle w:val="myStyleh4"/>
        </w:rPr>
        <w:t xml:space="preserve">工程造价毕业实习报告范文（二）</w:t>
      </w:r>
    </w:p>
    <w:p/>
    <w:p>
      <w:pPr/>
      <w:r>
        <w:rPr>
          <w:rStyle w:val="myStyle"/>
        </w:rPr>
        <w:t xml:space="preserve">
	一、实习目的
</w:t>
      </w:r>
    </w:p>
    <w:p/>
    <w:p>
      <w:pPr/>
      <w:r>
        <w:rPr>
          <w:rStyle w:val="myStyle"/>
        </w:rPr>
        <w:t xml:space="preserve">
	通过多次实战练习以及领导、同事们的关爱与帮助，耐心的指导。实习能使我所掌握的理论知识得以升华，把理论与实践找到一个的切入点，为我所用。所以就要有一个将理论与实践相融合的机会。在实习中可以得到一些只有实践中才能得到的技术，为我以后参加工作打好基础，这就是我这次实习的目的所在。
</w:t>
      </w:r>
    </w:p>
    <w:p/>
    <w:p>
      <w:pPr/>
      <w:r>
        <w:rPr>
          <w:rStyle w:val="myStyle"/>
        </w:rPr>
        <w:t xml:space="preserve">
	二、实习内容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再也不是一句对不起和一纸道歉书所能解决。公司领导常跟我说，你所做的东西对你而言只是数字而已，但到别人那就是真金白银，所以做事一定要小心谨慎，遇到不懂或不确定的东西要多问。
</w:t>
      </w:r>
    </w:p>
    <w:p/>
    <w:p>
      <w:pPr/>
      <w:r>
        <w:rPr>
          <w:rStyle w:val="myStyle"/>
        </w:rPr>
        <w:t xml:space="preserve">
	我们顶岗实习的目标和要求是在造价岗位，以准员工的身份参与建筑工程的计量与计价工作。通过顶岗实习，能全面、准确理解施工图的全部内容，掌握一般工业与民用建筑的结构构造及结构特点，能熟练识读建筑施工图和结构施工图。熟悉各种定额性质和组成，掌握一般建筑物的工程量计算规则，掌握一般建筑物的计价方案。在实习中，要多深入工地参与工程施工实践，积累工程施工经验，为以后从事造价工作打基础。
</w:t>
      </w:r>
    </w:p>
    <w:p/>
    <w:p>
      <w:pPr/>
      <w:r>
        <w:rPr>
          <w:rStyle w:val="myStyle"/>
        </w:rPr>
        <w:t xml:space="preserve">
	在实习期间，我接触最多的就是软件了，用xx软件算量，对xx的操作更熟练。这次实习公司给我的任务主要是用xx计价软件计算一栋家属楼的量，我做的是5#耧。
</w:t>
      </w:r>
    </w:p>
    <w:p/>
    <w:p>
      <w:pPr/>
      <w:r>
        <w:rPr>
          <w:rStyle w:val="myStyle"/>
        </w:rPr>
        <w:t xml:space="preserve">
	用软件算量之前首先要学会看图纸，熟悉图纸。在依据图纸把图画入软件中。5#楼为六层砖混结构，共有三个单元，建筑面积为xx平方米。抗震烈度为六度。
</w:t>
      </w:r>
    </w:p>
    <w:p/>
    <w:p>
      <w:pPr/>
      <w:r>
        <w:rPr>
          <w:rStyle w:val="myStyle"/>
        </w:rPr>
        <w:t xml:space="preserve">
	xx软件有计价软件，图形算量软件，钢筋算量软件。钢筋算量软件是统计建筑中钢筋的量，图形算量软件是统计混凝土，砖等除了钢筋的其他所有量，而计价软件是把所有的量都套上价，所以每个环节都是必不可少的。我作图的顺序是先做钢筋算量软件然后导入图形算量最后导入计价软件中。在钢筋算量软件中画构件的顺序是：砖墙――构造柱――梁――板――其他。画楼层的顺序是先画首层在往上画直到顶层最后画基础层。画所有构件时都是先定义在绘图。
</w:t>
      </w:r>
    </w:p>
    <w:p/>
    <w:p>
      <w:pPr/>
      <w:r>
        <w:rPr>
          <w:rStyle w:val="myStyle"/>
        </w:rPr>
        <w:t xml:space="preserve">
	砖墙――在图纸中砖有xx、xx、xx的且都为多孔砖，依据图纸定义砖墙，在绘入图中。在砖墙中主要是墙与构造柱交界处的加强筋。
</w:t>
      </w:r>
    </w:p>
    <w:p/>
    <w:p>
      <w:pPr/>
      <w:r>
        <w:rPr>
          <w:rStyle w:val="myStyle"/>
        </w:rPr>
        <w:t xml:space="preserve">
	构造柱――在图纸中所有的柱子都为构造柱。构造柱中的钢筋主要有箍筋、纵筋。设置钢筋一定要注意间距和规格。
</w:t>
      </w:r>
    </w:p>
    <w:p/>
    <w:p>
      <w:pPr/>
      <w:r>
        <w:rPr>
          <w:rStyle w:val="myStyle"/>
        </w:rPr>
        <w:t xml:space="preserve">
	梁――在图中，梁有圈梁、连梁。梁中的钢筋有纵筋和箍筋，特别需要注意的在洞口有加筋。梁的标高要正确。
</w:t>
      </w:r>
    </w:p>
    <w:p/>
    <w:p>
      <w:pPr/>
      <w:r>
        <w:rPr>
          <w:rStyle w:val="myStyle"/>
        </w:rPr>
        <w:t xml:space="preserve">
	板――在板中有附加筋和受力筋，在顶层是坡屋顶需要注意钢筋的锚固。其他――挑檐，阳台楼梯等需要计算钢筋的其他构件。
</w:t>
      </w:r>
    </w:p>
    <w:p/>
    <w:p>
      <w:pPr/>
      <w:r>
        <w:rPr>
          <w:rStyle w:val="myStyle"/>
        </w:rPr>
        <w:t xml:space="preserve">
	钢筋工程结束后汇总计算把工程的钢筋都计算出来。然后把所有工程导入图形算量中。在图形算量软件中主要任务是把所有构件都套定额。在这一环节要求我们熟练掌握定额。套完定额后在转到计价软件中，在计价软件中主要是套价，在软件中价一般都是统一的价，而每个地区都有自己的价，所以需要调市场价。调完价后工程的整个价就出来了。最后看报表，报表中的价包括了所有土建、措施、装饰的量和价，也包括了管理费利润。造价计算时的一些误区：
</w:t>
      </w:r>
    </w:p>
    <w:p/>
    <w:p>
      <w:pPr/>
      <w:r>
        <w:rPr>
          <w:rStyle w:val="myStyle"/>
        </w:rPr>
        <w:t xml:space="preserve">
	1、楼梯装饰定额中，包括了踏步、休息平台和楼梯踢脚线，但不包括楼梯底面抹灰。台阶、坡道、散水定额中，仅含面层的工料费用，不包括垫层。
</w:t>
      </w:r>
    </w:p>
    <w:p/>
    <w:p>
      <w:pPr/>
      <w:r>
        <w:rPr>
          <w:rStyle w:val="myStyle"/>
        </w:rPr>
        <w:t xml:space="preserve">
	2、块料面层、木地板、活动地板，按图示尺寸以平方米计算。扣除柱子所占的面积，门窗洞口、暖气槽和壁龛的开口部分工程量并入相应面层内。
</w:t>
      </w:r>
    </w:p>
    <w:p/>
    <w:p>
      <w:pPr/>
      <w:r>
        <w:rPr>
          <w:rStyle w:val="myStyle"/>
        </w:rPr>
        <w:t xml:space="preserve">
	3、块料踢脚、木踢脚按图示长度以米计算。
</w:t>
      </w:r>
    </w:p>
    <w:p/>
    <w:p>
      <w:pPr/>
      <w:r>
        <w:rPr>
          <w:rStyle w:val="myStyle"/>
        </w:rPr>
        <w:t xml:space="preserve">
	4、找平层、整体面层按房间净面积以平方米计算，不扣除墙垛、柱、间壁墙及面积在xx平方米以内孔洞所占面积，但门窗洞口、暖气槽的面积也不增加。
</w:t>
      </w:r>
    </w:p>
    <w:p/>
    <w:p>
      <w:pPr/>
      <w:r>
        <w:rPr>
          <w:rStyle w:val="myStyle"/>
        </w:rPr>
        <w:t xml:space="preserve">
	5、楼梯面层工程量按楼梯间净水平投影面积以平方米计算。楼梯井宽在500mm以内者不予扣除，超过500mm者应扣除其面积。
</w:t>
      </w:r>
    </w:p>
    <w:p/>
    <w:p>
      <w:pPr/>
      <w:r>
        <w:rPr>
          <w:rStyle w:val="myStyle"/>
        </w:rPr>
        <w:t xml:space="preserve">
	6、预制板沟缝一般包含在抹灰、刮腻子中，不单独计算。当预制板底不抹灰，而直接吊顶时，此时应单独计算预制板沟缝。
</w:t>
      </w:r>
    </w:p>
    <w:p/>
    <w:p>
      <w:pPr/>
      <w:r>
        <w:rPr>
          <w:rStyle w:val="myStyle"/>
        </w:rPr>
        <w:t xml:space="preserve">
	7、天棚面层按图示展开面积以平方米计算，不扣除检查口、附墙烟囱、附墙垛和管道所占的面积，但应扣除独立柱、与天棚相连的窗帘盒、xx以上的洞口及嵌顶灯槽所占的面积。
</w:t>
      </w:r>
    </w:p>
    <w:p/>
    <w:p>
      <w:pPr/>
      <w:r>
        <w:rPr>
          <w:rStyle w:val="myStyle"/>
        </w:rPr>
        <w:t xml:space="preserve">
	三、实习成果
</w:t>
      </w:r>
    </w:p>
    <w:p/>
    <w:p>
      <w:pPr/>
      <w:r>
        <w:rPr>
          <w:rStyle w:val="myStyle"/>
        </w:rPr>
        <w:t xml:space="preserve">
	通过钢筋算量软件，5#楼整个工程的单位平方米钢筋量为xx吨，总的吨数为xx。通过图形算量软件统计出来的混凝土量为xx，砖的量为xx。最后整个工程的造价为xx，单位平方造价为xx。
</w:t>
      </w:r>
    </w:p>
    <w:p/>
    <w:p>
      <w:pPr/>
      <w:r>
        <w:rPr>
          <w:rStyle w:val="myStyle"/>
        </w:rPr>
        <w:t xml:space="preserve">
	四、实习总结
</w:t>
      </w:r>
    </w:p>
    <w:p/>
    <w:p>
      <w:pPr/>
      <w:r>
        <w:rPr>
          <w:rStyle w:val="myStyle"/>
        </w:rPr>
        <w:t xml:space="preserve">
	进入公司后，给我的感触就是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默默关心和支持，每日只是上上课，很轻松。常言道：工作一两年胜过十多年的读书。2个月的实习时间让我从中学到了很多知识，关于做人，做事，做学问等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2023-09-30T12:32:32+08:00</dcterms:created>
  <dcterms:modified xsi:type="dcterms:W3CDTF">2023-09-30T12:32:32+08:00</dcterms:modified>
</cp:coreProperties>
</file>

<file path=docProps/custom.xml><?xml version="1.0" encoding="utf-8"?>
<Properties xmlns="http://schemas.openxmlformats.org/officeDocument/2006/custom-properties" xmlns:vt="http://schemas.openxmlformats.org/officeDocument/2006/docPropsVTypes"/>
</file>