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特别的演讲开场白</w:t>
      </w:r>
    </w:p>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w:t>
      </w:r>
    </w:p>
    <w:p/>
    <w:p>
      <w:pPr/>
      <w:r>
        <w:rPr>
          <w:rStyle w:val="myStyle"/>
        </w:rPr>
        <w:t xml:space="preserve">
	　　即景生题 巧妙过渡</w:t>
      </w:r>
    </w:p>
    <w:p/>
    <w:p>
      <w:pPr/>
      <w:r>
        <w:rPr>
          <w:rStyle w:val="myStyle"/>
        </w:rPr>
        <w:t xml:space="preserve">
	　　一上台就开始正正经经地演讲，会给人生硬突兀的感觉，让听众难以接受.不妨以眼前人、事、景为话题，引申开去，把听众不知不觉地引入演讲之中.可以谈会场布置，谈当时天气，谈此时心情，谈某个与会者形象……例如，你可以说：“我刚才发现在座的一位同志非常面熟，好像我的一位朋友.走近一看，又不是.但我想这没关系，我们在此已经相识，今后不就可以称为朋友了吗?我今天要讲的，就是作为大家的一个朋友的一点儿个人想法.”在教师节庆祝大会上，如果天气阴沉沉的，你可以这样开头：“今天天气不太好，阴沉昏暗，但我们却在这里看到了一片光明.”接着转入正题，讴歌教师的伟大灵魂和奉献精神，他们燃烧了自己，照亮了别人和人类的未来.</w:t>
      </w:r>
    </w:p>
    <w:p/>
    <w:p>
      <w:pPr/>
      <w:r>
        <w:rPr>
          <w:rStyle w:val="myStyle"/>
        </w:rPr>
        <w:t xml:space="preserve">
	　　1863年，美国葛底斯堡国家烈士公墓峻工.落成典礼那天，国务卿埃弗雷特站在主席台上，只见人群、麦田、牧场、果园、连绵的丘陵和高远的山峰历历在目，他心潮起伏，感慨万千，立即改变了原先想好的开头，从此情此景谈起：</w:t>
      </w:r>
    </w:p>
    <w:p/>
    <w:p>
      <w:pPr/>
      <w:r>
        <w:rPr>
          <w:rStyle w:val="myStyle"/>
        </w:rPr>
        <w:t xml:space="preserve">
	　　站在明净的长天之下，从这片经过人们终年耕耘而今已安静憩息的辽阔田野放眼望去，那雄伟的阿勒格尼山隐隐约约地耸立在我们的前方，兄弟们的坟墓就在我们脚下，我真不敢用我这微不足道的声音打破上帝和大自然所安排的这意味无穷的平静.但是我必须完成你们交给我的责任，我祈求你们，祈求你们的宽容和同情……</w:t>
      </w:r>
    </w:p>
    <w:p/>
    <w:p>
      <w:pPr/>
      <w:r>
        <w:rPr>
          <w:rStyle w:val="myStyle"/>
        </w:rPr>
        <w:t xml:space="preserve">
	　　这段开场白语言优美，节奏舒缓，感情深沉，人、景、物、情是那么完美而又自然地融合在一起.据记载，当埃弗雷特刚刚讲完这段话时，不少听众已泪水盈眶.</w:t>
      </w:r>
    </w:p>
    <w:p/>
    <w:p>
      <w:pPr/>
      <w:r>
        <w:rPr>
          <w:rStyle w:val="myStyle"/>
        </w:rPr>
        <w:t xml:space="preserve">
	　　即景生题不是故意绕圈子，不能离题万里、漫无边际地东拉西扯.否则会冲淡主题，也使听众感到倦怠和不耐烦.演讲者必须心中有数，还应注意点染的内容必须与主题互相辉映，浑然一体.</w:t>
      </w:r>
    </w:p>
    <w:p/>
    <w:p>
      <w:pPr/>
      <w:r>
        <w:rPr>
          <w:rStyle w:val="myStyle"/>
        </w:rPr>
        <w:t xml:space="preserve">
	　　用形象性的语言讲述一个故事作为开场白会引起听众的莫大兴趣.选择故事要遵循这样几个原则：要短小，不然成了故事会;要有意味，促人深思;要与演讲内容有关.</w:t>
      </w:r>
    </w:p>
    <w:p/>
    <w:p>
      <w:pPr/>
      <w:r>
        <w:rPr>
          <w:rStyle w:val="myStyle"/>
        </w:rPr>
        <w:t xml:space="preserve">
	　　1962年，82岁高龄的麦克阿瑟回到母校――西点军校.一草一木，令他眷恋不已，浮想联翩，仿佛又回到了青春时光.在授勋仪式上，他即席发表演讲，他这样开的头：</w:t>
      </w:r>
    </w:p>
    <w:p/>
    <w:p>
      <w:pPr/>
      <w:r>
        <w:rPr>
          <w:rStyle w:val="myStyle"/>
        </w:rPr>
        <w:t xml:space="preserve">
	　　今天早上，我走出旅馆的时候，看门人问道：“将军，你上哪儿去?”一听说我到西点时，他说：“那可是个好地方，您从前去过吗?”</w:t>
      </w:r>
    </w:p>
    <w:p/>
    <w:p>
      <w:pPr/>
      <w:r>
        <w:rPr>
          <w:rStyle w:val="myStyle"/>
        </w:rPr>
        <w:t xml:space="preserve">
	　　这个故事情节极为简单，叙述也朴实无华，但饱含的感情却是深沉的、丰富的.既说明了西点军校在人们心中非同寻常的地位，从而唤起听众强烈的自豪感，也表达了麦克阿瑟深深的眷恋之情.接着，麦克阿瑟不露痕迹地过渡到“责任――荣誉――国家”这个主题上来，水到渠成，自然妥帖.</w:t>
      </w:r>
    </w:p>
    <w:p/>
    <w:p>
      <w:pPr/>
      <w:r>
        <w:rPr>
          <w:rStyle w:val="myStyle"/>
        </w:rPr>
        <w:t xml:space="preserve">
	　　李燕杰在《爱情与美》的演讲中这样开场：“我不是研究爱情的，为什么会想到要讲这么一个题目呢?”然后讲了一个故事：北京一家公司的团委书记再三邀请李老师去演讲，并掏出几张纸，上面列着公司所属工厂一批自杀者的名单，其中大多数是因恋爱问题处理不好而走上绝路的.“所以，我觉得很有必要与大家谈谈这方面的问题.”这个故事一下子把听众的注意力集中起来，使他们感到问题的严重性和紧迫性.</w:t>
      </w:r>
    </w:p>
    <w:p/>
    <w:p>
      <w:pPr/>
      <w:r>
        <w:rPr>
          <w:rStyle w:val="myStyle"/>
        </w:rPr>
        <w:t xml:space="preserve">
	　　人们都有好奇的天性，一旦有了疑虑，非得探明究竟不可.为了激发起听众的强烈兴趣，可以使用悬念手法.在开场白中制造悬念，往往会收到奇效.</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可我并没有神经病，那些官僚地主、土豪劣绅难道不是吃人的老虎吗?”接着，向大家宣讲革命道理.这次演讲后，该地的农运工作很快就开展起来.</w:t>
      </w:r>
    </w:p>
    <w:p/>
    <w:p>
      <w:pPr/>
      <w:r>
        <w:rPr>
          <w:rStyle w:val="myStyle"/>
        </w:rPr>
        <w:t xml:space="preserve">
	　　制造悬念不是故弄玄虚，既不能频频使用，也不能悬而不解.在适当的时候应解开悬念，使听众的好奇心得到满足，而且也使前后内容互相照应，结构浑然一体.比如，有位教师举办讲座，这时会场秩序比较混乱，学生对讲座不感兴趣，老师转身在黑板上写了一首诗：“月黑雁飞高，单于夜遁逃.欲将轻骑逐，大雪满弓刀.”写完后他说：“这是一首有名的唐诗，广为流传，又选进了中学课本.大家都说写得好，我却认为它有点问题.问题在哪里呢?等会儿我们再谈.今天，我要讲的题目是《读书与质疑》……”这时全场鸦雀无声，学生的胃口被吊了起来.演讲即将结束，老师说：“这首诗问题在哪里呢?不合常理.既是月黑之夜，怎么看得见雁飞?既是严寒季节，北方哪有大雁?……”这样首尾呼应，能加深听众印象，强化演讲内容，令人回味无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2023-05-13T22:08:36+08:00</dcterms:created>
  <dcterms:modified xsi:type="dcterms:W3CDTF">2023-05-13T22:08:36+08:00</dcterms:modified>
</cp:coreProperties>
</file>

<file path=docProps/custom.xml><?xml version="1.0" encoding="utf-8"?>
<Properties xmlns="http://schemas.openxmlformats.org/officeDocument/2006/custom-properties" xmlns:vt="http://schemas.openxmlformats.org/officeDocument/2006/docPropsVTypes"/>
</file>