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2018年医院党支部工作计划</w:t>
      </w:r>
    </w:p>
    <w:p/>
    <w:p/>
    <w:p>
      <w:pPr/>
      <w:r>
        <w:rPr>
          <w:rStyle w:val="myStyle"/>
        </w:rPr>
        <w:t xml:space="preserve">
	医院要发展，队伍是关键。医院要发展党支部就要做好相应的工作计划。下面是在新的一年中，我们要以邓小平理论和“三个代表”重要思想为指导，组织学习习近平总书记系列重要讲话，巩固和提高党的群众路线教育实践活动(下称“实践活动”成果。认真执行“中央八项规定”、“省委十项规定”、“县委五项要求”。以创建等级医院为契机，紧紧围绕医院发展的中心工作，“抓服务、促建设、谋发展”，进一步发挥院党支部的服务功能，推动福贡县医院的跨越式发展。具体做好以下四点：
</w:t>
      </w:r>
    </w:p>
    <w:p/>
    <w:p>
      <w:pPr/>
      <w:r>
        <w:rPr>
          <w:rStyle w:val="myStyle"/>
        </w:rPr>
        <w:t xml:space="preserve">
	一、加强宣传，切实加强党性教育。
</w:t>
      </w:r>
    </w:p>
    <w:p/>
    <w:p>
      <w:pPr/>
      <w:r>
        <w:rPr>
          <w:rStyle w:val="myStyle"/>
        </w:rPr>
        <w:t xml:space="preserve">
	在新的一年中，宣传我院的先进事迹和先进典型，努力营造良好的院内氛围和内外部环境。一是：通过定期举办各类学习班、定期召开月会，认真落实县委、卫生局党委文件，全面加强全体党员和职工的思想、组织、医德医风等党性教育，努力开创我院党务工作的新局面;二是：继续巩固和扩大实践活动成果，加强党风廉政教育，推动党支部的组织生活建设;三是：充分发挥院党支部的领导核心作用，积极吸收优秀青年入党、不断壮大支部队伍;四是：保证能以优良的工作作风、科学的工作方法、良好的工作机制，把扩大职工的工作进一步凝聚到全心全意为医院的再发展工作中去。
</w:t>
      </w:r>
    </w:p>
    <w:p/>
    <w:p>
      <w:pPr/>
      <w:r>
        <w:rPr>
          <w:rStyle w:val="myStyle"/>
        </w:rPr>
        <w:t xml:space="preserve">
	二、审时度势，注重新形势下的适应性和稳定性 。
</w:t>
      </w:r>
    </w:p>
    <w:p/>
    <w:p>
      <w:pPr/>
      <w:r>
        <w:rPr>
          <w:rStyle w:val="myStyle"/>
        </w:rPr>
        <w:t xml:space="preserve">
	根据医疗卫生“九不准”专项整治内容的要求，确定医疗行业的公益性、非营利性的有关管理办法，同时由于我院加大力度让利群众，严格执行有关收费标准，在相当大的程度上制约了医院的直接的经济效益的收入，压缩了医疗的利润空间。院党支部要审时度势、把好利益关，引导医疗工作的正常、协调发展，特别是在政府的补偿机制还未到位之前，面对经营困境，我们将在保证集体不亏本的宗旨下，调整各个科室的分配比例，使广大职工的个人合理的基本收入不受太大的影响，不断提高医院的凝聚力、向心力、吸引力，保证人才队伍的稳定;同时增收节支、控制经营成本，“以服务、树口碑”，不断提高社会效益和经济效益的双丰收。
</w:t>
      </w:r>
    </w:p>
    <w:p/>
    <w:p>
      <w:pPr/>
      <w:r>
        <w:rPr>
          <w:rStyle w:val="myStyle"/>
        </w:rPr>
        <w:t xml:space="preserve">
	三、文明服务，不断提高服务质量。
</w:t>
      </w:r>
    </w:p>
    <w:p/>
    <w:p>
      <w:pPr/>
      <w:r>
        <w:rPr>
          <w:rStyle w:val="myStyle"/>
        </w:rPr>
        <w:t xml:space="preserve">
	为了进一步加强文明建设，不断提高服务质量，我们院党支部要积极做好职工政治思想工作，引导医院做好重点科室的形象建设，公开服务内容、端正服务态度。首先：向患者提供“五声”服务，即来有迎声、问有答声、走有送声、不明白有解释声、不满意有道歉声;二是根据《医院服务用语及行为规范》，对在岗人员的言行规范作系列规定，杜绝“生、冷、硬、顶、推”现象出现;三是：计划聘请礼仪老师为医务人员进行规范服务培训;四是：把好行风建设关，成立行风廉政建设专项治理小组，严把药品准入关;五是：加强基础设施建设，在20xx年内，我们打算整改完现行的门诊管理体系，逐步完成急诊科和血液透析治疗科的建设;六是加强安全防护措施，进一步完善院、科二级质量控制网络，杜绝医疗事故发生，及时处理工作中存在的差错问题。
</w:t>
      </w:r>
    </w:p>
    <w:p/>
    <w:p>
      <w:pPr/>
      <w:r>
        <w:rPr>
          <w:rStyle w:val="myStyle"/>
        </w:rPr>
        <w:t xml:space="preserve">
	四、树立典型、增强职工使命感。
</w:t>
      </w:r>
    </w:p>
    <w:p/>
    <w:p>
      <w:pPr/>
      <w:r>
        <w:rPr>
          <w:rStyle w:val="myStyle"/>
        </w:rPr>
        <w:t xml:space="preserve">
	过去的一年，我们医院涌现了很多典型先进代表，有先进工作者、先进护士、优秀党员等，他们各自在自己平凡的工作岗位上做出了不平凡的业绩。在他们身上集中体现了我们医院院新一代职工的优秀品质。新的一年，我院党支部将把表彰先进、树立典型、弘扬新风尚，展现新风貌等作为院党支部的一项长期的、持久的、重要的工作任务来抓，并把表彰工作和入党、、升职、加薪工作相衔接，使该项工作能长期化、规范化、权威化，以榜样的力量，不断激励全院职工，争做先进、努力工作，同时也使受表彰的同志能珍惜自己的荣誉，在实践工作中不断完善和提高自己。
</w:t>
      </w:r>
    </w:p>
    <w:p/>
    <w:p>
      <w:pPr/>
      <w:r>
        <w:rPr>
          <w:rStyle w:val="myStyle"/>
        </w:rPr>
        <w:t xml:space="preserve">
	总之，能否做好党支部工作，直接影响到医院日常工作的正常开展和实施。在新的一年中，让我们更加紧密地团结在以习近平总书记为代表的领导集体周围，以坚定、成熟、稳健的步伐，不断开拓、进取的精神风貌，为建设二级甲等医院作贡献。
</w:t>
      </w:r>
    </w:p>
    <w:p/>
    <w:p>
      <w:pPr>
        <w:jc w:val="center"/>
      </w:pPr>
      <w:r>
        <w:rPr>
          <w:rStyle w:val="myStyleh4"/>
        </w:rPr>
        <w:t xml:space="preserve">2018年医院党支部工作计划 【二】</w:t>
      </w:r>
    </w:p>
    <w:p/>
    <w:p>
      <w:pPr/>
      <w:r>
        <w:rPr>
          <w:rStyle w:val="myStyle"/>
        </w:rPr>
        <w:t xml:space="preserve">
	2018年我院党委以科学发展观统筹全局，贯彻落实党的十九大精神，坚持以邓小平理论和“三个代表”重要思想为指导，紧紧围绕医院“又好又快发展”和“构建和谐医院”两大主题，以建立“学习型”、“节约型”医院为着力点，深入开展“创建省级文明单位、医院管理年、廉政文化进医院”等活动，抓住重点，不断创新，求得新突破，取得新成效，为医院新一年的发展提供坚强的政治、思想、组织和队伍保证，为xx做出新的更大成绩。
</w:t>
      </w:r>
    </w:p>
    <w:p/>
    <w:p>
      <w:pPr/>
      <w:r>
        <w:rPr>
          <w:rStyle w:val="myStyle"/>
        </w:rPr>
        <w:t xml:space="preserve">
	一、加强党的思想建设，创建学习型医院、学习型党支部。
</w:t>
      </w:r>
    </w:p>
    <w:p/>
    <w:p>
      <w:pPr/>
      <w:r>
        <w:rPr>
          <w:rStyle w:val="myStyle"/>
        </w:rPr>
        <w:t xml:space="preserve">
	要认真贯彻落实党的xx大精神，身体力行“三个代表”重要思想，就必须在创新学习机制上入手，将创建学习型医院与创建学习型党支部有机结合起来。全院各级党组织要以先进性教育活动成果的经验，完善学习教育的长效机制，推动学习型党支部的深入开展，进一步增强党员终身学习、团队教育的理念，达到党员个人素质明显提高、党支部战斗力明显增强的目的。党委将从中发掘典型、总结经验，适时召开交流会，以利相互学习，共同提高。
</w:t>
      </w:r>
    </w:p>
    <w:p/>
    <w:p>
      <w:pPr/>
      <w:r>
        <w:rPr>
          <w:rStyle w:val="myStyle"/>
        </w:rPr>
        <w:t xml:space="preserve">
	1、进一步抓好党委中心组的学习，努力创建学习型领导班子。院领导干部的学习，将按照党委制定的学习计划，并结合本职业务和工作分工作出安排，保证内容、讲究方法、注重实效。坚持集中学习与个人自学相结合，通读原文与专题研讨相结合，力求做到学得多一点、钻得深一点。通过学习，使党委努力成为勤奋学习、善于思考的模范，解放思想、与时俱进的模范，勇于实践、锐意创新的模范。
</w:t>
      </w:r>
    </w:p>
    <w:p/>
    <w:p>
      <w:pPr/>
      <w:r>
        <w:rPr>
          <w:rStyle w:val="myStyle"/>
        </w:rPr>
        <w:t xml:space="preserve">
	2、坚持“三会一课”制度，突出实效性，提高组织生活质量。针对形势、任务和党员的思想实际，坚持开展党课活动，加强党员的政治思想教育，提高党员的政治思想素质;抓好新发展党员预备期考察及入党积极分子教育培训，引导他们不断锻炼自己，考验自己，丰富自己，使他们尽快地成熟起来;坚持重大问题集体决策和办事公开制度，开好各级民主组织生活会。注重民主组织生活会的针对性和实效性，真正在解决问题上下功夫，不断增强班子的凝聚力和战斗力。
</w:t>
      </w:r>
    </w:p>
    <w:p/>
    <w:p>
      <w:pPr/>
      <w:r>
        <w:rPr>
          <w:rStyle w:val="myStyle"/>
        </w:rPr>
        <w:t xml:space="preserve">
	3、进一步抓好党员和职工的学习，精心组织、周密安排好党员和职工的学习，党员学习计划每季1次集中学习，每月一次自学，科室职工学习每月二次，利用多种方式进行学习，寓学习于各种组织和活动之中。广大党员干部要学在前、用在前，作深入学习、持久学习的表率，成为学以致用，用有所成的模范。要求党员应以自身的表率行为，激励广大职工开阔视野，启迪思维，解放思想，转变观念，争做学习的表率和解放思想的先锋。
</w:t>
      </w:r>
    </w:p>
    <w:p/>
    <w:p>
      <w:pPr/>
      <w:r>
        <w:rPr>
          <w:rStyle w:val="myStyle"/>
        </w:rPr>
        <w:t xml:space="preserve">
	4、加强干部队伍的教育培训工作，坚持做到学教研相结合，提高学习的效果。抓好中层以上干部领导科学和管理科学知识的学习培训，提高领导干部理论思维、统筹谋划、决策应变、处理疑难问题的能力，增强全局观念、服务群众的自觉意识，培养实事求是，联系群众，勇于开展批评与自我批评，保持清正廉洁的优良作风。
</w:t>
      </w:r>
    </w:p>
    <w:p/>
    <w:p>
      <w:pPr/>
      <w:r>
        <w:rPr>
          <w:rStyle w:val="myStyle"/>
        </w:rPr>
        <w:t xml:space="preserve">
	二、加强党的组织建设，提高战斗力和凝聚力。
</w:t>
      </w:r>
    </w:p>
    <w:p/>
    <w:p>
      <w:pPr/>
      <w:r>
        <w:rPr>
          <w:rStyle w:val="myStyle"/>
        </w:rPr>
        <w:t xml:space="preserve">
	1、深入学习贯彻《党章》。按照《党章》的要求，加强党委、支部班子建设，要按照上级党委组织部门的统一部署，认真制定计划，精心组织准备，按期完成党委换届选举工作。要按照“政治素质好、工作业绩好、团结协作好、作风形象好”的要求，制定创争计划，积极开展创建好班子活动，提高领导班子的战斗力和凝聚力。
</w:t>
      </w:r>
    </w:p>
    <w:p/>
    <w:p>
      <w:pPr/>
      <w:r>
        <w:rPr>
          <w:rStyle w:val="myStyle"/>
        </w:rPr>
        <w:t xml:space="preserve">
	2、按照“坚持标准，保证质量，改善结构，慎重发展”的方针，做好发展党员工作。要努力建设一支数量充足，质量优秀的入党积极分子队伍。重视对建党积极分子的教育、培养、考察，把好“入口”关，成熟一个发展一个。特别要做好35岁以下积极分子的培养发展工作，不断增强党的后备力量。今年准备发展6―8名党员，发展工作力争在三季度前完成。
</w:t>
      </w:r>
    </w:p>
    <w:p/>
    <w:p>
      <w:pPr/>
      <w:r>
        <w:rPr>
          <w:rStyle w:val="myStyle"/>
        </w:rPr>
        <w:t xml:space="preserve">
	3、以创建"先进党支部"活动为载体，进一步增强党支部的活力。
</w:t>
      </w:r>
    </w:p>
    <w:p/>
    <w:p>
      <w:pPr/>
      <w:r>
        <w:rPr>
          <w:rStyle w:val="myStyle"/>
        </w:rPr>
        <w:t xml:space="preserve">
	党的基层组织是党的全部工作和战斗力的基础，要把创建先进党支部作为各项党内创建工作的主要抓手。党委要认真制定先进党支部创建标准和评价考核标准，各支部要认真制定工作计划和实施方案，组织学习动员，抓好落实。要着眼于加强班子建设，提高干部素质，注重引导党员干部学业务干实事，心思用在工作上，作风拧在务实上，聚精会神搞业务，一心一意谋发展，实现“抓班子，带队伍，促发展”的目的要求。党委将定期组织考核，年终组织评选.不断加强支部思想政治工作。坚持以人为本，拓展畅通了解人、关心人的渠道，完善和落实“四必谈四必访”制度，做好解疑释惑、理顺情绪、平衡心理工作，促进干部职工身心和谐、全面发展。坚持解决思想问题与解决实际问题相结合、关心爱护与严格教育相结合、弘扬正气与敢于批评相结合，增强思想政治工作的针对性和实效性。
</w:t>
      </w:r>
    </w:p>
    <w:p/>
    <w:p>
      <w:pPr/>
      <w:r>
        <w:rPr>
          <w:rStyle w:val="myStyle"/>
        </w:rPr>
        <w:t xml:space="preserve">
	4、由于上一轮竞聘上岗周期已经结束，XX年将进行新一轮的竞聘上岗工作。XX年我们将制定新一轮干部考核聘任、竞聘上岗实施方案，进一步深化完善干部人事制度改革，配备高素质的干部队伍。
</w:t>
      </w:r>
    </w:p>
    <w:p/>
    <w:p>
      <w:pPr/>
      <w:r>
        <w:rPr>
          <w:rStyle w:val="myStyle"/>
        </w:rPr>
        <w:t xml:space="preserve">
	三、加强党风廉政建设，进一步建立健全惩防长效机制,在加快推进医院建设的同时，抓好作风建设，建设一支高素质的干部职工队伍，树立医务人员新形象是医院党建工作的一个重点。要以长效机制加强党员、干部和职工的教育管理与监督。
</w:t>
      </w:r>
    </w:p>
    <w:p/>
    <w:p>
      <w:pPr/>
      <w:r>
        <w:rPr>
          <w:rStyle w:val="myStyle"/>
        </w:rPr>
        <w:t xml:space="preserve">
	1、深入开展党风廉政教育。认真学习贯彻中纪委七次全会精神，按照上级纪检和主管部门的部署要求，扎实抓好反腐倡廉各项任务的落实。坚持以思想道德教育为基础，以学习宣传hjt总书记倡导的八个方面良好风气为重点，继续学习贯彻《党章》，深入开展理想信念、党的光荣传统和优良作风、****荣辱观和廉洁自律等教育，努力建设医院廉政文化，筑牢拒腐防变的思想防线。
</w:t>
      </w:r>
    </w:p>
    <w:p/>
    <w:p>
      <w:pPr/>
      <w:r>
        <w:rPr>
          <w:rStyle w:val="myStyle"/>
        </w:rPr>
        <w:t xml:space="preserve">
	2、切实加强党内监督工作。督促领导干部认真践行廉政承诺，加强对与领导干部作风密切相关的关键环节的监督。进一步落实领导干部参加双重民主生活会制度，提高领导干部民主生活会质量。开展民主评议党员活动，强化党内监督，发展党内民主，推行党务公开。
</w:t>
      </w:r>
    </w:p>
    <w:p/>
    <w:p>
      <w:pPr/>
      <w:r>
        <w:rPr>
          <w:rStyle w:val="myStyle"/>
        </w:rPr>
        <w:t xml:space="preserve">
	3、大力推进领导干部廉洁自律工作。认真贯彻“四大纪律、八项要求”，严格执行领导干部廉洁从政各项规定。继续贯彻落实党风廉政建设责任制，强化责任考核,严格监督，维护党的纪律，促进领导班子和党员干部廉洁从政，树立廉政形象。
</w:t>
      </w:r>
    </w:p>
    <w:p/>
    <w:p>
      <w:pPr/>
      <w:r>
        <w:rPr>
          <w:rStyle w:val="myStyle"/>
        </w:rPr>
        <w:t xml:space="preserve">
	4、认真开展治理商业贿赂专项工作。
</w:t>
      </w:r>
    </w:p>
    <w:p/>
    <w:p>
      <w:pPr/>
      <w:r>
        <w:rPr>
          <w:rStyle w:val="myStyle"/>
        </w:rPr>
        <w:t xml:space="preserve">
	以纠正医药购销和医疗服务中不正之风为重点，深入开展行风、党风建设工作，并努力提高到一个新的水平。XX年要以深入自查自纠、查案执纪、建立长效机制为切入点，抓好热点岗位、重点人员、重点工程、重点领域的长效治理，保证廉洁行医、廉洁从政各项措施的落实。同时，结合医院综合大楼建设重点工程的特点，有效开展廉政监督和效能监察，为把大楼建成优质、高效、节约、廉洁工程提供保障服务。抓好医药购销领域商业贿赂专项治理工作，建立预防和惩治商业贿赂的长效机制。今年，将进一步加强纪检监察和违规违纪案件的查处力度，严明纪律，秉公办事。
</w:t>
      </w:r>
    </w:p>
    <w:p/>
    <w:p>
      <w:pPr/>
      <w:r>
        <w:rPr>
          <w:rStyle w:val="myStyle"/>
        </w:rPr>
        <w:t xml:space="preserve">
	四、深化创建和谐医院活动，营造和谐平安的医院环境。
</w:t>
      </w:r>
    </w:p>
    <w:p/>
    <w:p>
      <w:pPr/>
      <w:r>
        <w:rPr>
          <w:rStyle w:val="myStyle"/>
        </w:rPr>
        <w:t xml:space="preserve">
	1、围绕党的xx大，开展主题鲜明、形式多样的教育活动。大力宣传xx大以来我国、我省改革开放和****现代化建设取得的丰硕成果。
</w:t>
      </w:r>
    </w:p>
    <w:p/>
    <w:p>
      <w:pPr/>
      <w:r>
        <w:rPr>
          <w:rStyle w:val="myStyle"/>
        </w:rPr>
        <w:t xml:space="preserve">
	2、扎实推进文明创建活动。围绕和谐医院建设。进一步深化创建文明科室、文明窗口、文明班组等创建活动，以此统揽各项创建活动，继续开展“评选优秀党员”、“医护窗口服务标兵”等活动，大力倡导艰苦奋斗、自强不息、爱岗敬业、无私奉献的精神，培育“以尽责求和谐、以奉献求和谐、以诚信求和谐、以廉洁求和谐”的和谐理念，培育良好医院文化理念和精神，促进医院和谐持续发展。
</w:t>
      </w:r>
    </w:p>
    <w:p/>
    <w:p>
      <w:pPr/>
      <w:r>
        <w:rPr>
          <w:rStyle w:val="myStyle"/>
        </w:rPr>
        <w:t xml:space="preserve">
	3、“七・一”期间，开展“做合格共产党员”的主题教育活动，通过系列活动，进一步深化党员教育，充分发挥党支部的先进堡垒和党员的先锋模范作用，在全院起到“点亮一盏灯，照亮一大片，树起一面旗，影响一大面”的作用。
</w:t>
      </w:r>
    </w:p>
    <w:p/>
    <w:p>
      <w:pPr/>
      <w:r>
        <w:rPr>
          <w:rStyle w:val="myStyle"/>
        </w:rPr>
        <w:t xml:space="preserve">
	4、开展比爱心奉献、岗位技能，强思想素质和业务素质为主要内容的“双比、双强”活动，引导广大党员在医疗护理、行政后勤等各项工作中充分发挥先锋模范作用。
</w:t>
      </w:r>
    </w:p>
    <w:p/>
    <w:p>
      <w:pPr/>
      <w:r>
        <w:rPr>
          <w:rStyle w:val="myStyle"/>
        </w:rPr>
        <w:t xml:space="preserve">
	5、扎实开展“医德医风规范”宣传月活动，建立健全医德医风规范的考核档案，把考核结果与职务晋升、职称评聘、评先评优相结合，使遵守“医德医风规范”成为硬约束，成为广大医务人员的行为规范和从业守则。
</w:t>
      </w:r>
    </w:p>
    <w:p/>
    <w:p>
      <w:pPr/>
      <w:r>
        <w:rPr>
          <w:rStyle w:val="myStyle"/>
        </w:rPr>
        <w:t xml:space="preserve">
	五、认真开展主题实践活动，为构建和谐社会贡献力量。
</w:t>
      </w:r>
    </w:p>
    <w:p/>
    <w:p>
      <w:pPr/>
      <w:r>
        <w:rPr>
          <w:rStyle w:val="myStyle"/>
        </w:rPr>
        <w:t xml:space="preserve">
	在全院党员中开展以立足本职岗位，认真履行岗位职责、党内职责和社会职责,自觉服务发展、服务基层、服务群众为主要内容的“一岗双责三服务”主题实践活动。深入党员义工活动，组织每个共产党员走进农村、走进企业、走进社区，为发展服务、为基层服务、为群众服务。实施党员先锋模范工程，推出一批服务优、业务精的优秀党员战斗团队和党员个人的先进典型，发挥示范和辐射作用。要针对队伍中存在的问题，选出一批责任心强、经验和学识丰富的党员，与其他同志形成帮扶“结对”,着重发挥优秀党员的“传、帮、带”作用，突出解决党员队伍建设的难点问题。
</w:t>
      </w:r>
    </w:p>
    <w:p/>
    <w:p>
      <w:pPr/>
      <w:r>
        <w:rPr>
          <w:rStyle w:val="myStyle"/>
        </w:rPr>
        <w:t xml:space="preserve">
	六、加强对工会、共青团和统战工作的领导，充分发挥群团组织的积极作用
</w:t>
      </w:r>
    </w:p>
    <w:p/>
    <w:p>
      <w:pPr/>
      <w:r>
        <w:rPr>
          <w:rStyle w:val="myStyle"/>
        </w:rPr>
        <w:t xml:space="preserve">
	要加强对群团组织的领导，推进医院文化建设，努力提高医院核心竞争力。充分发挥工会、共青团等群众组织的作用，要不断丰富群众政治文化和精神生活，从医院精神文化、制度文化、形象文化、廉政文化、娱乐体育文化等方面打造医院文化精品。积极组织工会、共青团、妇委会结合各自工作特点开展丰富多彩、健康向上、凝心聚力的文体活动，引导广大干部职工积极投身到健康有益的文化活动中去，发挥他们的聪明才智，自觉献身医院事业的改革发展。
</w:t>
      </w:r>
    </w:p>
    <w:p/>
    <w:p>
      <w:pPr/>
      <w:r>
        <w:rPr>
          <w:rStyle w:val="myStyle"/>
        </w:rPr>
        <w:t xml:space="preserve">
	七、坚持党的政策，继续做好统战、知识分子、老干部工作
</w:t>
      </w:r>
    </w:p>
    <w:p/>
    <w:p>
      <w:pPr/>
      <w:r>
        <w:rPr>
          <w:rStyle w:val="myStyle"/>
        </w:rPr>
        <w:t xml:space="preserve">
	各级干部要把人才技术建设始终摆在十分重要的位置，既要注意发挥老一辈人才的作用，又要注重采取管理培训考核奖惩等综合措施，加强对中青年技术骨干的培养和管理，形成各类人才的强力梯队。同时，要求知识分子主观上重视，客观上增加压力，妥善安排“八小时之外”的时间，刻苦钻研业务知识，注重临床实践，加强职业道德修养，做到德才兼备，又红又专，争取在新的一年里取得更大的进步。进一步积极发挥离退休干部的作用，充分调动他们关心医院改革发展的热情。要从政治上、生活上关心离退休职工，帮助他们排忧解难，以体现党的温暖。
</w:t>
      </w:r>
    </w:p>
    <w:p/>
    <w:p>
      <w:pPr>
        <w:jc w:val="center"/>
      </w:pPr>
      <w:r>
        <w:rPr>
          <w:rStyle w:val="myStyleh4"/>
        </w:rPr>
        <w:t xml:space="preserve">2018年医院党支部工作计划 【三】</w:t>
      </w:r>
    </w:p>
    <w:p/>
    <w:p>
      <w:pPr/>
      <w:r>
        <w:rPr>
          <w:rStyle w:val="myStyle"/>
        </w:rPr>
        <w:t xml:space="preserve">
	2018年医院将进一步落实科学发展观，认真学习宣传、贯彻党的*****精神和新医改政策，紧紧围绕“以病人为中心，以质量为核心，为患者提供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认真组织学习、贯彻党的*****会议精神，与本院的实际结合起来，主动寻求医院发展的新思路、新途经。深挖潜力，主动创造机遇。要大力弘扬艰苦奋斗的优良传统，树立勤俭办院的思想意识。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加大特色专科规模建设，力争使其成为Xx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2018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我们将以改革创新的意识、求真务实的精神、脚踏实地的作风，为提高医疗质量、推动医院创新发展做出积极的努力!以“更好、更快、更强”的发展为 Xx市的市民提供更优质的服务，为我市医疗卫生事业的发展注入新的活力!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2023-10-18T18:49:17+08:00</dcterms:created>
  <dcterms:modified xsi:type="dcterms:W3CDTF">2023-10-18T18:49:17+08:00</dcterms:modified>
</cp:coreProperties>
</file>

<file path=docProps/custom.xml><?xml version="1.0" encoding="utf-8"?>
<Properties xmlns="http://schemas.openxmlformats.org/officeDocument/2006/custom-properties" xmlns:vt="http://schemas.openxmlformats.org/officeDocument/2006/docPropsVTypes"/>
</file>