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总工工作计划个人</w:t>
      </w:r>
    </w:p>
    <w:p/>
    <w:p/>
    <w:p>
      <w:pPr/>
      <w:r>
        <w:rPr>
          <w:rStyle w:val="myStyle"/>
        </w:rPr>
        <w:t xml:space="preserve">
	哪一种工作计划值得学习参考呢？为了提高公司的品牌价值，我们需要认真制定自己的工作计划。工作计划有助于我们在繁忙的工作中更有效地分配时间。我们给大家推荐的文章是“总工工作计划个人”，供有需要的朋友参考借鉴，希望可以为你提供帮助！
</w:t>
      </w:r>
    </w:p>
    <w:p/>
    <w:p>
      <w:pPr>
        <w:jc w:val="center"/>
      </w:pPr>
      <w:r>
        <w:rPr>
          <w:rStyle w:val="myStyleh4"/>
        </w:rPr>
        <w:t xml:space="preserve">总工工作计划个人 篇1</w:t>
      </w:r>
    </w:p>
    <w:p/>
    <w:p>
      <w:pPr/>
      <w:r>
        <w:rPr>
          <w:rStyle w:val="myStyle"/>
        </w:rPr>
        <w:t xml:space="preserve">
	总体思路:为了加强服务意识,一切以教学为中心,开展后勤保障工作,在构造 “和谐社会”的环境下,构建 “和谐校园”,力求做到 “热情服务、主动服务、耐心服务”。工作计划制定如下：
</w:t>
      </w:r>
    </w:p>
    <w:p/>
    <w:p>
      <w:pPr/>
      <w:r>
        <w:rPr>
          <w:rStyle w:val="myStyle"/>
        </w:rPr>
        <w:t xml:space="preserve">
	一、 开学前的准备工作
</w:t>
      </w:r>
    </w:p>
    <w:p/>
    <w:p>
      <w:pPr/>
      <w:r>
        <w:rPr>
          <w:rStyle w:val="myStyle"/>
        </w:rPr>
        <w:t xml:space="preserve">
	八月二十五把书从新华书店取回，安排专职老师整理、发放，在开学第一周内，做好书本发放、增补、退还工作。会同保卫处和班主任交接教室，分好卫生区，明确责任，讲清细则，定于每月的第二周为“爱校卫生日”，届时，由总务处牵头，政教处、团委、保卫处、学生干部协助，进行评比，并公布检查，保证学生有一个有序的校园学习环境，确保干干净净开学，树立“我为人人，人人为我”的卫生理念。
</w:t>
      </w:r>
    </w:p>
    <w:p/>
    <w:p>
      <w:pPr/>
      <w:r>
        <w:rPr>
          <w:rStyle w:val="myStyle"/>
        </w:rPr>
        <w:t xml:space="preserve">
	二、 抓好收费工作
</w:t>
      </w:r>
    </w:p>
    <w:p/>
    <w:p>
      <w:pPr/>
      <w:r>
        <w:rPr>
          <w:rStyle w:val="myStyle"/>
        </w:rPr>
        <w:t xml:space="preserve">
	在各种费用的收取中，严格按照上级部门的有关要求，做到不多收、不漏收、不乱收，准确合理及时足额收费，特别是平时属于自筹的补课费用等。一定做到明细清楚，经得起核查，准备在开学的第二周布置收取二类教材费用，核实住宿生人数，第三周核实学杂、二类教材费、住宿费，且立即上缴财务帐户，学期结束前两周，第二次核实住宿费及周六、晚自习费用，做好期末结束的核帐工作。
</w:t>
      </w:r>
    </w:p>
    <w:p/>
    <w:p>
      <w:pPr/>
      <w:r>
        <w:rPr>
          <w:rStyle w:val="myStyle"/>
        </w:rPr>
        <w:t xml:space="preserve">
	三、 校舍安全排查及抗震加固
</w:t>
      </w:r>
    </w:p>
    <w:p/>
    <w:p>
      <w:pPr/>
      <w:r>
        <w:rPr>
          <w:rStyle w:val="myStyle"/>
        </w:rPr>
        <w:t xml:space="preserve">
	积极配合上级有关部门，进行校舍安全排查及抗
</w:t>
      </w:r>
    </w:p>
    <w:p/>
    <w:p>
      <w:pPr/>
      <w:r>
        <w:rPr>
          <w:rStyle w:val="myStyle"/>
        </w:rPr>
        <w:t xml:space="preserve">
	震加固工作，落实“清洁家园、美化校园”的理念，真正做到一个“绿化、美化、净化”的校园，努力争取上级主管部门的各种基金和社会各界友好人事的赞助，努力做到“千方百计开源，一点一滴节流”。
</w:t>
      </w:r>
    </w:p>
    <w:p/>
    <w:p>
      <w:pPr/>
      <w:r>
        <w:rPr>
          <w:rStyle w:val="myStyle"/>
        </w:rPr>
        <w:t xml:space="preserve">
	四、 食堂、水电
</w:t>
      </w:r>
    </w:p>
    <w:p/>
    <w:p>
      <w:pPr/>
      <w:r>
        <w:rPr>
          <w:rStyle w:val="myStyle"/>
        </w:rPr>
        <w:t xml:space="preserve">
	食堂、水电系师生的生活保障，务必根据上级卫生要求，证件齐全，学校参与管理。确保食堂卫生安全。饭菜量足，价格合理。强化“安全重于泰山”的理念，确保放水及时，安全用电，及时足额收取电费，真正做到保障有力。
</w:t>
      </w:r>
    </w:p>
    <w:p/>
    <w:p>
      <w:pPr/>
      <w:r>
        <w:rPr>
          <w:rStyle w:val="myStyle"/>
        </w:rPr>
        <w:t xml:space="preserve">
	五、 住房管理
</w:t>
      </w:r>
    </w:p>
    <w:p/>
    <w:p>
      <w:pPr/>
      <w:r>
        <w:rPr>
          <w:rStyle w:val="myStyle"/>
        </w:rPr>
        <w:t xml:space="preserve">
	尽快改造原女生宿舍，优先保障无住房教师的住房。做好住房押金的收取发、放工作，严格按照《中学教职工住房管理制度》解决一些无住房或住房条件差的教师的住房问题，争取做到居者有其屋，安居乐业。
</w:t>
      </w:r>
    </w:p>
    <w:p/>
    <w:p>
      <w:pPr/>
      <w:r>
        <w:rPr>
          <w:rStyle w:val="myStyle"/>
        </w:rPr>
        <w:t xml:space="preserve">
	六、 购物、保管
</w:t>
      </w:r>
    </w:p>
    <w:p/>
    <w:p>
      <w:pPr/>
      <w:r>
        <w:rPr>
          <w:rStyle w:val="myStyle"/>
        </w:rPr>
        <w:t xml:space="preserve">
	首先电务部门填好购物申请单，学校安排专人购买，然后交保管员发放。所购实物价廉物美，完善明细清单，做到账物，物物相符。
</w:t>
      </w:r>
    </w:p>
    <w:p/>
    <w:p>
      <w:pPr/>
      <w:r>
        <w:rPr>
          <w:rStyle w:val="myStyle"/>
        </w:rPr>
        <w:t xml:space="preserve">
	七、 其他临时工作
</w:t>
      </w:r>
    </w:p>
    <w:p/>
    <w:p>
      <w:pPr/>
      <w:r>
        <w:rPr>
          <w:rStyle w:val="myStyle"/>
        </w:rPr>
        <w:t xml:space="preserve">
	做到能愉快接受上级交给的其他任务。协助其他部门做好临时性事务。
</w:t>
      </w:r>
    </w:p>
    <w:p/>
    <w:p>
      <w:pPr>
        <w:jc w:val="center"/>
      </w:pPr>
      <w:r>
        <w:rPr>
          <w:rStyle w:val="myStyleh4"/>
        </w:rPr>
        <w:t xml:space="preserve">总工工作计划个人 篇2</w:t>
      </w:r>
    </w:p>
    <w:p/>
    <w:p>
      <w:pPr/>
      <w:r>
        <w:rPr>
          <w:rStyle w:val="myStyle"/>
        </w:rPr>
        <w:t xml:space="preserve">
	一年来人力资源部工作的回顾，20xx年，我店人事工作，在店领导正确领导下，坚持“以人为本”重要思想为指导，在人事工作日益繁重，酒店管理标准大幅度提高的新形式下，通过本实体全体员工的共同努力，取得了一定的成绩。
</w:t>
      </w:r>
    </w:p>
    <w:p/>
    <w:p>
      <w:pPr/>
      <w:r>
        <w:rPr>
          <w:rStyle w:val="myStyle"/>
        </w:rPr>
        <w:t xml:space="preserve">
	（一）不断增强贯彻落实的自觉性、主动性。
</w:t>
      </w:r>
    </w:p>
    <w:p/>
    <w:p>
      <w:pPr/>
      <w:r>
        <w:rPr>
          <w:rStyle w:val="myStyle"/>
        </w:rPr>
        <w:t xml:space="preserve">
	全面分析了淄博地区的酒店内外形势，总结了酒店开业筹备来的基本经验，进一步阐明了在人事管理中，资源开发、生存竞争中“以人为本”的根本要求，提出“以人才治店，以人才求生存”的目标，对酒店人事工作做出了部署，是我们酒店在新世纪、新阶段人事工作的行动纲领，并组织了各部门进行了学习，帮助各部门及时制定了学习意见及工作方向。特别在各部门采取了集中学习、个人自学等形式，在原原本本学习、初步领会的基础上，进一步激发了工作热情和进取精神，为全面完成11年度人事工作任务提供了强大的精神动力，促进了人事部各项工作全面平衡的发展。
</w:t>
      </w:r>
    </w:p>
    <w:p/>
    <w:p>
      <w:pPr/>
      <w:r>
        <w:rPr>
          <w:rStyle w:val="myStyle"/>
        </w:rPr>
        <w:t xml:space="preserve">
	（二）加强人事政策宣传，使“顾客第一、员工第一”达到质的统一
</w:t>
      </w:r>
    </w:p>
    <w:p/>
    <w:p>
      <w:pPr/>
      <w:r>
        <w:rPr>
          <w:rStyle w:val="myStyle"/>
        </w:rPr>
        <w:t xml:space="preserve">
	宣传工作是社会精神文明建设的重要组成部分，而加强酒店员工的人事政策的宣传，是提高管理人员、普通员工的竞争意识，对于酒店“平者让、能者上、庸者下”的用人机制得以顺利健康的发展，具有很强的现实意义。酒店以员工满意、客人满意、业主满意为准则，以资产经营与资本经营相结合谋取回报率比，使酒店有更为广阔的发展前景，这所有的一切均与用人政策有密不可分的关系。年前，酒店首先提出一个口号“顾客第一、员工第一”。有的人从逻辑上指出它的矛盾性，认为第一只有一个，而不可能有两个，也许在形式逻辑中，它违背了逻辑法则。两个第一的并列，说明我们酒店对经营、管理的不同视角，从酒店的服务对象而言，当然以顾客的需求为对象，它是第一位的，从管理而言，摆在首位的则是员工。员工是酒店稳以自下而上的宝贵财富，只有领先员工，以“员工第一”才有可能造就“顾客第一”，员工第一是基础，顾客第一是员工第一的展现，是员工第一造就的成果。
</w:t>
      </w:r>
    </w:p>
    <w:p/>
    <w:p>
      <w:pPr/>
      <w:r>
        <w:rPr>
          <w:rStyle w:val="myStyle"/>
        </w:rPr>
        <w:t xml:space="preserve">
	在这一年里，我们广作宣传，倡导“顾客第一、员工第一”的并列存在，并采取了“人尽其本”的用人原则，充分调动员工的工作积极性，最大限度地激发员工潜能，一个有能做的事，决不让两人去完成，充分利用了“宁缺勿滥”的原则，使酒店员工队伍越来越齐整，员工素质有了大幅度的提高。在用人方面，我部广开贤路，征招能人志士，以前只用比自己矮的人这种现象，在今年里，这种用人方式得到了彻底的杜绝，在人与人的工作当中，我们建立了良好的人际工作氛围，畅通了员工向管理层提供信息的渠道，减轻了员工的工作压力与不快，增加了员工的参与感。
</w:t>
      </w:r>
    </w:p>
    <w:p/>
    <w:p>
      <w:pPr/>
      <w:r>
        <w:rPr>
          <w:rStyle w:val="myStyle"/>
        </w:rPr>
        <w:t xml:space="preserve">
	在这一年里，我们合理运用了“后勤、前台、顾客”这三者之间的关系，倡导“后勤为前勤服务，女士为先生服务，先生为先生服务”，提高员工的地位，树立了员工在服务过程中的
</w:t>
      </w:r>
    </w:p>
    <w:p/>
    <w:p>
      <w:pPr/>
      <w:r>
        <w:rPr>
          <w:rStyle w:val="myStyle"/>
        </w:rPr>
        <w:t xml:space="preserve">
	自信心，又倡导“客人永远是对的，客人是朋友，而不是上帝，把虚荣让给客人”等，我们通过向员工做了上述的有利宣传，从而使“顾客第一、员工第一”达到了质的统一。
</w:t>
      </w:r>
    </w:p>
    <w:p/>
    <w:p>
      <w:pPr/>
      <w:r>
        <w:rPr>
          <w:rStyle w:val="myStyle"/>
        </w:rPr>
        <w:t xml:space="preserve">
	（三）重点服务环节、服务质量再提高工程取得新成效
</w:t>
      </w:r>
    </w:p>
    <w:p/>
    <w:p>
      <w:pPr/>
      <w:r>
        <w:rPr>
          <w:rStyle w:val="myStyle"/>
        </w:rPr>
        <w:t xml:space="preserve">
	为确保重点服务环节的服务质量达到酒店标准，人力资源部全面在酒店实施了服务质量再提高工作，今年初，特别在第一季度末，人力资源部针对酒店员工的服务质量的现实情况，又走访了周边几家大型酒店，从而确定了“礼节礼貌再提高工程”“食品卫生再提高工程”“工作效率再提高工程”，这三大工程在酒店领导重视、全体员工积极参与下，取得了较好的成效。
</w:t>
      </w:r>
    </w:p>
    <w:p/>
    <w:p>
      <w:pPr>
        <w:jc w:val="center"/>
      </w:pPr>
      <w:r>
        <w:rPr>
          <w:rStyle w:val="myStyleh4"/>
        </w:rPr>
        <w:t xml:space="preserve">总工工作计划个人 篇3</w:t>
      </w:r>
    </w:p>
    <w:p/>
    <w:p>
      <w:pPr/>
      <w:r>
        <w:rPr>
          <w:rStyle w:val="myStyle"/>
        </w:rPr>
        <w:t xml:space="preserve">
	各位领导、同志们：
</w:t>
      </w:r>
    </w:p>
    <w:p/>
    <w:p>
      <w:pPr/>
      <w:r>
        <w:rPr>
          <w:rStyle w:val="myStyle"/>
        </w:rPr>
        <w:t xml:space="preserve">
	你们好！
</w:t>
      </w:r>
    </w:p>
    <w:p/>
    <w:p>
      <w:pPr/>
      <w:r>
        <w:rPr>
          <w:rStyle w:val="myStyle"/>
        </w:rPr>
        <w:t xml:space="preserve">
	今天我受罗镇长的指派，代表钱粮湖镇计生办向各位领导作上半年度人口与计划生育工作总结及下半年工作安排的汇报：
</w:t>
      </w:r>
    </w:p>
    <w:p/>
    <w:p>
      <w:pPr/>
      <w:r>
        <w:rPr>
          <w:rStyle w:val="myStyle"/>
        </w:rPr>
        <w:t xml:space="preserve">
	今年以来，我镇人口计生工作在上级主管部门的正确指导下，在镇党委政府的正确领导下，坚持以人为本，以“三个代表”重要思想为指导，牢固树立和认真落实科学发展观，全面贯彻落实中共中央《关于全面加强人口计划生育工作统筹解决人口问题的决定》，及岳阳市人口计划生育8号文件精神，以全面深化人口计划生育综合改革为动力，以稳定低生育水平，提高出生人口素质和群众满意为目标，加强依法行政、流动人口和基层基础三项工作为重点，进一步建立完善“依法管理、村民自治、优质服务、政策推动、综合治理”的人口计划生育工作新机制，不断深化改革创新机制，突出重点，狠抓落实，使我镇各项目标顺利完成。
</w:t>
      </w:r>
    </w:p>
    <w:p/>
    <w:p>
      <w:pPr/>
      <w:r>
        <w:rPr>
          <w:rStyle w:val="myStyle"/>
        </w:rPr>
        <w:t xml:space="preserve">
	一、指标完成情况。
</w:t>
      </w:r>
    </w:p>
    <w:p/>
    <w:p>
      <w:pPr/>
      <w:r>
        <w:rPr>
          <w:rStyle w:val="myStyle"/>
        </w:rPr>
        <w:t xml:space="preserve">
	据统计，截止5月，全镇今年已出生人口232人，计划内出生人口203人，计划生育率为87.5%；出生人口中，男性115人，女性117人，其中生育一孩166人，男性78人，女性88人；生育二孩64人，男性28人，女性42人，生育多孩2人，男性1人，女性1人；共做四项手术例424，其中结扎52例、上环274例、人流引产46人；流动人口计生管理工作，流出人，其中已婚育妇人，办证理率100G，流入人；全年应“三查”9344人次，已“三查”人次数为9099次，“三查”率为93%，其中重点对象8493人次，实查8493人次，重点对象“三查”率为100%。
</w:t>
      </w:r>
    </w:p>
    <w:p/>
    <w:p>
      <w:pPr/>
      <w:r>
        <w:rPr>
          <w:rStyle w:val="myStyle"/>
        </w:rPr>
        <w:t xml:space="preserve">
	社会抚养费征收，近三年来，应征178人，已征89人，征收率50G；独生子女保健费应发放1882人，已发放人1882，应发放资金102920元，已发放资金102920元；独生子女伤残及死亡扶助对象27人，已发放扶助资金3万多元。
</w:t>
      </w:r>
    </w:p>
    <w:p/>
    <w:p>
      <w:pPr/>
      <w:r>
        <w:rPr>
          <w:rStyle w:val="myStyle"/>
        </w:rPr>
        <w:t xml:space="preserve">
	二、主要工作
</w:t>
      </w:r>
    </w:p>
    <w:p/>
    <w:p>
      <w:pPr/>
      <w:r>
        <w:rPr>
          <w:rStyle w:val="myStyle"/>
        </w:rPr>
        <w:t xml:space="preserve">
	1、加强领导，做到“认识、负责、投入”三到位。
</w:t>
      </w:r>
    </w:p>
    <w:p/>
    <w:p>
      <w:pPr/>
      <w:r>
        <w:rPr>
          <w:rStyle w:val="myStyle"/>
        </w:rPr>
        <w:t xml:space="preserve">
	镇党委、政府始终把计划生育工作摆在主要议事日程，多次召开专题会议研究，责任到位，坚持党政一把手亲自抓，负总责不变。年初，镇15个村、两个居委会分别与镇计生办签订目标管理责任状，计划生育工作列入乡镇干部考核内容，推行联村责任制，并与干部年终奖励挂钩，实行一级抓一级，层层抓落实。特别是镇党委、政府加大在财力、物力、人力上对的投入，从司法所和大学生村官中抽调两名业务能力强、综合素质高的人员进人计生队伍，使我镇计生工作得到加强。
</w:t>
      </w:r>
    </w:p>
    <w:p/>
    <w:p>
      <w:pPr/>
      <w:r>
        <w:rPr>
          <w:rStyle w:val="myStyle"/>
        </w:rPr>
        <w:t xml:space="preserve">
	2、真抓实干，今年全员人口信息采集工作，是计生办的中心工作。
</w:t>
      </w:r>
    </w:p>
    <w:p/>
    <w:p>
      <w:pPr/>
      <w:r>
        <w:rPr>
          <w:rStyle w:val="myStyle"/>
        </w:rPr>
        <w:t xml:space="preserve">
	钱粮湖镇是一个近5万人口的乡镇，全员人口采集数48x2人，其中错误信息下47条，重复信息39条，证件为其它287条。要想把全员人数和流动人数录实录全，任务非常艰巨。共投入经费1。4万元，投入计生办工作人员5人，村计生专干6人，在领导的重视下，我镇流动人口一盘棋的采集和录入工作在全区的检查评比中，获得了第一
</w:t>
      </w:r>
    </w:p>
    <w:p/>
    <w:p>
      <w:pPr/>
      <w:r>
        <w:rPr>
          <w:rStyle w:val="myStyle"/>
        </w:rPr>
        <w:t xml:space="preserve">
	名的好成绩。
</w:t>
      </w:r>
    </w:p>
    <w:p/>
    <w:p>
      <w:pPr/>
      <w:r>
        <w:rPr>
          <w:rStyle w:val="myStyle"/>
        </w:rPr>
        <w:t xml:space="preserve">
	3、认真扎实，做好迎接省检各项工作。
</w:t>
      </w:r>
    </w:p>
    <w:p/>
    <w:p>
      <w:pPr/>
      <w:r>
        <w:rPr>
          <w:rStyle w:val="myStyle"/>
        </w:rPr>
        <w:t xml:space="preserve">
	5月至6月是迎接省检的时间，全体计生工作人员，发扬不怕苦，不怕累连续作战的精神，将各项工作进行分解，把2年度的出生、期内手术进行一次回头看，做好“五网”核对，做到了帐、册、卡、微机的信息一致。认真开展了各村、居委会的自查工作，我镇还与良心堡镇计生办进行互换自查，确保万无一失。
</w:t>
      </w:r>
    </w:p>
    <w:p/>
    <w:p>
      <w:pPr/>
      <w:r>
        <w:rPr>
          <w:rStyle w:val="myStyle"/>
        </w:rPr>
        <w:t xml:space="preserve">
	三、下半年工作安排：
</w:t>
      </w:r>
    </w:p>
    <w:p/>
    <w:p>
      <w:pPr/>
      <w:r>
        <w:rPr>
          <w:rStyle w:val="myStyle"/>
        </w:rPr>
        <w:t xml:space="preserve">
	1、加大宣传力度，治理生育环境，强化社会抚养费征收。
</w:t>
      </w:r>
    </w:p>
    <w:p/>
    <w:p>
      <w:pPr/>
      <w:r>
        <w:rPr>
          <w:rStyle w:val="myStyle"/>
        </w:rPr>
        <w:t xml:space="preserve">
	严格执行现行生育政策，认真查处违法生育对象，并依法征收社会抚养费。在全镇范围内深入开展了整顿生育秩序、治理生育环境的宣传教育工作，及时对清理出的违法生育对象进行了处理。在处理过程中，切实做到了公开、公正、公平，对违法生育对象定性准确，处理标准统一、程序合法。
</w:t>
      </w:r>
    </w:p>
    <w:p/>
    <w:p>
      <w:pPr/>
      <w:r>
        <w:rPr>
          <w:rStyle w:val="myStyle"/>
        </w:rPr>
        <w:t xml:space="preserve">
	2、以“四大手术”工作为主，强化避孕节育措施的落实，推进优质服务。
</w:t>
      </w:r>
    </w:p>
    <w:p/>
    <w:p>
      <w:pPr/>
      <w:r>
        <w:rPr>
          <w:rStyle w:val="myStyle"/>
        </w:rPr>
        <w:t xml:space="preserve">
	在生育服务上，积极争取区计生服务站的大力支持，开展生殖健康服务活动。进一步抓好避孕节育知情选择优质服务工作。
</w:t>
      </w:r>
    </w:p>
    <w:p/>
    <w:p>
      <w:pPr/>
      <w:r>
        <w:rPr>
          <w:rStyle w:val="myStyle"/>
        </w:rPr>
        <w:t xml:space="preserve">
	3、抓好经常性工作形成长效机制。
</w:t>
      </w:r>
    </w:p>
    <w:p/>
    <w:p>
      <w:pPr/>
      <w:r>
        <w:rPr>
          <w:rStyle w:val="myStyle"/>
        </w:rPr>
        <w:t xml:space="preserve">
	一是实行镇计生干部分片挂钩负责、责任到人的工作方法，采取平时经常性工作和采取宣传教育为主的工作方法。二是认真做好计生档案工作，进一步加强和完善了乡村计生报表、卡、表、册的管理。从计划生育基础工作抓起，对全全镇18村委会的卡、表、册进行定期和不定期抽查，并进行量化考
</w:t>
      </w:r>
    </w:p>
    <w:p/>
    <w:p>
      <w:pPr/>
      <w:r>
        <w:rPr>
          <w:rStyle w:val="myStyle"/>
        </w:rPr>
        <w:t xml:space="preserve">
	核打分。
</w:t>
      </w:r>
    </w:p>
    <w:p/>
    <w:p>
      <w:pPr/>
      <w:r>
        <w:rPr>
          <w:rStyle w:val="myStyle"/>
        </w:rPr>
        <w:t xml:space="preserve">
	4、继续做好迎接市、区两级年终检查。
</w:t>
      </w:r>
    </w:p>
    <w:p/>
    <w:p>
      <w:pPr/>
      <w:r>
        <w:rPr>
          <w:rStyle w:val="myStyle"/>
        </w:rPr>
        <w:t xml:space="preserve">
	计划生育工作责任重大，在今后的工作中，我们将不断的加强学习，集思广益，与计生战线的全体同志负重奋进，认真扎实做好各项工作，为实现镇党委政府保类保四增三的工作目标而努力奋斗。
</w:t>
      </w:r>
    </w:p>
    <w:p/>
    <w:p>
      <w:pPr>
        <w:jc w:val="center"/>
      </w:pPr>
      <w:r>
        <w:rPr>
          <w:rStyle w:val="myStyleh4"/>
        </w:rPr>
        <w:t xml:space="preserve">总工工作计划个人 篇4</w:t>
      </w:r>
    </w:p>
    <w:p/>
    <w:p>
      <w:pPr/>
      <w:r>
        <w:rPr>
          <w:rStyle w:val="myStyle"/>
        </w:rPr>
        <w:t xml:space="preserve">
	20xx年度，在段党政领导、地方各监管部门的支持下。已顺利地取得了开采期为7年，出让储量为万吨的采矿权，对原剩余的万吨矿产储量进行延续，延续之本轮采矿权，本轮实际可开采资源为万吨。对原采矿权证内的130万元治理备用金进行交割，沿用之新的采矿权证内。由于涉及到国家xxx采矿权人命名法则新采矿权的出让名为“湖州市吴兴区妙西采石场建筑石料矿”，场会同经办人员想方设法在确权后发证前进行更名，现矿山名仍旧为“上海铁路局杭州工务段妙西采石场”。
</w:t>
      </w:r>
    </w:p>
    <w:p/>
    <w:p>
      <w:pPr/>
      <w:r>
        <w:rPr>
          <w:rStyle w:val="myStyle"/>
        </w:rPr>
        <w:t xml:space="preserve">
	同时，场紧紧围绕“安全稳定、供应及时、产品优质、队伍稳定”的目标，充分调动全场干部职工的积极性，攻坚克难，较好地完成了各项任务。全年共销售道砟、石料万m，实现了安全年，职工队伍稳定，回顾一年来的工作，总结如下：
</w:t>
      </w:r>
    </w:p>
    <w:p/>
    <w:p>
      <w:pPr/>
      <w:r>
        <w:rPr>
          <w:rStyle w:val="myStyle"/>
        </w:rPr>
        <w:t xml:space="preserve">
	1、妙西采石场滑坡站台道砟仓储库总长222米、距离轨道面高18米、总储量2500立方，建成使用已达45年。1991年曾组织对仓储库前段157米进行局部大修，剩余65米没有进行大修。剩余部分滑坡站台道砟仓储库及附属配套输送装置已出现严重安全隐患。场每年都安排自有力量进行隐患治理，但终因经费和技术原因没能从根本上解决这些问题。为确保生产设施的安全使用，彻底消除安全隐患，在段的全力支持与努力下争取到整治资金65万元，采石场积极主动配合，完成了滑坡站台道砟仓全部隐患的整治。
</w:t>
      </w:r>
    </w:p>
    <w:p/>
    <w:p>
      <w:pPr/>
      <w:r>
        <w:rPr>
          <w:rStyle w:val="myStyle"/>
        </w:rPr>
        <w:t xml:space="preserve">
	2、妙西采石场征地红线内毛竹山纠纷，形成于19xx年，根据1999年1月28日由湖州市土地局组织召开，并由妙西乡政府、杭州铁路分局杭州东工务段、渡善村村民委员会共同签订的《妙西渡善村原武康工
</w:t>
      </w:r>
    </w:p>
    <w:p/>
    <w:p>
      <w:pPr/>
      <w:r>
        <w:rPr>
          <w:rStyle w:val="myStyle"/>
        </w:rPr>
        <w:t xml:space="preserve">
	1务段采石场土地纠纷协调纪要》的会议纪要精神，经甲乙双方多次协商，对涉及妙西采石场范围内农户毛竹山及周边荒山地进行处理，在长达35年的拉锯战中，我场始终处于劣势处处被动，最终导致新的采矿权办理几乎成为泡影，采石场领导班子积极主动与湖州市政府及各监管机构对接，在段和妙西镇政府的全力支持下已得到了圆满的解决，彻底解决了长达35历史的土地所有权争议，为新采矿权办理打开了局面。
</w:t>
      </w:r>
    </w:p>
    <w:p/>
    <w:p>
      <w:pPr/>
      <w:r>
        <w:rPr>
          <w:rStyle w:val="myStyle"/>
        </w:rPr>
        <w:t xml:space="preserve">
	3、妙西采石场配电房始建于1973年，动力柜陈旧、电力变压器外置，安全条件均与现行的矿山企业用电规范不符，湖州市供电所和吴兴区安监局多次给予口头告知要进行技改提升，场也多次组织人员进行整治与防控，均因技术和资金问题达不到供电所和安监部门的规范要求。今年，九月G20峰会前夕，湖州市供电所和吴兴区安监局分别发出整改通知，在段的大力支持下投入资金35万元进行技术改造和提升，目前已经技改已竣工并完成验收。
</w:t>
      </w:r>
    </w:p>
    <w:p/>
    <w:p>
      <w:pPr/>
      <w:r>
        <w:rPr>
          <w:rStyle w:val="myStyle"/>
        </w:rPr>
        <w:t xml:space="preserve">
	4、编制完成了建场至今未完成的环境评价报告书、水土保持方案和复垦回复治理方案。
</w:t>
      </w:r>
    </w:p>
    <w:p/>
    <w:p>
      <w:pPr/>
      <w:r>
        <w:rPr>
          <w:rStyle w:val="myStyle"/>
        </w:rPr>
        <w:t xml:space="preserve">
	5、搜集整理完成了我场土地资料原始履历和图纸。
</w:t>
      </w:r>
    </w:p>
    <w:p/>
    <w:p>
      <w:pPr/>
      <w:r>
        <w:rPr>
          <w:rStyle w:val="myStyle"/>
        </w:rPr>
        <w:t xml:space="preserve">
	1、今年2月采矿证到期后，场根据在岗人员的情况，兼并重组生产班组和有关人员，撤销了机修工班，成立了采石工班和综合工班。新生产班组成立后，成立由场包保干部负责督导的段标准化班组的创建。现根据标准化班组要求正在运行。
</w:t>
      </w:r>
    </w:p>
    <w:p/>
    <w:p>
      <w:pPr/>
      <w:r>
        <w:rPr>
          <w:rStyle w:val="myStyle"/>
        </w:rPr>
        <w:t xml:space="preserve">
	2、加强全员培训、从业人员素质提高：对特殊工种严格执行持证上岗制度，选送特殊工种人员定期参加复训考核，提高他们业务技能，并根据生产实际，增加了特殊工作人员的储备，全年共外送培训人员12人；场内自办培训班（含会议）12场次；组织全员考试10次，合格率和参考率均在95%以上；
</w:t>
      </w:r>
    </w:p>
    <w:p/>
    <w:p>
      <w:pPr/>
      <w:r>
        <w:rPr>
          <w:rStyle w:val="myStyle"/>
        </w:rPr>
        <w:t xml:space="preserve">
	3、抓现场安全管理、严格落实隐患整治：通过班组的每天自查、场管理人员的日巡查、月度检查考核；段包保组督查及地方安监部门季度安全督察，及时发现生产现场安全隐患。做到每查到一起，整改一起，实行闭环整治和回查机制。同时根据全国性矿山企业以及铁路上级部署扎实开展各项安全生产月专项整治活动，组织职工开展“遵章守纪、按标作业”主题竞赛，组织开展标准化班组创建工作。根据G20峰会安保要求，场及时阻止了“问题”管控人员的险肇事件的发生，确保了一方平安。
</w:t>
      </w:r>
    </w:p>
    <w:p/>
    <w:p>
      <w:pPr/>
      <w:r>
        <w:rPr>
          <w:rStyle w:val="myStyle"/>
        </w:rPr>
        <w:t xml:space="preserve">
	4、根据职业病防治法要求，场与三分公司协商，完成其公司在我场上岗所有人员的职业病体检，为我场的安全用工提供了坚实的保障和依据。
</w:t>
      </w:r>
    </w:p>
    <w:p/>
    <w:p>
      <w:pPr/>
      <w:r>
        <w:rPr>
          <w:rStyle w:val="myStyle"/>
        </w:rPr>
        <w:t xml:space="preserve">
	1、根据《湖州市人民政府办公室关于印发湖州市市级绿色矿山管理办法的通知》（湖政办发[20xx]105号）文件要求，湖州市政府已同意设置我场采矿权但必须建成市级绿色矿山的硬性条件，段急场之所急经场、段多次联合申请协调，并对周边绿色矿山建成单位进行走访协调，形成妙西采石场绿色矿山建设实施方案，报请路局后再次协调修改最终设计投资金额为万元。目前，已完成全部项目的主体工程施工。
</w:t>
      </w:r>
    </w:p>
    <w:p/>
    <w:p>
      <w:pPr/>
      <w:r>
        <w:rPr>
          <w:rStyle w:val="myStyle"/>
        </w:rPr>
        <w:t xml:space="preserve">
	由于，上海路局委托杭州枢纽办理我场的环评报告和水土保持方案时未就批复和竣工验收进行明确，原计划于年底申报验收的我场绿色矿山已经耽搁，据了解要在20xx年年底才能申报验收。
</w:t>
      </w:r>
    </w:p>
    <w:p/>
    <w:p>
      <w:pPr/>
      <w:r>
        <w:rPr>
          <w:rStyle w:val="myStyle"/>
        </w:rPr>
        <w:t xml:space="preserve">
	2、由于环评报告和水土保持方案需要试生产、检测后才能竣工验收，给予环评和水土保持的批复。目前，检测、竣工验收、保证金等均没有办法落实。
</w:t>
      </w:r>
    </w:p>
    <w:p/>
    <w:p>
      <w:pPr/>
      <w:r>
        <w:rPr>
          <w:rStyle w:val="myStyle"/>
        </w:rPr>
        <w:t xml:space="preserve">
	3、矿山开采涉及爆破作业和火工品的购买，爆破作业必须委托一级资质的施工单位，一级资质在湖州的许可和相关费用还没有落实。火
</w:t>
      </w:r>
    </w:p>
    <w:p/>
    <w:p>
      <w:pPr/>
      <w:r>
        <w:rPr>
          <w:rStyle w:val="myStyle"/>
        </w:rPr>
        <w:t xml:space="preserve">
	3工品以前是由场自主购买，根据现行的民用爆破器材管理办法要突破集中购买、仓储、配送有相当大的难度。目前，正在跟湖州市、吴兴区公安局对接。
</w:t>
      </w:r>
    </w:p>
    <w:p/>
    <w:p>
      <w:pPr/>
      <w:r>
        <w:rPr>
          <w:rStyle w:val="myStyle"/>
        </w:rPr>
        <w:t xml:space="preserve">
	4、劳动力配置，根据现有生产人员的配备，确员至少达5人。主要是一线的生产劳动力。目前，我场换岗的劳务工有二人，一年内达退休的有二人。
</w:t>
      </w:r>
    </w:p>
    <w:p/>
    <w:p>
      <w:pPr/>
      <w:r>
        <w:rPr>
          <w:rStyle w:val="myStyle"/>
        </w:rPr>
        <w:t xml:space="preserve">
	5、目前，湖州市范围内矿山企业的减点控量，导致周边建筑石料市场的节节攀升，而且已形成了有价无市的无奈局面，根据我场先前摸底的用砟需求，要维持销售相当困难。
</w:t>
      </w:r>
    </w:p>
    <w:p/>
    <w:p>
      <w:pPr/>
      <w:r>
        <w:rPr>
          <w:rStyle w:val="myStyle"/>
        </w:rPr>
        <w:t xml:space="preserve">
	二一七年度工作打算
</w:t>
      </w:r>
    </w:p>
    <w:p/>
    <w:p>
      <w:pPr/>
      <w:r>
        <w:rPr>
          <w:rStyle w:val="myStyle"/>
        </w:rPr>
        <w:t xml:space="preserve">
	20xx年度，我场的国家二级安全生产标准化等级证书于4月到期、环保方案与水土保持方案均将竣工验收，石料收购难以维持等。针对上述困难，场采取“对内打基础、对外拓业务”的思路开展工作。
</w:t>
      </w:r>
    </w:p>
    <w:p/>
    <w:p>
      <w:pPr/>
      <w:r>
        <w:rPr>
          <w:rStyle w:val="myStyle"/>
        </w:rPr>
        <w:t xml:space="preserve">
	1、及时向段和路局领导汇报反馈信息，尽早确定环保方案与水土保持方案的后续事宜，让来之不易的绿色矿山建设与验收工作顺利开展下去，确保得到评审通过和命名；
</w:t>
      </w:r>
    </w:p>
    <w:p/>
    <w:p>
      <w:pPr/>
      <w:r>
        <w:rPr>
          <w:rStyle w:val="myStyle"/>
        </w:rPr>
        <w:t xml:space="preserve">
	2、我场国家二级安全生产标准化等级证于20xx年4月14日到期，为确保矿山开采的生产组织，符合国家强制的安全生产条件，场已启动国家二级安全生产标准化等级申报工作，整理资料，沟通协调办理，确保顺利通过现场考核与评审；
</w:t>
      </w:r>
    </w:p>
    <w:p/>
    <w:p>
      <w:pPr/>
      <w:r>
        <w:rPr>
          <w:rStyle w:val="myStyle"/>
        </w:rPr>
        <w:t xml:space="preserve">
	3、爆破许可的申请与监理：由于由于杭宁高铁开通后，在1000米范围内实施爆破作业，必须有爆破施工作业的监理单位，公安在审批时必须审核到我场的爆破监理，同时，场部在20xx年的主体工作以创建绿色矿山为主，采石作业基本停止，场一直在与湖州市公安局沟通，争取降低监理费用和爆破作业费用；
</w:t>
      </w:r>
    </w:p>
    <w:p/>
    <w:p>
      <w:pPr/>
      <w:r>
        <w:rPr>
          <w:rStyle w:val="myStyle"/>
        </w:rPr>
        <w:t xml:space="preserve">
	4、依托段推进办的帮促，进一步推进班组建设，抓好基本制度上墙，简化规范生产台账记录工作，确保采石工班率先达标、争取综合工班同时达标；
</w:t>
      </w:r>
    </w:p>
    <w:p/>
    <w:p>
      <w:pPr/>
      <w:r>
        <w:rPr>
          <w:rStyle w:val="myStyle"/>
        </w:rPr>
        <w:t xml:space="preserve">
	针对湖州地区石料价格高，无法适应铁路供应市场所需，造成销售难以为继的情况下，积极走出去，合理选设外购点。意向针对沪通线，在安徽池州设点；宣杭复线电气化改造，在广德设点；杭黄线，在桐庐设点；新长线，在无锡设点，利用铁路采石场的优势为场创造效益。
</w:t>
      </w:r>
    </w:p>
    <w:p/>
    <w:p>
      <w:pPr>
        <w:jc w:val="center"/>
      </w:pPr>
      <w:r>
        <w:rPr>
          <w:rStyle w:val="myStyleh4"/>
        </w:rPr>
        <w:t xml:space="preserve">总工工作计划个人 篇5</w:t>
      </w:r>
    </w:p>
    <w:p/>
    <w:p>
      <w:pPr/>
      <w:r>
        <w:rPr>
          <w:rStyle w:val="myStyle"/>
        </w:rPr>
        <w:t xml:space="preserve">
	今年是我行实施“超常规、跨跃式发展战略”的开局之年，也是实现三年发展规划的第一年。在上级行的正确领导和关心支持下，我行制定了周密的工作计划和工作措施，坚决贯彻年初工作会议所制定的的工作思路，确保开好局，起好步。一年来全行干部职工团结一心，奋力拼搏，取得了丰硕的成果。
</w:t>
      </w:r>
    </w:p>
    <w:p/>
    <w:p>
      <w:pPr/>
      <w:r>
        <w:rPr>
          <w:rStyle w:val="myStyle"/>
        </w:rPr>
        <w:t xml:space="preserve">
	一、主要业务经营指标完成情况
</w:t>
      </w:r>
    </w:p>
    <w:p/>
    <w:p>
      <w:pPr/>
      <w:r>
        <w:rPr>
          <w:rStyle w:val="myStyle"/>
        </w:rPr>
        <w:t xml:space="preserve">
	跟往年相比，今年我行发展已走上快车道，各项业务屡创新高，呈现出超常规的发展态势。
</w:t>
      </w:r>
    </w:p>
    <w:p/>
    <w:p>
      <w:pPr/>
      <w:r>
        <w:rPr>
          <w:rStyle w:val="myStyle"/>
        </w:rPr>
        <w:t xml:space="preserve">
	（1）各项存款快速增长。到年末，全行各项人民币存款余额85亿元，比年初增加6亿，同比增加xx万元，增长了xx%。其中，人民币对公存款增加2。2亿元、人民币储蓄增加3亿元、人民币同业存款增加0。8亿元；外汇存款增加1000万美元。全年日均比去年日均增1。5亿；外币对公存款增加成为我行存款增长的一个重要来源，同业存款和储蓄存款也大幅增加，存款增长速度创历史新高。
</w:t>
      </w:r>
    </w:p>
    <w:p/>
    <w:p>
      <w:pPr/>
      <w:r>
        <w:rPr>
          <w:rStyle w:val="myStyle"/>
        </w:rPr>
        <w:t xml:space="preserve">
	（2）贷款规模增加，结构不断优化。年末，各项贷款余额47亿元，比年初增加3亿，主要增投于优良客户和按揭、消费贷款等低风险贷款；如pta、投总、钨业、众达、海沧大道等大项目；信贷资产总体上仍保持较高质量，不良贷款占比低于3。5%，尤其是今年第一季度、第二季度不良贷款余额都比去年下降；但从存量上分析，呆滞贷款有所增加；表内收息率预计达100%以上，综合收息率预计达97%，收息水平居全辖前列。
</w:t>
      </w:r>
    </w:p>
    <w:p/>
    <w:p>
      <w:pPr/>
      <w:r>
        <w:rPr>
          <w:rStyle w:val="myStyle"/>
        </w:rPr>
        <w:t xml:space="preserve">
	（3）中间业务大幅度增长。今年我行国际结算和结售汇总量稳居全辖第二位，已逼近第一位。预计全年将完成国际结算量2。5亿美元、结售汇约1亿美元。外汇业务收手续费收入有较大的增长，预计可达350万，相当于我利润的20%左右。银行承兑汇票业务和票据贴现业务也有大幅增长，成为另一个新的利润来源。
</w:t>
      </w:r>
    </w:p>
    <w:p/>
    <w:p>
      <w:pPr/>
      <w:r>
        <w:rPr>
          <w:rStyle w:val="myStyle"/>
        </w:rPr>
        <w:t xml:space="preserve">
	（4）经营利润成倍增加。20xx年，我行实现利润总额达0。85亿元（含结售汇收入），其中人民币利润约为7700万，外汇利润约为450万美元，结售汇手续费收入约为350万元。人均利润达25万元。同过去几年的创利水平相比，今年我行的利润水平实现了跨跃式的发展。
</w:t>
      </w:r>
    </w:p>
    <w:p/>
    <w:p>
      <w:pPr/>
      <w:r>
        <w:rPr>
          <w:rStyle w:val="myStyle"/>
        </w:rPr>
        <w:t xml:space="preserve">
	二、主要工作措施和成功经验
</w:t>
      </w:r>
    </w:p>
    <w:p/>
    <w:p>
      <w:pPr/>
      <w:r>
        <w:rPr>
          <w:rStyle w:val="myStyle"/>
        </w:rPr>
        <w:t xml:space="preserve">
	（一）细分市场，准确定位，抓住重点，积极营销批发业务。20xx年，我行将对公市场细分为“五个一”，即一个港口、一条大道、一个房地产、一批项目及一个信托公司。明确了目标定位后，我们建立了一套反应灵敏、决策快速、攻关有力、服务到位的市场营销机制，创造性地开展工作，全方位拓展市场。具体做法有：提升经营层次，对规模大、要求高的重点优良客户将责任主体提升到业务部，1000万美元以上的项目直接由行长负责攻关和谈判；组建强有力的攻关小组，把全行攻关能力较强的人员集中起来组成强力攻关小组，对不同特点的企业选择合适的人员进行组合，集团作战，上下联动，精兵攻坚。突出竞争优势，抓住我行深入推行企业文化建设的契机，在服务上大做文章，以优质的服务吸引客户，大力营销总分行推出的新业务品种，为客户提供一揽子服务方案，争取在服务的深度和广度上优于他行；行领导以身作则，带头攻关，保证至少一半的时间用于走访客户，重点客户坚持每月拜访一次，重视改善和提高银企关系。通过不懈的努力，今年我行新争取了一批有价值上档次的客户，如德彦纸业、金桐化学、丰龙水产、厦信国托、海沧医院等重点客户，同时还储备了飞腾、珍珠湾、出口加工区、国际货柜等一批有潜力的项目，为我行今后两三年的业务迅速发展打下了坚实的基础。
</w:t>
      </w:r>
    </w:p>
    <w:p/>
    <w:p>
      <w:pPr/>
      <w:r>
        <w:rPr>
          <w:rStyle w:val="myStyle"/>
        </w:rPr>
        <w:t xml:space="preserve">
	（三）加大贷款营销力度，扩大贷款规模，不断优化信贷结构。为增强长期发展潜力，我们从年初开始就非常重视加快贷款营销工作，积极争取扩大贷款规模，带动对公存款业务和结算业务。一是优良客户的贷款营销，针对pta、翔大、众腾、柳业、多威、投总等重点企业，加大授信额度，主动营销贷款。二是加大项目贷款的营销，如飞腾、珍珠湾项目。三是加大了按揭贷款和个人消费贷款等低风险贷款的投放力度。通过扩大增量，把更多的贷款投向双优客户，从而带动存量的优化，实现贷款结构的有效调整。在贷款管理的基础工作中，支行以严格实施预警预报制度为核心，全面提高信贷资产管理水平。首先，严把贷款准入关，贷款发放坚持双优战略，对可贷可不贷的坚决不贷；其次，坚持贷款客户的分类管理，实行主动退出，逐步压缩一般客户，主动淘汰劣质客户。三是严格实施信贷管理的预警预报制度，使这项工作成为信贷管理最有力的工具和每个客户经理的日常工作，加大对此项工作的考核与奖惩。至年末，我行本外币各项贷款余额超过10亿元，比年初增加3亿元。其中优良客户及低风险业务的贷款占比达90%以上。
</w:t>
      </w:r>
    </w:p>
    <w:p/>
    <w:p>
      <w:pPr/>
      <w:r>
        <w:rPr>
          <w:rStyle w:val="myStyle"/>
        </w:rPr>
        <w:t xml:space="preserve">
	三、工作中存在的问题和困难
</w:t>
      </w:r>
    </w:p>
    <w:p/>
    <w:p>
      <w:pPr/>
      <w:r>
        <w:rPr>
          <w:rStyle w:val="myStyle"/>
        </w:rPr>
        <w:t xml:space="preserve">
	（一）从分行的全局看，无论是利润总额、利润计划完成率、不良贷款下降率及存款增长率等方面，今年各兄弟单位都发展很快，相比之下我行的发展速度还不算最好，还有努力的空间。
</w:t>
      </w:r>
    </w:p>
    <w:p/>
    <w:p>
      <w:pPr>
        <w:jc w:val="center"/>
      </w:pPr>
      <w:r>
        <w:rPr>
          <w:rStyle w:val="myStyleh4"/>
        </w:rPr>
        <w:t xml:space="preserve">总工工作计划个人 篇6</w:t>
      </w:r>
    </w:p>
    <w:p/>
    <w:p>
      <w:pPr/>
      <w:r>
        <w:rPr>
          <w:rStyle w:val="myStyle"/>
        </w:rPr>
        <w:t xml:space="preserve">
	一、重点工作任务
</w:t>
      </w:r>
    </w:p>
    <w:p/>
    <w:p>
      <w:pPr/>
      <w:r>
        <w:rPr>
          <w:rStyle w:val="myStyle"/>
        </w:rPr>
        <w:t xml:space="preserve">
	1、新时代商业街项目城乡规划局效果图修改，及配合效果图审批工作。
</w:t>
      </w:r>
    </w:p>
    <w:p/>
    <w:p>
      <w:pPr/>
      <w:r>
        <w:rPr>
          <w:rStyle w:val="myStyle"/>
        </w:rPr>
        <w:t xml:space="preserve">
	2、催办新时代商业街项目施工图各专业提供蓝图。其蓝图达到联申指标。
</w:t>
      </w:r>
    </w:p>
    <w:p/>
    <w:p>
      <w:pPr/>
      <w:r>
        <w:rPr>
          <w:rStyle w:val="myStyle"/>
        </w:rPr>
        <w:t xml:space="preserve">
	3、亿合北区规划报批（含日照调整）工作。进一步与城乡规划局沟通，达到指标许可。
</w:t>
      </w:r>
    </w:p>
    <w:p/>
    <w:p>
      <w:pPr/>
      <w:r>
        <w:rPr>
          <w:rStyle w:val="myStyle"/>
        </w:rPr>
        <w:t xml:space="preserve">
	4、亿合北区建筑方案报批工作。配合前期部，与设计院沟通达到审批的标准。
</w:t>
      </w:r>
    </w:p>
    <w:p/>
    <w:p>
      <w:pPr/>
      <w:r>
        <w:rPr>
          <w:rStyle w:val="myStyle"/>
        </w:rPr>
        <w:t xml:space="preserve">
	5、进一步配合营销部，售楼处的室内宣传布置，及位置的确定，把握售楼处的效果，营造良好的销售环境与氛围。
</w:t>
      </w:r>
    </w:p>
    <w:p/>
    <w:p>
      <w:pPr/>
      <w:r>
        <w:rPr>
          <w:rStyle w:val="myStyle"/>
        </w:rPr>
        <w:t xml:space="preserve">
	6、与工程部完成第六大街道路施工工作，配合姚总完成六大街道路的技术支持工作。
</w:t>
      </w:r>
    </w:p>
    <w:p/>
    <w:p>
      <w:pPr/>
      <w:r>
        <w:rPr>
          <w:rStyle w:val="myStyle"/>
        </w:rPr>
        <w:t xml:space="preserve">
	7、下半年新时代商业街开工技术交底工作，以及施工中技术节点与变更，及时、充分与设计院沟通。
</w:t>
      </w:r>
    </w:p>
    <w:p/>
    <w:p>
      <w:pPr/>
      <w:r>
        <w:rPr>
          <w:rStyle w:val="myStyle"/>
        </w:rPr>
        <w:t xml:space="preserve">
	8、完成领导交代其他工作。
</w:t>
      </w:r>
    </w:p>
    <w:p/>
    <w:p>
      <w:pPr/>
      <w:r>
        <w:rPr>
          <w:rStyle w:val="myStyle"/>
        </w:rPr>
        <w:t xml:space="preserve">
	三、目标实现保障措施
</w:t>
      </w:r>
    </w:p>
    <w:p/>
    <w:p>
      <w:pPr/>
      <w:r>
        <w:rPr>
          <w:rStyle w:val="myStyle"/>
        </w:rPr>
        <w:t xml:space="preserve">
	虽然总工办有些工作是根据进度来完成的，但是大部分的工作顺利完成还是是基于领导的支持与同事的帮助配合上来完成的：
</w:t>
      </w:r>
    </w:p>
    <w:p/>
    <w:p>
      <w:pPr/>
      <w:r>
        <w:rPr>
          <w:rStyle w:val="myStyle"/>
        </w:rPr>
        <w:t xml:space="preserve">
	1、亿合北区商业报批，需要前期部配合找到其通不过的指标原因，进一步分析解决问题。
</w:t>
      </w:r>
    </w:p>
    <w:p/>
    <w:p>
      <w:pPr/>
      <w:r>
        <w:rPr>
          <w:rStyle w:val="myStyle"/>
        </w:rPr>
        <w:t xml:space="preserve">
	2、工程如有变更方面，需要工程部配合总工办工程技术问题的沟通，去完善，齐心协力把工程做完美，提高工作效率。
</w:t>
      </w:r>
    </w:p>
    <w:p/>
    <w:p>
      <w:pPr/>
      <w:r>
        <w:rPr>
          <w:rStyle w:val="myStyle"/>
        </w:rPr>
        <w:t xml:space="preserve">
	最后感谢各位领导、同事们的大力支持与帮助，希望在下半年的工作中，同舟共济，共同完成我们公司的年度计划。
</w:t>
      </w:r>
    </w:p>
    <w:p/>
    <w:p>
      <w:pPr/>
      <w:r>
        <w:rPr>
          <w:rStyle w:val="myStyle"/>
        </w:rPr>
        <w:t xml:space="preserve">
	谢谢
</w:t>
      </w:r>
    </w:p>
    <w:p/>
    <w:p>
      <w:pPr/>
      <w:r>
        <w:rPr>
          <w:rStyle w:val="myStyle"/>
        </w:rPr>
        <w:t xml:space="preserve">
	部门：总工办
</w:t>
      </w:r>
    </w:p>
    <w:p/>
    <w:p>
      <w:pPr/>
      <w:r>
        <w:rPr>
          <w:rStyle w:val="myStyle"/>
        </w:rPr>
        <w:t xml:space="preserve">
	201x年7月12日
</w:t>
      </w:r>
    </w:p>
    <w:p/>
    <w:p>
      <w:pPr>
        <w:jc w:val="center"/>
      </w:pPr>
      <w:r>
        <w:rPr>
          <w:rStyle w:val="myStyleh4"/>
        </w:rPr>
        <w:t xml:space="preserve">总工工作计划个人 篇7</w:t>
      </w:r>
    </w:p>
    <w:p/>
    <w:p>
      <w:pPr/>
      <w:r>
        <w:rPr>
          <w:rStyle w:val="myStyle"/>
        </w:rPr>
        <w:t xml:space="preserve">
	我校现有教师14人，女教师3人，其中已婚育龄妇女3人。近年来，我校计划生育工作在上级主管部门的正确领导下，认真执行省、市、县有关计划生育工作的文件指示精神，牢固树立“国策”意识，把计划生育工作置于重要位置，踏实工作，取得了显著成绩，现就本期计生工作总结汇报如下。
</w:t>
      </w:r>
    </w:p>
    <w:p/>
    <w:p>
      <w:pPr/>
      <w:r>
        <w:rPr>
          <w:rStyle w:val="myStyle"/>
        </w:rPr>
        <w:t xml:space="preserve">
	一、指导思想
</w:t>
      </w:r>
    </w:p>
    <w:p/>
    <w:p>
      <w:pPr/>
      <w:r>
        <w:rPr>
          <w:rStyle w:val="myStyle"/>
        </w:rPr>
        <w:t xml:space="preserve">
	为贯彻落实《中华人民共和国人口与计划生育法》、《广东省人口与计划生育条例》和学校20xx年计划生育工作意见，按“与时俱进”的要求促使学校计划生育小组工作。起好育龄教师应有的作用，确保我镇计划生育工作更上一个台阶。
</w:t>
      </w:r>
    </w:p>
    <w:p/>
    <w:p>
      <w:pPr/>
      <w:r>
        <w:rPr>
          <w:rStyle w:val="myStyle"/>
        </w:rPr>
        <w:t xml:space="preserve">
	二、工作重点
</w:t>
      </w:r>
    </w:p>
    <w:p/>
    <w:p>
      <w:pPr/>
      <w:r>
        <w:rPr>
          <w:rStyle w:val="myStyle"/>
        </w:rPr>
        <w:t xml:space="preserve">
	1、重视和加强计划生育工作，坚持一把手负总责。我校高度重视计划生育工作，遵照关于“各级党政一把手要负总责、亲自抓”。结合我校教师实际情况，严格把好“三查”关，做好查环查孕登记工作。
</w:t>
      </w:r>
    </w:p>
    <w:p/>
    <w:p>
      <w:pPr/>
      <w:r>
        <w:rPr>
          <w:rStyle w:val="myStyle"/>
        </w:rPr>
        <w:t xml:space="preserve">
	2、积极协助各职能部门，进一步激励全体计划生育小组人员努力学习，积极历练，坚持以德性显人格，育人格。
</w:t>
      </w:r>
    </w:p>
    <w:p/>
    <w:p>
      <w:pPr/>
      <w:r>
        <w:rPr>
          <w:rStyle w:val="myStyle"/>
        </w:rPr>
        <w:t xml:space="preserve">
	3、全力配合当地政府坚持民主与集中、自由与纪律的辩证原则，以不断探寻人文化管理的平衡点为关键，进一步做好布阵用人工作。在对全体育龄教工工作量与质的更有力调控与考评，奖潜心向学，且富有成效;惩心不在焉，或无事生非等方面起到一定的作用。从各个角度服务于广大育龄教教工，实现应有的工作价值，并在得到上级政策支持和强力保障的前提下支持行政更好地)落实多劳多得、责重多得、绩优多得学校!。
</w:t>
      </w:r>
    </w:p>
    <w:p/>
    <w:p>
      <w:pPr/>
      <w:r>
        <w:rPr>
          <w:rStyle w:val="myStyle"/>
        </w:rPr>
        <w:t xml:space="preserve">
	4、将人口与计划生育工作列入学校学年度工作计划，明确计生工作领导小组工作职责，与县教育局签订人口与计划生育目标管理责任书，层层落实目标管理责任制，积极配合当地政府、属地管理的街道共同抓好机关及所属单位的计划生育工作。
</w:t>
      </w:r>
    </w:p>
    <w:p/>
    <w:p>
      <w:pPr/>
      <w:r>
        <w:rPr>
          <w:rStyle w:val="myStyle"/>
        </w:rPr>
        <w:t xml:space="preserve">
	5、认真宣传并严格执行《人口与计划生育法》、《广东省计划生育条例》和《广东省流动人口计划生育管理实施办法》。本部门制定的各项政策和规定，必须有利于计划生育，在实际工作中，严格执行计划生育一票否决制。
</w:t>
      </w:r>
    </w:p>
    <w:p/>
    <w:p>
      <w:pPr/>
      <w:r>
        <w:rPr>
          <w:rStyle w:val="myStyle"/>
        </w:rPr>
        <w:t xml:space="preserve">
	6、做好经常性的计划生育工作，按人口与计划生育目标管理责任制的工作要求，明确职责计生日常工作由程永辉主任负责，做到年初有布置，年终有检查总结学校20xx年计划生育工作总结5篇工作总结。把人口与计划生育工作列入直属单位年终综合考核的内容。
</w:t>
      </w:r>
    </w:p>
    <w:p/>
    <w:p>
      <w:pPr/>
      <w:r>
        <w:rPr>
          <w:rStyle w:val="myStyle"/>
        </w:rPr>
        <w:t xml:space="preserve">
	7、加强对青年学生的教育，各中学要认真抓好中学人口与青春期教育工作，把人口与青春期教育列入教学计划，并将青春期健康知识教育和人口知识教育渗透到有关课程的教学和活动中去，继续开展适合中学生年龄特点的人口与计生知识征文等多种形式的活动。
</w:t>
      </w:r>
    </w:p>
    <w:p/>
    <w:p>
      <w:pPr/>
      <w:r>
        <w:rPr>
          <w:rStyle w:val="myStyle"/>
        </w:rPr>
        <w:t xml:space="preserve">
	8、督促管辖范围内的属查环查孕对象的女教职工、男教职工的配偶，严格按照当地计生部门的要求进行查环查孕。
</w:t>
      </w:r>
    </w:p>
    <w:p/>
    <w:p>
      <w:pPr/>
      <w:r>
        <w:rPr>
          <w:rStyle w:val="myStyle"/>
        </w:rPr>
        <w:t xml:space="preserve">
	我校计生工作在这个学期可以说发展势头很好，但也还存在一些不足，在今后的工作中，我们将发扬成绩，努力创新，不断开创计生工作新局面。
</w:t>
      </w:r>
    </w:p>
    <w:p/>
    <w:p>
      <w:pPr>
        <w:jc w:val="center"/>
      </w:pPr>
      <w:r>
        <w:rPr>
          <w:rStyle w:val="myStyleh4"/>
        </w:rPr>
        <w:t xml:space="preserve">总工工作计划个人 篇8</w:t>
      </w:r>
    </w:p>
    <w:p/>
    <w:p>
      <w:pPr/>
      <w:r>
        <w:rPr>
          <w:rStyle w:val="myStyle"/>
        </w:rPr>
        <w:t xml:space="preserve">
	我区共有各类学校所，其中幼儿园所、小学所、初中所、九年一贯制学校所、普高所、职高所、综合高中所，在园幼儿万余人、在校中小学生人、在编教职工人。同去年相比，在校生与教职工人数都有所增加。为了有效地开展计划生育工作，我们在区教育局党委的正确领导下，以“三个代表”重要思想为指导，认真贯彻、落实《中华人民共和国人口与计划生育法》，国家、省、市《流动人口计划生育条例》和《浙江省人口与计划生育条例》，以及区委、区政府《关于加强人口与计划生育基础管理的意见》等有关文件精神。加强与各乡镇（街道）及有关部门的紧密配合，强化管理，狠抓落实，做到思想到位，措施到位，顺利完成了区政府下达的计生工作的各项任务。回顾一年来的工作情况，主要的工作与做法有以下几点：
</w:t>
      </w:r>
    </w:p>
    <w:p/>
    <w:p>
      <w:pPr/>
      <w:r>
        <w:rPr>
          <w:rStyle w:val="myStyle"/>
        </w:rPr>
        <w:t xml:space="preserve">
	一、统一思想，提高认识
</w:t>
      </w:r>
    </w:p>
    <w:p/>
    <w:p>
      <w:pPr/>
      <w:r>
        <w:rPr>
          <w:rStyle w:val="myStyle"/>
        </w:rPr>
        <w:t xml:space="preserve">
	计划生育是我国的一项基本国策，需要全社会的关心与支持，我局领导历来十分重视，一年来，我局多次在教育局机关工作人员会议和全区中小学校长会议以及各校的女职委主任会议上传达有关精神，并立足于思想认识上的提高与加强学校领导干部的思想建设有机地结合起来，按照“三个代表”的要求，着力从思想上、政治上提高学校领导对计划生育工作的认识，使领导干部充分认识到搞好计生工作的重要性和必要性，真正把计生工作摆上教育工作的重要议事日程上来，以确保全区教育系统计生工作的顺利进行。
</w:t>
      </w:r>
    </w:p>
    <w:p/>
    <w:p>
      <w:pPr/>
      <w:r>
        <w:rPr>
          <w:rStyle w:val="myStyle"/>
        </w:rPr>
        <w:t xml:space="preserve">
	二、加强组织领导，明确职责，努力把计生工作责任落实到实处。
</w:t>
      </w:r>
    </w:p>
    <w:p/>
    <w:p>
      <w:pPr/>
      <w:r>
        <w:rPr>
          <w:rStyle w:val="myStyle"/>
        </w:rPr>
        <w:t xml:space="preserve">
	为了切实加强对全区教育系统计划生育工作的领导，确保圆满完成区政府下达的各项计划生育工作任务，近年来，我局一直将计划生育工作作为全局的一项基本工作任务，常抓不懈。在组织领导上，成立了以局长为组长，副局长为副组长的教育系统计划生育领导小组，并及时调整领导小组成员，配备一名工会干部兼职抓落实。同时制定了《xx年区各校人口与计划生育目标管理责任书》，进一步细化了全区教育系统计生工作的目标
</w:t>
      </w:r>
    </w:p>
    <w:p/>
    <w:p>
      <w:pPr>
        <w:jc w:val="center"/>
      </w:pPr>
      <w:r>
        <w:rPr>
          <w:rStyle w:val="myStyleh4"/>
        </w:rPr>
        <w:t xml:space="preserve">总工工作计划个人 篇9</w:t>
      </w:r>
    </w:p>
    <w:p/>
    <w:p>
      <w:pPr/>
      <w:r>
        <w:rPr>
          <w:rStyle w:val="myStyle"/>
        </w:rPr>
        <w:t xml:space="preserve">
	20xx年预防接种查验工作，在王坝乡学区的协调和支持下，在医院领导指导下，通过各学校的配合，较好地完成了20xx年入托入学新生的预防接种证查验工作，现将查验情况总结如下：
</w:t>
      </w:r>
    </w:p>
    <w:p/>
    <w:p>
      <w:pPr/>
      <w:r>
        <w:rPr>
          <w:rStyle w:val="myStyle"/>
        </w:rPr>
        <w:t xml:space="preserve">
	一、抓好预防接种证查验培训与宣传发动工作
</w:t>
      </w:r>
    </w:p>
    <w:p/>
    <w:p>
      <w:pPr/>
      <w:r>
        <w:rPr>
          <w:rStyle w:val="myStyle"/>
        </w:rPr>
        <w:t xml:space="preserve">
	我院与于20xx年8月底联系了各所学校及托幼机构，就入学新生查验接种证工作进行了沟通，并发放预防接种免疫程序表，对照接种证，各学校分管人员基本清楚什么疫苗缺针次、什么疫苗已完成接种，能正确填写各种登记表。为我们搞好查漏补种工作奠定良好基础。
</w:t>
      </w:r>
    </w:p>
    <w:p/>
    <w:p>
      <w:pPr/>
      <w:r>
        <w:rPr>
          <w:rStyle w:val="myStyle"/>
        </w:rPr>
        <w:t xml:space="preserve">
	二、查验接种证及补种疫苗情况
</w:t>
      </w:r>
    </w:p>
    <w:p/>
    <w:p>
      <w:pPr/>
      <w:r>
        <w:rPr>
          <w:rStyle w:val="myStyle"/>
        </w:rPr>
        <w:t xml:space="preserve">
	据统计，全乡有小学7所、托幼机构1所。20xx年入小学新生共155人，入托儿童22人，为了保证查验接种工作的质量，我们让各学校将入学新生的接种证按班级统一收集起来，我们防疫人员与学校分管人员一起查验，并做好查验登记，对漏种和无证的学生登记在《入托入学儿童预防接种补种情况一览表》上，并对这些学生下发接种通知单或补证通知单，拿牌学生利用周六周日时间到接种门诊补种或补证，，对未及时到门诊接种补证的学生，由学校在此督促，确保预防接种证查验质量，据统计补种各种疫苗：脊灰应补种6人，实补种6人，补种率为100%;麻风疹疫苗应补种4人，实补种4人，补种率为100%;白破二联应补种7人，实补种7人，补种率为100%;百白破三联应补种11人，实补种11人，补种率为100;乙肝疫苗应补种8人，实补种8人，补种率为100%;乙脑疫苗应补种6人，实补种6人，补种率为100%;A群流脑疫苗应补种8人，实补种8人，补种率为100%;A+C群疫苗应补种18人，实补种18人补种率为100%;甲肝应补种12人，实补种12人，补种率100%;麻腮风应补种12人，实补种12人，补种率100%
</w:t>
      </w:r>
    </w:p>
    <w:p/>
    <w:p>
      <w:pPr/>
      <w:r>
        <w:rPr>
          <w:rStyle w:val="myStyle"/>
        </w:rPr>
        <w:t xml:space="preserve">
	三、存在问题
</w:t>
      </w:r>
    </w:p>
    <w:p/>
    <w:p>
      <w:pPr/>
      <w:r>
        <w:rPr>
          <w:rStyle w:val="myStyle"/>
        </w:rPr>
        <w:t xml:space="preserve">
	根据督导检查情况，我乡各学校查验及补证补种工作还存在以下问题：
</w:t>
      </w:r>
    </w:p>
    <w:p/>
    <w:p>
      <w:pPr/>
      <w:r>
        <w:rPr>
          <w:rStyle w:val="myStyle"/>
        </w:rPr>
        <w:t xml:space="preserve">
	1、个别学校查验预防接种证工作查验不及时，主要是学校领导对此行工作重要性认识不足，没有引起足够的重视，对此项工作支持不够，导致此项工作一拖再拖。
</w:t>
      </w:r>
    </w:p>
    <w:p/>
    <w:p>
      <w:pPr/>
      <w:r>
        <w:rPr>
          <w:rStyle w:val="myStyle"/>
        </w:rPr>
        <w:t xml:space="preserve">
	2、已开展查验预防接种证的单位，补证补种工作不彻底，学校没有及时督促学生及时到辖区接种门诊补证和补种疫苗。
</w:t>
      </w:r>
    </w:p>
    <w:p/>
    <w:p>
      <w:pPr/>
      <w:r>
        <w:rPr>
          <w:rStyle w:val="myStyle"/>
        </w:rPr>
        <w:t xml:space="preserve">
	3、查验预防接种证工作宣传力度不够，我们的技术指导不到位。
</w:t>
      </w:r>
    </w:p>
    <w:p/>
    <w:p>
      <w:pPr/>
      <w:r>
        <w:rPr>
          <w:rStyle w:val="myStyle"/>
        </w:rPr>
        <w:t xml:space="preserve">
	在今后的工作中，要进一步加大宣传力度，让学校、学生及儿童家长充分认识查验预防接种证工作的重要性，各级各类学校和预防接种单位要相互协作，认真落实生及有关文件指示精神，作好查验接种证的技术指导工作，及时与校方联系协商，切实做好儿童预防接种证的补办和漏种疫苗的补种工作防止疫苗相关疾病在学校的流行，以保证正常的教学秩序。
</w:t>
      </w:r>
    </w:p>
    <w:p/>
    <w:p>
      <w:pPr>
        <w:jc w:val="center"/>
      </w:pPr>
      <w:r>
        <w:rPr>
          <w:rStyle w:val="myStyleh4"/>
        </w:rPr>
        <w:t xml:space="preserve">总工工作计划个人 篇10</w:t>
      </w:r>
    </w:p>
    <w:p/>
    <w:p>
      <w:pPr/>
      <w:r>
        <w:rPr>
          <w:rStyle w:val="myStyle"/>
        </w:rPr>
        <w:t xml:space="preserve">
	作为一名机械设计总工，我从事装盒机机械设计工作已经有多年的经验。在这段时间里，我积累了丰富的机械设计经验和技术，使我能够更好地处理各种机械设计问题，同时也提高了我对机械设计的认知和理解。在本文中，我将详细介绍我的工作计划。
</w:t>
      </w:r>
    </w:p>
    <w:p/>
    <w:p>
      <w:pPr/>
      <w:r>
        <w:rPr>
          <w:rStyle w:val="myStyle"/>
        </w:rPr>
        <w:t xml:space="preserve">
	一、明确工作目标
</w:t>
      </w:r>
    </w:p>
    <w:p/>
    <w:p>
      <w:pPr/>
      <w:r>
        <w:rPr>
          <w:rStyle w:val="myStyle"/>
        </w:rPr>
        <w:t xml:space="preserve">
	在开始工作前，我首先会细致地了解客户的需求和机器的使用环境，根据客户的要求制定设计要求，明确设计目标。针对不同的需求，我制定不同的设计方案，并与客户进行交流和沟通，最终达成设计目标。
</w:t>
      </w:r>
    </w:p>
    <w:p/>
    <w:p>
      <w:pPr/>
      <w:r>
        <w:rPr>
          <w:rStyle w:val="myStyle"/>
        </w:rPr>
        <w:t xml:space="preserve">
	二、制定设计方案
</w:t>
      </w:r>
    </w:p>
    <w:p/>
    <w:p>
      <w:pPr/>
      <w:r>
        <w:rPr>
          <w:rStyle w:val="myStyle"/>
        </w:rPr>
        <w:t xml:space="preserve">
	针对设备不同的功能要求，我会制定多个设计方案。对不同的方案进行分析和比较，选择能够达到最优解的方案进行深入设计。设计方案需要考虑到装盒机的装盒材料、工作效率、操作便捷性等各种因素，确保方案的合理性。同时，在制定方案时，我还会预留一些调整空间，以便后续的调整和修改。
</w:t>
      </w:r>
    </w:p>
    <w:p/>
    <w:p>
      <w:pPr/>
      <w:r>
        <w:rPr>
          <w:rStyle w:val="myStyle"/>
        </w:rPr>
        <w:t xml:space="preserve">
	三、进行机械设计
</w:t>
      </w:r>
    </w:p>
    <w:p/>
    <w:p>
      <w:pPr/>
      <w:r>
        <w:rPr>
          <w:rStyle w:val="myStyle"/>
        </w:rPr>
        <w:t xml:space="preserve">
	基于制定好的方案，我开始进行具体的机械设计。我根据设计方案的要求，使用CAD软件进行3D建模，进行各个部件的设计和组装调试。在设计中，我会尽可能利用相关标准件和模块化设计，以便于后续保养和升级。
</w:t>
      </w:r>
    </w:p>
    <w:p/>
    <w:p>
      <w:pPr/>
      <w:r>
        <w:rPr>
          <w:rStyle w:val="myStyle"/>
        </w:rPr>
        <w:t xml:space="preserve">
	四、进行模拟计算
</w:t>
      </w:r>
    </w:p>
    <w:p/>
    <w:p>
      <w:pPr/>
      <w:r>
        <w:rPr>
          <w:rStyle w:val="myStyle"/>
        </w:rPr>
        <w:t xml:space="preserve">
	机械设计完成后，我还需要进行各种模拟计算，来验证设计的合理性和可行性。比如，进行结构强度计算、摩擦损失计算等。根据计算结果，我还会对部分结构进行优化，以提高装盒机的性能。
</w:t>
      </w:r>
    </w:p>
    <w:p/>
    <w:p>
      <w:pPr/>
      <w:r>
        <w:rPr>
          <w:rStyle w:val="myStyle"/>
        </w:rPr>
        <w:t xml:space="preserve">
	五、进行装配调试
</w:t>
      </w:r>
    </w:p>
    <w:p/>
    <w:p>
      <w:pPr/>
      <w:r>
        <w:rPr>
          <w:rStyle w:val="myStyle"/>
        </w:rPr>
        <w:t xml:space="preserve">
	机械设计完成后，我将对机器进行装配调试，确保机器各部分能够协调运行，并符合设计要求。一旦发现问题，我会及时进行调整和优化，确保装盒机的性能稳定、可靠。
</w:t>
      </w:r>
    </w:p>
    <w:p/>
    <w:p>
      <w:pPr/>
      <w:r>
        <w:rPr>
          <w:rStyle w:val="myStyle"/>
        </w:rPr>
        <w:t xml:space="preserve">
	六、进行验收
</w:t>
      </w:r>
    </w:p>
    <w:p/>
    <w:p>
      <w:pPr/>
      <w:r>
        <w:rPr>
          <w:rStyle w:val="myStyle"/>
        </w:rPr>
        <w:t xml:space="preserve">
	在完成装盒机的制作和调试后，我会对其进行全面的验收工作。主要包括性能测试、能耗测试、噪音测试、安全性测试等。一旦发现问题，我将及时进行处理和尝试调整，确保装盒机能够满足客户提出的要求和标准。
</w:t>
      </w:r>
    </w:p>
    <w:p/>
    <w:p>
      <w:pPr/>
      <w:r>
        <w:rPr>
          <w:rStyle w:val="myStyle"/>
        </w:rPr>
        <w:t xml:space="preserve">
	总之，机械设计总工作计划是一项复杂而繁琐的工作，需要设计者对机器的相关知识、技术、工艺等方面有很高的水平和素养，去为公司的装盒机生产提供技术支持。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2023-07-10T15:18:44+08:00</dcterms:created>
  <dcterms:modified xsi:type="dcterms:W3CDTF">2023-07-10T15:18:44+08:00</dcterms:modified>
</cp:coreProperties>
</file>

<file path=docProps/custom.xml><?xml version="1.0" encoding="utf-8"?>
<Properties xmlns="http://schemas.openxmlformats.org/officeDocument/2006/custom-properties" xmlns:vt="http://schemas.openxmlformats.org/officeDocument/2006/docPropsVTypes"/>
</file>