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有关医疗质量年度工作计划精选</w:t>
      </w:r>
    </w:p>
    <w:p/>
    <w:p/>
    <w:p>
      <w:pPr/>
      <w:r>
        <w:rPr>
          <w:rStyle w:val="myStyle"/>
        </w:rPr>
        <w:t xml:space="preserve">
	做好工作计划可以帮助提高自己的工作技巧，优秀的工作计划是什么样的呢？以下主题为医疗质量年度工作计划，为在科室实行科主任D主治医师D住院医师三级轮换管理体系，层层把关，切实保障医院制度、职责及流程的准确落实，提高医疗质量，密切医患关系，保障医疗安全。
</w:t>
      </w:r>
    </w:p>
    <w:p/>
    <w:p>
      <w:pPr/>
      <w:r>
        <w:rPr>
          <w:rStyle w:val="myStyle"/>
        </w:rPr>
        <w:t xml:space="preserve">
	(2)和医院签署综合目标管理责任书，按照医院要求，认真履行综合目标管理责任书的具体内容，实行目标管理责任制，严格管理，严格执行，加强过程管理和环节控制，顺利完成各项工作指标。
</w:t>
      </w:r>
    </w:p>
    <w:p/>
    <w:p>
      <w:pPr/>
      <w:r>
        <w:rPr>
          <w:rStyle w:val="myStyle"/>
        </w:rPr>
        <w:t xml:space="preserve">
	二、强化自身学习，加强自身管理能力，提高医疗质量，保障科室顺利发展
</w:t>
      </w:r>
    </w:p>
    <w:p/>
    <w:p>
      <w:pPr/>
      <w:r>
        <w:rPr>
          <w:rStyle w:val="myStyle"/>
        </w:rPr>
        <w:t xml:space="preserve">
	(1)每季度在科教科组织的论坛会议上，与其他科室人员彼此沟通、交流、借鉴，取长补短，提高自身管理水平。
</w:t>
      </w:r>
    </w:p>
    <w:p/>
    <w:p>
      <w:pPr/>
      <w:r>
        <w:rPr>
          <w:rStyle w:val="myStyle"/>
        </w:rPr>
        <w:t xml:space="preserve">
	(2)本着“以病人为中心，提升医疗服务质量”的服务思想，在工作中对待病人态度和蔼、作风端正、接诊病人细心、诊疗病人耐心，且对病人多解释，多安慰，多理解，多温暖，多帮助，提升科室服务质量，密切医患关系，促进医疗质量。
</w:t>
      </w:r>
    </w:p>
    <w:p/>
    <w:p>
      <w:pPr/>
      <w:r>
        <w:rPr>
          <w:rStyle w:val="myStyle"/>
        </w:rPr>
        <w:t xml:space="preserve">
	(3)科室成立质控小组，建立切实可行的质量控制方案和定期效果评价制度，使科室三级查房、会诊、疑难病例讨论等各项工作得到落实，使各项医疗质量得以充分保证。
</w:t>
      </w:r>
    </w:p>
    <w:p/>
    <w:p>
      <w:pPr/>
      <w:r>
        <w:rPr>
          <w:rStyle w:val="myStyle"/>
        </w:rPr>
        <w:t xml:space="preserve">
	(4)教育医护人员明确岗位责任制的重要意义，健全科室各项规章制度，不定期检查各项医疗情况和岗位责任制的落实情况。结合工作中存在的问题持续改进并疗建立医疗缺陷防范措施，实行医疗缺陷责任追究制，教育医务人员将医疗安全放在首位。
</w:t>
      </w:r>
    </w:p>
    <w:p/>
    <w:p>
      <w:pPr/>
      <w:r>
        <w:rPr>
          <w:rStyle w:val="myStyle"/>
        </w:rPr>
        <w:t xml:space="preserve">
	(5)加强医疗文书的管理，使医疗文书标准化、规范化、明细化。定期抽查，对不足之处晨会及时反馈，在电子病历的开展下，做好时效性、准确性、及时性的书写质量，确保病历的完整性。
</w:t>
      </w:r>
    </w:p>
    <w:p/>
    <w:p>
      <w:pPr/>
      <w:r>
        <w:rPr>
          <w:rStyle w:val="myStyle"/>
        </w:rPr>
        <w:t xml:space="preserve">
	三、强化自身学习，提升专业水平，做好继续教育
</w:t>
      </w:r>
    </w:p>
    <w:p/>
    <w:p>
      <w:pPr/>
      <w:r>
        <w:rPr>
          <w:rStyle w:val="myStyle"/>
        </w:rPr>
        <w:t xml:space="preserve">
	(1)随着老龄社会的深入，骨质疏松也逐渐成为困扰老年人口生活质量的重要目标之一，在脊柱病人相对较多的情况下，继续做好骨质疏松骨病的治疗，丰富临床经验，拓宽自身理论知识及专业水平，于20_年_月_日已派科室住院医师附_三院进修学校。
</w:t>
      </w:r>
    </w:p>
    <w:p/>
    <w:p>
      <w:pPr/>
      <w:r>
        <w:rPr>
          <w:rStyle w:val="myStyle"/>
        </w:rPr>
        <w:t xml:space="preserve">
	(2)在去年举办的脊柱研讨会中，继续和_大学_教授保持合作，开展脊柱微创手术，并举办x次全区性骨科继续教育项目。
</w:t>
      </w:r>
    </w:p>
    <w:p/>
    <w:p>
      <w:pPr/>
      <w:r>
        <w:rPr>
          <w:rStyle w:val="myStyle"/>
        </w:rPr>
        <w:t xml:space="preserve">
	(3)根据科室现有人员的结构层次实行分层次培训，住院医师要结合本职岗位，进行专业技术知识和技能的培养，熟练掌握专业技术，参与科研立项，能解决较复杂的疑难病症。主治医师要紧密结合自己的专业，通过自学、脱产学习、医院培训自觉严格的补充，增长本专业技术的新理论、新技术、新方法。副主任及主任医师要严把质量关，引导低年资技术人员的全面发展，想方设法提高专业团对的业务素质。
</w:t>
      </w:r>
    </w:p>
    <w:p/>
    <w:p>
      <w:pPr/>
      <w:r>
        <w:rPr>
          <w:rStyle w:val="myStyle"/>
        </w:rPr>
        <w:t xml:space="preserve">
	(4)认真对待医院培训中心组织的各种培训，尤其是住院医师规范化培训和专科医师培训，培养高级的骨科后备人才。
</w:t>
      </w:r>
    </w:p>
    <w:p/>
    <w:p>
      <w:pPr/>
      <w:r>
        <w:rPr>
          <w:rStyle w:val="myStyle"/>
        </w:rPr>
        <w:t xml:space="preserve">
	(5)重视科研培训，加大科研力量，灌输科研意识，继续做好科研立项的申报及论文的撰写。使骨二科走在医院的前列，为科室和个人赢得荣誉。
</w:t>
      </w:r>
    </w:p>
    <w:p/>
    <w:p>
      <w:pPr/>
      <w:r>
        <w:rPr>
          <w:rStyle w:val="myStyle"/>
        </w:rPr>
        <w:t xml:space="preserve">
	四、严格教学管理
</w:t>
      </w:r>
    </w:p>
    <w:p/>
    <w:p>
      <w:pPr/>
      <w:r>
        <w:rPr>
          <w:rStyle w:val="myStyle"/>
        </w:rPr>
        <w:t xml:space="preserve">
	(1)教学人员构成：目前科室医师共有_名，其中主任医师x名，副主任医师x名，主治医师x名，住院医师x名。
</w:t>
      </w:r>
    </w:p>
    <w:p/>
    <w:p>
      <w:pPr/>
      <w:r>
        <w:rPr>
          <w:rStyle w:val="myStyle"/>
        </w:rPr>
        <w:t xml:space="preserve">
	(2)结合科室小组构成及职称情况，成立教学小组及总带教，科主任亲自把关，以认真负责的态度完成教学任务。
</w:t>
      </w:r>
    </w:p>
    <w:p/>
    <w:p>
      <w:pPr/>
      <w:r>
        <w:rPr>
          <w:rStyle w:val="myStyle"/>
        </w:rPr>
        <w:t xml:space="preserve">
	(3)加强对教学实施过程的量化监控，充分调动带教人员的积极性，有计划地加强带教师资培养。将教学工作纳入质控范畴，确保教学质量。
</w:t>
      </w:r>
    </w:p>
    <w:p/>
    <w:p>
      <w:pPr/>
      <w:r>
        <w:rPr>
          <w:rStyle w:val="myStyle"/>
        </w:rPr>
        <w:t xml:space="preserve">
	(4)科室定期对进修、实习同学安排专科知识讲座及三级查房，每天查房结合病人情况进行相关提问并学习，督促学生利用业余时间努力学习，出科前进行理论及技能考核，并完成相关病历书写。
</w:t>
      </w:r>
    </w:p>
    <w:p/>
    <w:p>
      <w:pPr/>
      <w:r>
        <w:rPr>
          <w:rStyle w:val="myStyle"/>
        </w:rPr>
        <w:t xml:space="preserve">
	五、以身作则，抓好医疗安全管理
</w:t>
      </w:r>
    </w:p>
    <w:p/>
    <w:p>
      <w:pPr/>
      <w:r>
        <w:rPr>
          <w:rStyle w:val="myStyle"/>
        </w:rPr>
        <w:t xml:space="preserve">
	(1)对全科医护人员进行医疗安全教育及相关法律法规的学习，依法规范行医，严格执行人员准入及技术准入，定期举办医疗纠纷防范及处理讲座、培训、考试。
</w:t>
      </w:r>
    </w:p>
    <w:p/>
    <w:p>
      <w:pPr/>
      <w:r>
        <w:rPr>
          <w:rStyle w:val="myStyle"/>
        </w:rPr>
        <w:t xml:space="preserve">
	(2)加强医疗安全防范，从控制医疗缺陷入手，严格执行《医疗纠纷、医疗事故处理及责任追究制度》，从其它医院发生的医疗事故及纠纷中总结经验，不断进取。
</w:t>
      </w:r>
    </w:p>
    <w:p/>
    <w:p>
      <w:pPr/>
      <w:r>
        <w:rPr>
          <w:rStyle w:val="myStyle"/>
        </w:rPr>
        <w:t xml:space="preserve">
	(3)从控制医疗缺陷入手，强化疑难、医源性损伤、特殊、危重、严重并发症、存在纠纷隐患的病人随时上报科主任。
</w:t>
      </w:r>
    </w:p>
    <w:p/>
    <w:p>
      <w:pPr/>
      <w:r>
        <w:rPr>
          <w:rStyle w:val="myStyle"/>
        </w:rPr>
        <w:t xml:space="preserve">
	(4)科室定期召开医疗安全会议，通报科室存在的安全隐患，总结经验，杜绝医疗纠纷及事故的发生。
</w:t>
      </w:r>
    </w:p>
    <w:p/>
    <w:p>
      <w:pPr/>
      <w:r>
        <w:rPr>
          <w:rStyle w:val="myStyle"/>
        </w:rPr>
        <w:t xml:space="preserve">
	在辛勤的工作中，我们走过了20_年，我们本着“以病人为中心”，给病人送去了光明，带来了生活上的福音，然而略感遗憾的是今年综合目标并没有达到医院预期的经济目标，希望在20_年，我们骨二科在做好医疗质量和医疗安全的管理下，提升科教研能力，强化“三基”培训，圆满完成各项综合目标管理任务。
</w:t>
      </w:r>
    </w:p>
    <w:p/>
    <w:p>
      <w:pPr>
        <w:jc w:val="center"/>
      </w:pPr>
      <w:r>
        <w:rPr>
          <w:rStyle w:val="myStyleh4"/>
        </w:rPr>
        <w:t xml:space="preserve">医疗质量年度工作计划 篇2</w:t>
      </w:r>
    </w:p>
    <w:p/>
    <w:p>
      <w:pPr/>
      <w:r>
        <w:rPr>
          <w:rStyle w:val="myStyle"/>
        </w:rPr>
        <w:t xml:space="preserve">
	为加强医疗质量控制体系建设，促进医疗质量规范化、标准化管理，建立和完善我省医疗安全质量控制长效机制，提高医疗质量，保障人民群众身体健康，分期建设省级医疗质量控制中心（下称"质控中心"），制定本计划。
</w:t>
      </w:r>
    </w:p>
    <w:p/>
    <w:p>
      <w:pPr/>
      <w:r>
        <w:rPr>
          <w:rStyle w:val="myStyle"/>
        </w:rPr>
        <w:t xml:space="preserve">
	一、工作目标
</w:t>
      </w:r>
    </w:p>
    <w:p/>
    <w:p>
      <w:pPr/>
      <w:r>
        <w:rPr>
          <w:rStyle w:val="myStyle"/>
        </w:rPr>
        <w:t xml:space="preserve">
	按照卫生部、国家中医药管理局"以病人为中心，以提高医疗质量为主题"的医院管理年活动要求，加强医疗质量管理，健全医疗质量控制体系，保证医疗安全，提高医疗质量，保障人民身体健康。
</w:t>
      </w:r>
    </w:p>
    <w:p/>
    <w:p>
      <w:pPr/>
      <w:r>
        <w:rPr>
          <w:rStyle w:val="myStyle"/>
        </w:rPr>
        <w:t xml:space="preserve">
	二、工作职责与职能设置
</w:t>
      </w:r>
    </w:p>
    <w:p/>
    <w:p>
      <w:pPr/>
      <w:r>
        <w:rPr>
          <w:rStyle w:val="myStyle"/>
        </w:rPr>
        <w:t xml:space="preserve">
	（一）省卫生厅全面负责省医疗质量控制工作，统筹协调全省医疗质量控制活动；广东省医院协会受省卫生厅委托，承担日常管理工作。
</w:t>
      </w:r>
    </w:p>
    <w:p/>
    <w:p>
      <w:pPr/>
      <w:r>
        <w:rPr>
          <w:rStyle w:val="myStyle"/>
        </w:rPr>
        <w:t xml:space="preserve">
	省卫生厅负责质控中心的规划、协调和管理，组织质控中心拟订专业性医疗质量控制标准，建立评价体系和质量信息体系，统筹协调质控中心的质控活动。
</w:t>
      </w:r>
    </w:p>
    <w:p/>
    <w:p>
      <w:pPr/>
      <w:r>
        <w:rPr>
          <w:rStyle w:val="myStyle"/>
        </w:rPr>
        <w:t xml:space="preserve">
	省卫生厅加强对全省三级医院的医疗质量控制，重点是省、部属医院；各市按照全省医疗质量要求，参照省级医疗质量控制中心建设实施办法，结合当地实际，组织实施本辖区的医疗质量控制工作。
</w:t>
      </w:r>
    </w:p>
    <w:p/>
    <w:p>
      <w:pPr/>
      <w:r>
        <w:rPr>
          <w:rStyle w:val="myStyle"/>
        </w:rPr>
        <w:t xml:space="preserve">
	广东省医院协会受省卫生厅委托，受理申报材料，收集、汇总质控信息，分析全省医疗质量控制工作状况，提出改进意见和建议。
</w:t>
      </w:r>
    </w:p>
    <w:p/>
    <w:p>
      <w:pPr/>
      <w:r>
        <w:rPr>
          <w:rStyle w:val="myStyle"/>
        </w:rPr>
        <w:t xml:space="preserve">
	（二）根据医疗质量管理的需要，按不同专业分科或专业技术设置专科质控中心，省卫生厅根据我省医疗质量控制工作进展情况，不定期公布计划建设的专科或专业质控中心名称。
</w:t>
      </w:r>
    </w:p>
    <w:p/>
    <w:p>
      <w:pPr/>
      <w:r>
        <w:rPr>
          <w:rStyle w:val="myStyle"/>
        </w:rPr>
        <w:t xml:space="preserve">
	（三）质控中心挂靠单位条件：
</w:t>
      </w:r>
    </w:p>
    <w:p/>
    <w:p>
      <w:pPr/>
      <w:r>
        <w:rPr>
          <w:rStyle w:val="myStyle"/>
        </w:rPr>
        <w:t xml:space="preserve">
	1、质控中心原则上挂靠在省属、部属三级医疗机构，受省卫生厅委托，负责本专业的医疗质量控制工作，并设立由全省若干名专家组成的专家组，对质控工作实施专业技术指导；
</w:t>
      </w:r>
    </w:p>
    <w:p/>
    <w:p>
      <w:pPr/>
      <w:r>
        <w:rPr>
          <w:rStyle w:val="myStyle"/>
        </w:rPr>
        <w:t xml:space="preserve">
	2、质控中心所挂靠的医疗机构，其相关专业水平应处于全国或全省地位，具有良好的政治素质、业务素质和管理水平；
</w:t>
      </w:r>
    </w:p>
    <w:p/>
    <w:p>
      <w:pPr/>
      <w:r>
        <w:rPr>
          <w:rStyle w:val="myStyle"/>
        </w:rPr>
        <w:t xml:space="preserve">
	3、挂靠的医疗机构应为质控中心提供开展工作所需的办公场所、设备及必要的专职或兼职人员等支持；
</w:t>
      </w:r>
    </w:p>
    <w:p/>
    <w:p>
      <w:pPr/>
      <w:r>
        <w:rPr>
          <w:rStyle w:val="myStyle"/>
        </w:rPr>
        <w:t xml:space="preserve">
	（四）专业质控中心在省卫生厅的组织领导下，履行下列职责：
</w:t>
      </w:r>
    </w:p>
    <w:p/>
    <w:p>
      <w:pPr/>
      <w:r>
        <w:rPr>
          <w:rStyle w:val="myStyle"/>
        </w:rPr>
        <w:t xml:space="preserve">
	1、根据全省本专业质量管理的现状和质控要求拟订本专业质控规划，并根据规划对各级医疗机构进行专业性业务指导；
</w:t>
      </w:r>
    </w:p>
    <w:p/>
    <w:p>
      <w:pPr/>
      <w:r>
        <w:rPr>
          <w:rStyle w:val="myStyle"/>
        </w:rPr>
        <w:t xml:space="preserve">
	2、根据卫生部和省卫生厅颁发的医疗管理规范和医疗质量标准，制订本专业的医疗质量控制标准、技术规范；
</w:t>
      </w:r>
    </w:p>
    <w:p/>
    <w:p>
      <w:pPr/>
      <w:r>
        <w:rPr>
          <w:rStyle w:val="myStyle"/>
        </w:rPr>
        <w:t xml:space="preserve">
	3、负责制定全省本专业的`质量评价体系和考核方案，组织对各级医疗机构的专业质量控制督查和质量评价；负责相关专业特殊医疗技术准入评估工作；
</w:t>
      </w:r>
    </w:p>
    <w:p/>
    <w:p>
      <w:pPr/>
      <w:r>
        <w:rPr>
          <w:rStyle w:val="myStyle"/>
        </w:rPr>
        <w:t xml:space="preserve">
	4、对全省本专业医疗质量现状进行分析、研究，并定期向省卫生厅报告，提出改进质量的意见和建议；
</w:t>
      </w:r>
    </w:p>
    <w:p/>
    <w:p>
      <w:pPr/>
      <w:r>
        <w:rPr>
          <w:rStyle w:val="myStyle"/>
        </w:rPr>
        <w:t xml:space="preserve">
	5、组织对相关专业人员的技术培训，组织学术交流，推广本专业的新理论、新技术、新方法；不断提高专业队伍素质；
</w:t>
      </w:r>
    </w:p>
    <w:p/>
    <w:p>
      <w:pPr/>
      <w:r>
        <w:rPr>
          <w:rStyle w:val="myStyle"/>
        </w:rPr>
        <w:t xml:space="preserve">
	6、建立相关专业的信息资料数据库，加强有关专业的信息收集、整理与分析；
</w:t>
      </w:r>
    </w:p>
    <w:p/>
    <w:p>
      <w:pPr/>
      <w:r>
        <w:rPr>
          <w:rStyle w:val="myStyle"/>
        </w:rPr>
        <w:t xml:space="preserve">
	7、充分发挥本专业专家的技术指导作用；
</w:t>
      </w:r>
    </w:p>
    <w:p/>
    <w:p>
      <w:pPr/>
      <w:r>
        <w:rPr>
          <w:rStyle w:val="myStyle"/>
        </w:rPr>
        <w:t xml:space="preserve">
	8、承担省卫生厅委托的其他医疗质量管理任务。
</w:t>
      </w:r>
    </w:p>
    <w:p/>
    <w:p>
      <w:pPr/>
      <w:r>
        <w:rPr>
          <w:rStyle w:val="myStyle"/>
        </w:rPr>
        <w:t xml:space="preserve">
	（五）质控中心设主任1人，副主任2―3人，秘书1―2人；质控中心设专家组，成员7―10人，专职、兼职均可，质控中心专家组成员包括医院管理和临床医学专家，原则上由相关专业的国家、省级学会（分会/组）的委员组成。
</w:t>
      </w:r>
    </w:p>
    <w:p/>
    <w:p>
      <w:pPr/>
      <w:r>
        <w:rPr>
          <w:rStyle w:val="myStyle"/>
        </w:rPr>
        <w:t xml:space="preserve">
	（六）质控中心实行主任负责制，组织架构由省卫生厅确认。
</w:t>
      </w:r>
    </w:p>
    <w:p/>
    <w:p>
      <w:pPr/>
      <w:r>
        <w:rPr>
          <w:rStyle w:val="myStyle"/>
        </w:rPr>
        <w:t xml:space="preserve">
	三、质控中心申请与确认
</w:t>
      </w:r>
    </w:p>
    <w:p/>
    <w:p>
      <w:pPr/>
      <w:r>
        <w:rPr>
          <w:rStyle w:val="myStyle"/>
        </w:rPr>
        <w:t xml:space="preserve">
	根据全省医疗质量控制中心建设规划与年度公布专项建设计划，符合条件单位可向省卫生行政部门申请。申请单位必须提交以下材料：
</w:t>
      </w:r>
    </w:p>
    <w:p/>
    <w:p>
      <w:pPr/>
      <w:r>
        <w:rPr>
          <w:rStyle w:val="myStyle"/>
        </w:rPr>
        <w:t xml:space="preserve">
	（一）《广东省医疗质量控制中心建设申请表》；
</w:t>
      </w:r>
    </w:p>
    <w:p/>
    <w:p>
      <w:pPr/>
      <w:r>
        <w:rPr>
          <w:rStyle w:val="myStyle"/>
        </w:rPr>
        <w:t xml:space="preserve">
	（二）可行性报告，内容包括单位基本情况、专业优势、工作设想；
</w:t>
      </w:r>
    </w:p>
    <w:p/>
    <w:p>
      <w:pPr/>
      <w:r>
        <w:rPr>
          <w:rStyle w:val="myStyle"/>
        </w:rPr>
        <w:t xml:space="preserve">
	（三）相关技术资料，科技项目、成果、专利及重要论文，学术/技术带头人、技术骨干在学术团体任职聘书等复印件；
</w:t>
      </w:r>
    </w:p>
    <w:p/>
    <w:p>
      <w:pPr>
        <w:jc w:val="center"/>
      </w:pPr>
      <w:r>
        <w:rPr>
          <w:rStyle w:val="myStyleh4"/>
        </w:rPr>
        <w:t xml:space="preserve">医疗质量年度工作计划 篇3</w:t>
      </w:r>
    </w:p>
    <w:p/>
    <w:p>
      <w:pPr/>
      <w:r>
        <w:rPr>
          <w:rStyle w:val="myStyle"/>
        </w:rPr>
        <w:t xml:space="preserve">
	一、 强化思想认识，持续发展：
</w:t>
      </w:r>
    </w:p>
    <w:p/>
    <w:p>
      <w:pPr/>
      <w:r>
        <w:rPr>
          <w:rStyle w:val="myStyle"/>
        </w:rPr>
        <w:t xml:space="preserve">
	院周会强调职能科长、各科主任、护士长继续抓好质量管理工作，落实各项规章制度，医疗质量工作计划。每季召开质量管理委员会会议、病历质控小组会议、感染委员会会议，护理管理委员会会议，急救小组、药事委员会会议、安全医疗委员会会议，规范管理、规范医疗行为，一年不少于二次全院质量教育大会，使全院每个工作岗位努力工作，以提高医疗技术水平，促进医院持续发展。
</w:t>
      </w:r>
    </w:p>
    <w:p/>
    <w:p>
      <w:pPr/>
      <w:r>
        <w:rPr>
          <w:rStyle w:val="myStyle"/>
        </w:rPr>
        <w:t xml:space="preserve">
	二、明确临床医疗、医技科主要工作指标，并分解到各科使各科明确自己的指标要求，全院性指标如下：
</w:t>
      </w:r>
    </w:p>
    <w:p/>
    <w:p>
      <w:pPr/>
      <w:r>
        <w:rPr>
          <w:rStyle w:val="myStyle"/>
        </w:rPr>
        <w:t xml:space="preserve">
	1、 病床使用率≥85%
</w:t>
      </w:r>
    </w:p>
    <w:p/>
    <w:p>
      <w:pPr/>
      <w:r>
        <w:rPr>
          <w:rStyle w:val="myStyle"/>
        </w:rPr>
        <w:t xml:space="preserve">
	2、 平均住院日≤10天
</w:t>
      </w:r>
    </w:p>
    <w:p/>
    <w:p>
      <w:pPr/>
      <w:r>
        <w:rPr>
          <w:rStyle w:val="myStyle"/>
        </w:rPr>
        <w:t xml:space="preserve">
	3、 入院三日确诊率≥90%
</w:t>
      </w:r>
    </w:p>
    <w:p/>
    <w:p>
      <w:pPr/>
      <w:r>
        <w:rPr>
          <w:rStyle w:val="myStyle"/>
        </w:rPr>
        <w:t xml:space="preserve">
	4、 术前平均住院日≤3
</w:t>
      </w:r>
    </w:p>
    <w:p/>
    <w:p>
      <w:pPr/>
      <w:r>
        <w:rPr>
          <w:rStyle w:val="myStyle"/>
        </w:rPr>
        <w:t xml:space="preserve">
	5、 入出院诊断符合率≥95%
</w:t>
      </w:r>
    </w:p>
    <w:p/>
    <w:p>
      <w:pPr/>
      <w:r>
        <w:rPr>
          <w:rStyle w:val="myStyle"/>
        </w:rPr>
        <w:t xml:space="preserve">
	6、 住院危重病人抢救成功率≥85%
</w:t>
      </w:r>
    </w:p>
    <w:p/>
    <w:p>
      <w:pPr/>
      <w:r>
        <w:rPr>
          <w:rStyle w:val="myStyle"/>
        </w:rPr>
        <w:t xml:space="preserve">
	7、 手术前后诊断符合率≥90%
</w:t>
      </w:r>
    </w:p>
    <w:p/>
    <w:p>
      <w:pPr/>
      <w:r>
        <w:rPr>
          <w:rStyle w:val="myStyle"/>
        </w:rPr>
        <w:t xml:space="preserve">
	8、 临床与病理诊断符合率≥90%
</w:t>
      </w:r>
    </w:p>
    <w:p/>
    <w:p>
      <w:pPr/>
      <w:r>
        <w:rPr>
          <w:rStyle w:val="myStyle"/>
        </w:rPr>
        <w:t xml:space="preserve">
	9、 三基考核合格率＝100%（80/100分）
</w:t>
      </w:r>
    </w:p>
    <w:p/>
    <w:p>
      <w:pPr/>
      <w:r>
        <w:rPr>
          <w:rStyle w:val="myStyle"/>
        </w:rPr>
        <w:t xml:space="preserve">
	10、 门诊病历书写合格率≥90%（90/100分分以上）
</w:t>
      </w:r>
    </w:p>
    <w:p/>
    <w:p>
      <w:pPr/>
      <w:r>
        <w:rPr>
          <w:rStyle w:val="myStyle"/>
        </w:rPr>
        <w:t xml:space="preserve">
	三、继续全方位的医疗质量考评工作，实施规范化的质量管理，制定考评标准，每月抽调科主任及各部门干事对各科进行检查，做好总结反馈工作。
</w:t>
      </w:r>
    </w:p>
    <w:p/>
    <w:p>
      <w:pPr/>
      <w:r>
        <w:rPr>
          <w:rStyle w:val="myStyle"/>
        </w:rPr>
        <w:t xml:space="preserve">
	1、修改标准，参照二级医院评审标准，结合我院实际情况，医院各科室的工作开展情况，在上年的基础上修改，每季组织检查各科室的每月工作情况，认真评分，结果与奖金挂钩，工作计划《医疗质量工作计划》。
</w:t>
      </w:r>
    </w:p>
    <w:p/>
    <w:p>
      <w:pPr/>
      <w:r>
        <w:rPr>
          <w:rStyle w:val="myStyle"/>
        </w:rPr>
        <w:t xml:space="preserve">
	2、健全、落实各种医疗制度，要求各种制度执行记录规范，项目齐全。如业务学习，差错登记报告、科委会会议等等。医疗组严格执行三级查房制度，入院48小时内主治医师查房，一周内主任查房，术前，术后上级医师查房，重病人随时请上级医师查房，病重自动出院请上级查房，重病人值班医师查房后作好病程记录。加强知情谈话制度管理，非手术病人入院内72小时谈话，手术前、中、后谈话，植入谈话，危重时随时谈，特殊诊疗操作、治疗、用药谈话，输血同意谈话，麻醉前同意谈话；严格执行病例讨论制度、会诊制度、手术审批及手术权限制度、交***制度等。各科每月召开会议，对存在问题分析，整改，持续改进。
</w:t>
      </w:r>
    </w:p>
    <w:p/>
    <w:p>
      <w:pPr/>
      <w:r>
        <w:rPr>
          <w:rStyle w:val="myStyle"/>
        </w:rPr>
        <w:t xml:space="preserve">
	四、认真做好医疗文书书写管理工作
</w:t>
      </w:r>
    </w:p>
    <w:p/>
    <w:p>
      <w:pPr/>
      <w:r>
        <w:rPr>
          <w:rStyle w:val="myStyle"/>
        </w:rPr>
        <w:t xml:space="preserve">
	1、建立三级病历质控网，形成病历质量管理网络
</w:t>
      </w:r>
    </w:p>
    <w:p/>
    <w:p>
      <w:pPr/>
      <w:r>
        <w:rPr>
          <w:rStyle w:val="myStyle"/>
        </w:rPr>
        <w:t xml:space="preserve">
	①成立院、科、个人自检三级病历质量控制网，设立院病历质控小组、各科病历质控员，把病案质量监控的重点放在运行病历（环节质量）监控上，加强运行病历的质量控制是确保诊疗过程的医疗安全的重要保障。
</w:t>
      </w:r>
    </w:p>
    <w:p/>
    <w:p>
      <w:pPr/>
      <w:r>
        <w:rPr>
          <w:rStyle w:val="myStyle"/>
        </w:rPr>
        <w:t xml:space="preserve">
	②强化病历书写者自我检查、科室病历质量小组（相关质控人员）监控。科室病历质控员每月对病区进行环节及终末病历质量检查，培养每个质控员的病历质量意识，加深检查者的感性认知，将检查结果及时传达到自己科内，避免同样错误发生，使被检查者引起重视，在第一时间得到反馈意见，实时改时，起到良性循环作用。、
</w:t>
      </w:r>
    </w:p>
    <w:p/>
    <w:p>
      <w:pPr/>
      <w:r>
        <w:rPr>
          <w:rStyle w:val="myStyle"/>
        </w:rPr>
        <w:t xml:space="preserve">
	2、抓好病历质量的评价、实施奖惩结合制度
</w:t>
      </w:r>
    </w:p>
    <w:p/>
    <w:p>
      <w:pPr/>
      <w:r>
        <w:rPr>
          <w:rStyle w:val="myStyle"/>
        </w:rPr>
        <w:t xml:space="preserve">
	科室病历质控员每月对病区进行终末病历质量检查，检查存在问题及乙级、丙级病历上报质控办。相关科室的质控人员需及时上报检查结果，如连续不上报的则扣科室当月一定的考核总分，与科室奖金挂钩。促使大家重视并互相督促，避免和减少病历缺陷发生率，达到提高病历质量的目的。
</w:t>
      </w:r>
    </w:p>
    <w:p/>
    <w:p>
      <w:pPr>
        <w:jc w:val="center"/>
      </w:pPr>
      <w:r>
        <w:rPr>
          <w:rStyle w:val="myStyleh4"/>
        </w:rPr>
        <w:t xml:space="preserve">医疗质量年度工作计划 篇4</w:t>
      </w:r>
    </w:p>
    <w:p/>
    <w:p>
      <w:pPr/>
      <w:r>
        <w:rPr>
          <w:rStyle w:val="myStyle"/>
        </w:rPr>
        <w:t xml:space="preserve">
	一、加强组建医疗质量办公室队伍，完善各项医疗质量制度和考核标准。
</w:t>
      </w:r>
    </w:p>
    <w:p/>
    <w:p>
      <w:pPr/>
      <w:r>
        <w:rPr>
          <w:rStyle w:val="myStyle"/>
        </w:rPr>
        <w:t xml:space="preserve">
	建立完善的质量管理体系，规范医疗行为是核心。建立符合医院实际的质量管理体系，医院组建成立以常务副院长、医务科和各临床科室为成员的质量管理委员会和质量控制考核领导小组，负责全院质量管理工作。全院形成了主要领导亲自抓；分管领导具体抓；职能科室天天抓；临床科室时时抓的医疗质量、医疗安全管理的格局。加强临床路径管理，通过试用期开展的医疗业务管理，努力提高医疗质量，确保医疗安全为目标的全方位质量管理工作。
</w:t>
      </w:r>
    </w:p>
    <w:p/>
    <w:p>
      <w:pPr/>
      <w:r>
        <w:rPr>
          <w:rStyle w:val="myStyle"/>
        </w:rPr>
        <w:t xml:space="preserve">
	二、加强医疗质量管理，保证和提高医疗服务质量。
</w:t>
      </w:r>
    </w:p>
    <w:p/>
    <w:p>
      <w:pPr/>
      <w:r>
        <w:rPr>
          <w:rStyle w:val="myStyle"/>
        </w:rPr>
        <w:t xml:space="preserve">
	医疗质量管理是医院管理的核心，提高医疗质量是管理医院根本目的。医疗质量是医院的生命线，在完善医疗管理制度的基础上，把减少医疗质量缺陷，及时排查、消除医疗安全隐患，减少医疗事故争议，杜绝医疗事故当作重中之重的工作。严把医疗质量关，要求各科室严格执行各项规章制度，规范诊疗行为，坚持首诊负责制、三级查房制、疑难病人会诊、重危病人及术前术后讨论制度。增强责任意识，注重医疗活动中的动态分析，做好各种防范措施，防患于未然。针对当前患者对医疗知情权要求的提高，完善各项告知制度。加强质控管理，住院病历书写按卫生部印发《病历书写规范》、《电子病历基本规范（试行）》、《中医病历书写基本规范》和评分标准执行，处方书写按《处方管理办法》执行。
</w:t>
      </w:r>
    </w:p>
    <w:p/>
    <w:p>
      <w:pPr/>
      <w:r>
        <w:rPr>
          <w:rStyle w:val="myStyle"/>
        </w:rPr>
        <w:t xml:space="preserve">
	三、根据试用期内实际操作发现的问题，优化医疗服务流程以提高医疗质量的基础。
</w:t>
      </w:r>
    </w:p>
    <w:p/>
    <w:p>
      <w:pPr/>
      <w:r>
        <w:rPr>
          <w:rStyle w:val="myStyle"/>
        </w:rPr>
        <w:t xml:space="preserve">
	科室、服务标识规范、清楚、醒目、易懂。坚持以病人为中心，在优化医疗流程，方便病人就医上下功夫，求实效，增强服务意识，优化发展环境，努力为病人提供温馨、便捷、优质的医疗服务。
</w:t>
      </w:r>
    </w:p>
    <w:p/>
    <w:p>
      <w:pPr/>
      <w:r>
        <w:rPr>
          <w:rStyle w:val="myStyle"/>
        </w:rPr>
        <w:t xml:space="preserve">
	四、实施医疗质量、医疗安全教育，是加强医疗质量的基础。
</w:t>
      </w:r>
    </w:p>
    <w:p/>
    <w:p>
      <w:pPr/>
      <w:r>
        <w:rPr>
          <w:rStyle w:val="myStyle"/>
        </w:rPr>
        <w:t xml:space="preserve">
	加强全院医务人员的素质教育使医院全体职工具有正确的人生观、价值观、职业道德观；需要强烈的责任感、事业心、同情心；树立牢固的医疗质量、医疗安全意识；在院内全面开展优质服务和“安全就是的节约，事故就是的浪费”活动，激发职工比学习、讲奉献的敬业精神，形成比、学、赶、超的良好氛围。配合医务科、科教科对全院医务人员进行“三基三严”教育和培训。
</w:t>
      </w:r>
    </w:p>
    <w:p/>
    <w:p>
      <w:pPr>
        <w:jc w:val="center"/>
      </w:pPr>
      <w:r>
        <w:rPr>
          <w:rStyle w:val="myStyleh4"/>
        </w:rPr>
        <w:t xml:space="preserve">医疗质量年度工作计划 篇5</w:t>
      </w:r>
    </w:p>
    <w:p/>
    <w:p>
      <w:pPr/>
      <w:r>
        <w:rPr>
          <w:rStyle w:val="myStyle"/>
        </w:rPr>
        <w:t xml:space="preserve">
	在医院领导和院区各级领导的正确指导下，在院区各功能科室和临床科室的大力支持及配合下，20xx年继续围绕“三好一满意”、“抗菌药物专项整治”、“控制医疗费用不合理增长”及“脊柱微创手术开展”等工作全面深入展开，不断解放思想，更新观念，严格管理，围绕20xx年及20xx年综合管理目标，本着完善医院管理制度、加强医疗质量管理，防范医疗安全、提高自身专业水平，抓好医学继续教育，提高综合管理指标，使我科医疗工作再上新台阶，20xx年制定如下工作计划：
</w:t>
      </w:r>
    </w:p>
    <w:p/>
    <w:p>
      <w:pPr/>
      <w:r>
        <w:rPr>
          <w:rStyle w:val="myStyle"/>
        </w:rPr>
        <w:t xml:space="preserve">
	一、坚决贯彻执行医院各项规章制度，明确管理责任，保障各项工作制度的有效落实
</w:t>
      </w:r>
    </w:p>
    <w:p/>
    <w:p>
      <w:pPr/>
      <w:r>
        <w:rPr>
          <w:rStyle w:val="myStyle"/>
        </w:rPr>
        <w:t xml:space="preserve">
	(1)根据科室现行工作模式，制定并完善科室各级人员的各班工作制度、工作流程、岗位职责及绩效考核标准，认真履行。在科室实行科主任D主治医师D住院医师三级轮换管理体系，层层把关，切实保障医院制度、职责及流程的准确落实，提高医疗质量，密切医患关系，保障医疗安全。
</w:t>
      </w:r>
    </w:p>
    <w:p/>
    <w:p>
      <w:pPr/>
      <w:r>
        <w:rPr>
          <w:rStyle w:val="myStyle"/>
        </w:rPr>
        <w:t xml:space="preserve">
	(2)和医院签署综合目标管理责任书，按照医院要求，认真履行综合目标管理责任书的具体内容，实行目标管理责任制，严格管理，严格执行，加强过程管理和环节控制，顺利完成各项工作指标。
</w:t>
      </w:r>
    </w:p>
    <w:p/>
    <w:p>
      <w:pPr/>
      <w:r>
        <w:rPr>
          <w:rStyle w:val="myStyle"/>
        </w:rPr>
        <w:t xml:space="preserve">
	二、强化自身学习，加强自身管理能力，提高医疗质量，保障科室顺利发展
</w:t>
      </w:r>
    </w:p>
    <w:p/>
    <w:p>
      <w:pPr/>
      <w:r>
        <w:rPr>
          <w:rStyle w:val="myStyle"/>
        </w:rPr>
        <w:t xml:space="preserve">
	(1)每季度在科教科组织的论坛会议上，与其他科室人员彼此沟通、交流、借鉴，取长补短，提高自身管理水平。
</w:t>
      </w:r>
    </w:p>
    <w:p/>
    <w:p>
      <w:pPr/>
      <w:r>
        <w:rPr>
          <w:rStyle w:val="myStyle"/>
        </w:rPr>
        <w:t xml:space="preserve">
	(2)本着“以病人为中心，提升医疗服务质量”的服务思想，在工作中对待病人态度和蔼、作风端正、接诊病人细心、诊疗病人耐心，且对病人多解释，多安慰，多理解，多温暖，多帮助，提升科室服务质量，密切医患关系，促进医疗质量。
</w:t>
      </w:r>
    </w:p>
    <w:p/>
    <w:p>
      <w:pPr/>
      <w:r>
        <w:rPr>
          <w:rStyle w:val="myStyle"/>
        </w:rPr>
        <w:t xml:space="preserve">
	(3)科室成立质控小组，建立切实可行的质量控制方案和定期效果评价制度，使科室三级查房、会诊、疑难病例讨论等各项工作得到落实，使各项医疗质量得以充分保证。
</w:t>
      </w:r>
    </w:p>
    <w:p/>
    <w:p>
      <w:pPr/>
      <w:r>
        <w:rPr>
          <w:rStyle w:val="myStyle"/>
        </w:rPr>
        <w:t xml:space="preserve">
	(4)教育医护人员明确岗位责任制的重要意义，健全科室各项规章制度，不定期检查各项医疗情况和岗位责任制的落实情况。结合工作中存在的问题持续改进并疗建立医疗缺陷防范措施，实行医疗缺陷责任追究制，教育医务人员将医疗安全放在首位。
</w:t>
      </w:r>
    </w:p>
    <w:p/>
    <w:p>
      <w:pPr/>
      <w:r>
        <w:rPr>
          <w:rStyle w:val="myStyle"/>
        </w:rPr>
        <w:t xml:space="preserve">
	(5)加强医疗文书的管理，使医疗文书标准化、规范化、明细化。定期抽查，对不足之处晨会及时反馈，在电子病历的开展下，做好时效性、准确性、及时性的书写质量，确保病历的完整性。
</w:t>
      </w:r>
    </w:p>
    <w:p/>
    <w:p>
      <w:pPr/>
      <w:r>
        <w:rPr>
          <w:rStyle w:val="myStyle"/>
        </w:rPr>
        <w:t xml:space="preserve">
	三、强化自身学习，提升专业水平，做好继续教育
</w:t>
      </w:r>
    </w:p>
    <w:p/>
    <w:p>
      <w:pPr/>
      <w:r>
        <w:rPr>
          <w:rStyle w:val="myStyle"/>
        </w:rPr>
        <w:t xml:space="preserve">
	(1)随着老龄社会的深入，骨质疏松也逐渐成为困扰老年人口生活质量的重要目标之一，在脊柱病人相对较多的情况下，继续做好骨质疏松骨病的治疗，丰富临床经验，拓宽自身理论知识及专业水平，于20xx年11月30日已派科室住院医师附北京三院进修学校。
</w:t>
      </w:r>
    </w:p>
    <w:p/>
    <w:p>
      <w:pPr/>
      <w:r>
        <w:rPr>
          <w:rStyle w:val="myStyle"/>
        </w:rPr>
        <w:t xml:space="preserve">
	(2)在去年举办的脊柱研讨会中，继续和第四军医大学钱济先教授保持合作，开展脊柱微创手术，并举办1～2次全区性骨科继续教育项目。
</w:t>
      </w:r>
    </w:p>
    <w:p/>
    <w:p>
      <w:pPr/>
      <w:r>
        <w:rPr>
          <w:rStyle w:val="myStyle"/>
        </w:rPr>
        <w:t xml:space="preserve">
	(3)根据科室现有人员的结构层次实行分层次培训，住院医师要结合本职岗位，进行专业技术知识和技能的培养，熟练掌握专业技术，参与科研立项，能解决较复杂的疑难病症;主治医师要紧密结合自己的专业，通过自学、脱产学习、医院培训自觉严格的补充，增长本专业技术的新理论、新技术、新方法;副主任及主任医师要严把质量关，引导低年资技术人员的全面发展，想方设法提高专业团对的业务素质。
</w:t>
      </w:r>
    </w:p>
    <w:p/>
    <w:p>
      <w:pPr/>
      <w:r>
        <w:rPr>
          <w:rStyle w:val="myStyle"/>
        </w:rPr>
        <w:t xml:space="preserve">
	(4)认真对待医院培训中心组织的各种培训，尤其是住院医师规范化培训和专科医师培训，培养高级的骨科后备人才。(5)重视科研培训，加大科研力量，灌输科研意识，继续做好科研立项的申报及论文的撰写。使骨二科走在医院的前列，为科室和个人赢得荣誉。
</w:t>
      </w:r>
    </w:p>
    <w:p/>
    <w:p>
      <w:pPr/>
      <w:r>
        <w:rPr>
          <w:rStyle w:val="myStyle"/>
        </w:rPr>
        <w:t xml:space="preserve">
	四、严格教学管理
</w:t>
      </w:r>
    </w:p>
    <w:p/>
    <w:p>
      <w:pPr/>
      <w:r>
        <w:rPr>
          <w:rStyle w:val="myStyle"/>
        </w:rPr>
        <w:t xml:space="preserve">
	(1)教学人员构成：目前科室医师共有12名，其中主任医师2名，副主任医师1名，主治医师4名，住院医师5名;副教授1名，硕士生导师1名;自治区“313”及政府特贴2名。
</w:t>
      </w:r>
    </w:p>
    <w:p/>
    <w:p>
      <w:pPr/>
      <w:r>
        <w:rPr>
          <w:rStyle w:val="myStyle"/>
        </w:rPr>
        <w:t xml:space="preserve">
	(2)结合科室小组构成及职称情况，成立教学小组及总带教，科主任亲自把关，以认真负责的态度完成教学任务。
</w:t>
      </w:r>
    </w:p>
    <w:p/>
    <w:p>
      <w:pPr/>
      <w:r>
        <w:rPr>
          <w:rStyle w:val="myStyle"/>
        </w:rPr>
        <w:t xml:space="preserve">
	(3)加强对教学实施过程的量化监控，充分调动带教人员的积极性，有计划地加强带教师资培养;将教学工作纳入质控范畴，确保教学质量。
</w:t>
      </w:r>
    </w:p>
    <w:p/>
    <w:p>
      <w:pPr/>
      <w:r>
        <w:rPr>
          <w:rStyle w:val="myStyle"/>
        </w:rPr>
        <w:t xml:space="preserve">
	(4)科室定期对进修、实习同学安排专科知识讲座及三级查房，每天查房结合病人情况进行相关提问并学习，督促学生利用业余时间努力学习，出科前进行理论及技能考核，并完成相关病历书写。
</w:t>
      </w:r>
    </w:p>
    <w:p/>
    <w:p>
      <w:pPr/>
      <w:r>
        <w:rPr>
          <w:rStyle w:val="myStyle"/>
        </w:rPr>
        <w:t xml:space="preserve">
	五、以身作则，抓好医疗安全管理
</w:t>
      </w:r>
    </w:p>
    <w:p/>
    <w:p>
      <w:pPr/>
      <w:r>
        <w:rPr>
          <w:rStyle w:val="myStyle"/>
        </w:rPr>
        <w:t xml:space="preserve">
	(1)对全科医护人员进行医疗安全教育及相关法律法规的学习，依法规范行医，严格执行人员准入及技术准入，定期举办医疗纠纷防范及处理讲座、培训、考试。(2)加强医疗安全防范，从控制医疗缺陷入手，严格执行《医疗纠纷、医疗事故处理及责任追究制度》，从其它医院发生的医疗事故及纠纷中总结经验，不断进取。
</w:t>
      </w:r>
    </w:p>
    <w:p/>
    <w:p>
      <w:pPr/>
      <w:r>
        <w:rPr>
          <w:rStyle w:val="myStyle"/>
        </w:rPr>
        <w:t xml:space="preserve">
	(3)从控制医疗缺陷入手，强化疑难、医源性损伤、特殊、危重、严重并发症、存在纠纷隐患的病人随时上报科主任。
</w:t>
      </w:r>
    </w:p>
    <w:p/>
    <w:p>
      <w:pPr/>
      <w:r>
        <w:rPr>
          <w:rStyle w:val="myStyle"/>
        </w:rPr>
        <w:t xml:space="preserve">
	(4)科室定期召开医疗安全会议，通报科室存在的.安全隐患，总结经验，杜绝医疗纠纷及事故的发生。
</w:t>
      </w:r>
    </w:p>
    <w:p/>
    <w:p>
      <w:pPr/>
      <w:r>
        <w:rPr>
          <w:rStyle w:val="myStyle"/>
        </w:rPr>
        <w:t xml:space="preserve">
	在辛勤的工作中，我们走过了20xx年，我们本着“以病人为中心”，给病人送去了光明，带来了生活上的福音，然而略感遗憾的是今年综合目标并没有达到医院预期的经济目标，希望在20xx年，我们骨二科在做好医疗质量和医疗安全的管理下，提升科教研能力，强化“三基”培训，圆满完成各项综合目标管理任务。
</w:t>
      </w:r>
    </w:p>
    <w:p/>
    <w:p>
      <w:pPr>
        <w:jc w:val="center"/>
      </w:pPr>
      <w:r>
        <w:rPr>
          <w:rStyle w:val="myStyleh4"/>
        </w:rPr>
        <w:t xml:space="preserve">医疗质量年度工作计划 篇6</w:t>
      </w:r>
    </w:p>
    <w:p/>
    <w:p>
      <w:pPr/>
      <w:r>
        <w:rPr>
          <w:rStyle w:val="myStyle"/>
        </w:rPr>
        <w:t xml:space="preserve">
	20xx年医院工作的重点是迎接等级医院评审、继续深入开展医院管理年活动，按照以上活动方案的要求，医疗质量管理委员会的总体和重点工作依然是对医疗质量的管理和持续改进。现将20xx年的工作计划如下：
</w:t>
      </w:r>
    </w:p>
    <w:p/>
    <w:p>
      <w:pPr/>
      <w:r>
        <w:rPr>
          <w:rStyle w:val="myStyle"/>
        </w:rPr>
        <w:t xml:space="preserve">
	一、进一步加强制度建设，对我院医疗质量进行科学化、规范化、制度化管理。
</w:t>
      </w:r>
    </w:p>
    <w:p/>
    <w:p>
      <w:pPr/>
      <w:r>
        <w:rPr>
          <w:rStyle w:val="myStyle"/>
        </w:rPr>
        <w:t xml:space="preserve">
	根据近年来医院管理年活动的工作实践，今年计划对我院《医疗质量管理方案》、医院管理相关规章制度等进行修订，进一步完善《医疗质量管理委员会工作制度》。同时健全医疗技术临床应用管理的相关规章制度，建立医疗技术管理档案，完善手术分级管制度和手术审批制度，有效防范与控制医疗风险。
</w:t>
      </w:r>
    </w:p>
    <w:p/>
    <w:p>
      <w:pPr/>
      <w:r>
        <w:rPr>
          <w:rStyle w:val="myStyle"/>
        </w:rPr>
        <w:t xml:space="preserve">
	检查和指导各科室质控小组制定切实可行的医疗质量管理方案及工作制度。落实医疗质量管理目标、计划、效果评价方案及奖惩措施。修订和组织实施《医疗质量管理奖惩办法》，奖优罚劣，落实医疗质量责任追究制。医疗质量检查考核的结果与科室、个人的效益工资、职称晋升、年度考核、劳动聘用等挂钩，与干部选拔及任用结合，实行医疗质量单项否决。
</w:t>
      </w:r>
    </w:p>
    <w:p/>
    <w:p>
      <w:pPr/>
      <w:r>
        <w:rPr>
          <w:rStyle w:val="myStyle"/>
        </w:rPr>
        <w:t xml:space="preserve">
	二、强化医疗质量管理，积极争创“三乙”医院
</w:t>
      </w:r>
    </w:p>
    <w:p/>
    <w:p>
      <w:pPr/>
      <w:r>
        <w:rPr>
          <w:rStyle w:val="myStyle"/>
        </w:rPr>
        <w:t xml:space="preserve">
	1．组织召开专题会议认真学习《浙江省综合医院等级评审标准》，根据评审标准要求，坚决把医疗核心制度落实到每个科室，每个医务人员。
</w:t>
      </w:r>
    </w:p>
    <w:p/>
    <w:p>
      <w:pPr/>
      <w:r>
        <w:rPr>
          <w:rStyle w:val="myStyle"/>
        </w:rPr>
        <w:t xml:space="preserve">
	2．按照医疗质量持续改进方案，每月针对医疗过程中存在的问题进行反馈总结。
</w:t>
      </w:r>
    </w:p>
    <w:p/>
    <w:p>
      <w:pPr/>
      <w:r>
        <w:rPr>
          <w:rStyle w:val="myStyle"/>
        </w:rPr>
        <w:t xml:space="preserve">
	3．狠抓病历书写质量，严格落实病历质量院科二级管理。每月不定期组织质控员抽查现病历和归档病历，发现问题及时反馈，奖罚措施落实到科室。
</w:t>
      </w:r>
    </w:p>
    <w:p/>
    <w:p>
      <w:pPr/>
      <w:r>
        <w:rPr>
          <w:rStyle w:val="myStyle"/>
        </w:rPr>
        <w:t xml:space="preserve">
	4．完善各项医疗操作流程，特别是重点、高风险科室的诊疗流程。制定各科高风险疾病谈话记录模板、常见疾病诊疗临床路径；完善门、急诊服务流程，住院服务流程等。
</w:t>
      </w:r>
    </w:p>
    <w:p/>
    <w:p>
      <w:pPr/>
      <w:r>
        <w:rPr>
          <w:rStyle w:val="myStyle"/>
        </w:rPr>
        <w:t xml:space="preserve">
	5．完善医疗争议处理流程，重点加强对争议处理后医护人员在该事件中自身分析、整改措施落实的监管。
</w:t>
      </w:r>
    </w:p>
    <w:p/>
    <w:p>
      <w:pPr/>
      <w:r>
        <w:rPr>
          <w:rStyle w:val="myStyle"/>
        </w:rPr>
        <w:t xml:space="preserve">
	6．与各科室签订创建“三乙”医院工作责任状，具体落实科主任、三级医生及一、二医生的具体工作职责，争取创建工作圆满成功。
</w:t>
      </w:r>
    </w:p>
    <w:p/>
    <w:p>
      <w:pPr/>
      <w:r>
        <w:rPr>
          <w:rStyle w:val="myStyle"/>
        </w:rPr>
        <w:t xml:space="preserve">
	三、强化对人才的培养，提升医技水平
</w:t>
      </w:r>
    </w:p>
    <w:p/>
    <w:p>
      <w:pPr/>
      <w:r>
        <w:rPr>
          <w:rStyle w:val="myStyle"/>
        </w:rPr>
        <w:t xml:space="preserve">
	1．按照与长海医院协作内容，落实具体工作。邀请长海医院的专家定期来院检查、坐诊，开展讲座，同时选拔青年骨干进行脱产培训，安排各科室学科带头人短期进修提升技术等。
</w:t>
      </w:r>
    </w:p>
    <w:p/>
    <w:p>
      <w:pPr/>
      <w:r>
        <w:rPr>
          <w:rStyle w:val="myStyle"/>
        </w:rPr>
        <w:t xml:space="preserve">
	2．加强对低年资住院医师技能与理论锻炼：继续落实12小时留院制、开展技能比武、“三基”“三严”理论考核等。
</w:t>
      </w:r>
    </w:p>
    <w:p/>
    <w:p>
      <w:pPr/>
      <w:r>
        <w:rPr>
          <w:rStyle w:val="myStyle"/>
        </w:rPr>
        <w:t xml:space="preserve">
	3．再次完善住院医师轮转方案：要求新进医生定期轮转科室；主治以下内外科医生必须在该系统全部轮转合格才能晋升等。
</w:t>
      </w:r>
    </w:p>
    <w:p/>
    <w:p>
      <w:pPr/>
      <w:r>
        <w:rPr>
          <w:rStyle w:val="myStyle"/>
        </w:rPr>
        <w:t xml:space="preserve">
	四、努力营造学习氛围，不断提高科研水平
</w:t>
      </w:r>
    </w:p>
    <w:p/>
    <w:p>
      <w:pPr/>
      <w:r>
        <w:rPr>
          <w:rStyle w:val="myStyle"/>
        </w:rPr>
        <w:t xml:space="preserve">
	1．抓好医生的学习制度，强化科内学习和全院性学习，全面提高全院医生业务素质。
</w:t>
      </w:r>
    </w:p>
    <w:p/>
    <w:p>
      <w:pPr/>
      <w:r>
        <w:rPr>
          <w:rStyle w:val="myStyle"/>
        </w:rPr>
        <w:t xml:space="preserve">
	2．积极鼓励各科室申报科研项目，有目的邀请上级医院专家指导授课。争取20xx年市级科研立项6-7项，省级立项有“零”的突破，督促已立项项目及时结题；鼓励医学论文发表，落实相应奖励措施，加大对一级杂志论文发表的奖励金额；鼓励相关学科专家积极申报省级继教项目2-3项。
</w:t>
      </w:r>
    </w:p>
    <w:p/>
    <w:p>
      <w:pPr/>
      <w:r>
        <w:rPr>
          <w:rStyle w:val="myStyle"/>
        </w:rPr>
        <w:t xml:space="preserve">
	3．突出重点，加强学科建设的管理。从本县群众需要出发结合医院实际，医院已确定骨科、脑外科、呼吸内科、心内科为医院重点发展学科，消化内科、超声科、放射科为重点扶持学科。对这些科室医院将给予政策上的`倾斜，请协作医院如长海医院等上级医院技术上给予大力扶持，争取部分学科水平早日挤入省级先进行列。
</w:t>
      </w:r>
    </w:p>
    <w:p/>
    <w:p>
      <w:pPr/>
      <w:r>
        <w:rPr>
          <w:rStyle w:val="myStyle"/>
        </w:rPr>
        <w:t xml:space="preserve">
	五、及时总结交流管理经验，制定整改措施
</w:t>
      </w:r>
    </w:p>
    <w:p/>
    <w:p>
      <w:pPr/>
      <w:r>
        <w:rPr>
          <w:rStyle w:val="myStyle"/>
        </w:rPr>
        <w:t xml:space="preserve">
	每季度由院长主持召开一次委员会全体会议，评价医疗质量管理措施及效果分析，讨论存在的问题，交流质量管理经验，讨论、制定整改计划及措施。遇有特殊情况随时召开，研讨问题，总结工作。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2023-10-08T17:54:55+08:00</dcterms:created>
  <dcterms:modified xsi:type="dcterms:W3CDTF">2023-10-08T17:54:55+08:00</dcterms:modified>
</cp:coreProperties>
</file>

<file path=docProps/custom.xml><?xml version="1.0" encoding="utf-8"?>
<Properties xmlns="http://schemas.openxmlformats.org/officeDocument/2006/custom-properties" xmlns:vt="http://schemas.openxmlformats.org/officeDocument/2006/docPropsVTypes"/>
</file>