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[精]财务主管工作计划简短(精选11篇)</w:t>
      </w:r>
    </w:p>
    <w:p/>
    <w:p/>
    <w:p>
      <w:pPr/>
      <w:r>
        <w:rPr>
          <w:rStyle w:val="myStyle"/>
        </w:rPr>
        <w:t xml:space="preserve">　　制定好工作计划，可以让我们做下阶段工作时方向明确，什么样的工作计划对工作的帮助比较大？
　　为从根本上解决困绕我行的基础管理差，内部控制力弱的问题，我行召开了高规格的会计基础工作会议。会议认真查找了我行会计基础管理方面问题，深入分析了问题存在的原因，提出了提高我行会计内控管理水平的具体措施。</w:t>
      </w:r>
    </w:p>
    <w:p/>
    <w:p>
      <w:pPr/>
      <w:r>
        <w:rPr>
          <w:rStyle w:val="myStyle"/>
        </w:rPr>
        <w:t xml:space="preserve">　　作为会计负责人，我把贯彻落实会计基础管理工作会议精神作为首要任务和工作切入点，并从以下几个方面开展了工作：</w:t>
      </w:r>
    </w:p>
    <w:p/>
    <w:p>
      <w:pPr/>
      <w:r>
        <w:rPr>
          <w:rStyle w:val="myStyle"/>
        </w:rPr>
        <w:t xml:space="preserve">　　1、坚持按季组织开展监管检查工作，促进会计内控管理水平逐步提高。会计监管是内控管理的重要组成部分和操作风险的重要防线。对这一块工作的重视我一刻也没有放松过，尽管面临这样或那样的困难，我还是坚持按计划、按程序每季度对支行各经营机构组织开展一次认真细致的检查。做到每次检查都有方案、有通知、有记录、有整改、对责任人有处理。监管的内容也严格按照会计监管制度的规定和案件专项治理的要求逐条细化，不敢有丝毫的马虎。把实质重于形式作为监管的重要原则，通过持续、认真细致的监管，我们的会计内控管理水平有了明显的进步。</w:t>
      </w:r>
    </w:p>
    <w:p/>
    <w:p>
      <w:pPr/>
      <w:r>
        <w:rPr>
          <w:rStyle w:val="myStyle"/>
        </w:rPr>
        <w:t xml:space="preserve">　　2、坚持值班制度，提高预警信息核销的及时性和真实性，充分发挥会计监控系统的监督作用。</w:t>
      </w:r>
    </w:p>
    <w:p/>
    <w:p>
      <w:pPr/>
      <w:r>
        <w:rPr>
          <w:rStyle w:val="myStyle"/>
        </w:rPr>
        <w:t xml:space="preserve">　　按照上级要求，我对会计监管系统的在线值班非常重视，明确责任到人并严格执行值班员每日在线值班监控预警信息，督促网点机构会计主管按时核销预警信息。对督办信息及时分配给包片监管员进行核实回复。节假日轮流值班，值班员轮班或休假交接时，通过“值班交接”功能进行交接。值班工作的加强，直接促进了我行预警信息核销效率的提高，更重要的是对会计人员产生了一种持续的强大的监督和震慑作用。</w:t>
      </w:r>
    </w:p>
    <w:p/>
    <w:p>
      <w:pPr/>
      <w:r>
        <w:rPr>
          <w:rStyle w:val="myStyle"/>
        </w:rPr>
        <w:t xml:space="preserve">　　3、注重提高会计主管自身的业务素质与履职能力。会计主管履职到位与否，是会计内控好坏的关键一环，要认真贯彻落实会计主管委派制，倡导提高会计主管待遇，加大考核力度，提高会计主管履职能力。对在同一机构履职满一年的会计主管进行轮换调整，按月组织参加由分行领导的会计主管例会，分析内控形势，学习新的文件精神，研究解决管理中存在的实际问题。以会代训，提高会计主管的业务素质与履职能力。</w:t>
      </w:r>
    </w:p>
    <w:p/>
    <w:p>
      <w:pPr/>
      <w:r>
        <w:rPr>
          <w:rStyle w:val="myStyle"/>
        </w:rPr>
        <w:t xml:space="preserve">　　二、深入学习实践报告xx，认真组织部门员工和业务条线参加《员工行为守则》教育检查活动。</w:t>
      </w:r>
    </w:p>
    <w:p/>
    <w:p>
      <w:pPr/>
      <w:r>
        <w:rPr>
          <w:rStyle w:val="myStyle"/>
        </w:rPr>
        <w:t xml:space="preserve">　　1、深入学习实践xx。深入学习实践xx活动是适应新形势，完成新任务，实现新发展的需要，对于推动我行业务经营又好又快发展具有极其重要的历史意义和现实意义。通过认真的思考、学习和实践，我认为我行会计工作要贯彻落实xx，让会计工作上水平，为我行经营改革发展大局做出应有的贡献，着重应做好以下几点：</w:t>
      </w:r>
    </w:p>
    <w:p/>
    <w:p>
      <w:pPr/>
      <w:r>
        <w:rPr>
          <w:rStyle w:val="myStyle"/>
        </w:rPr>
        <w:t xml:space="preserve">　　(1)、坚持以人为本，狠抓内控建设。“以人为本”，是xx的本质和核心。银行会计工作要真正做到以人为本，把全面、协调、可持续的发展观深入贯彻落实到工作实践中去，最重要的就是要抓好内控建设，确保业务实现“又好又快”地发展。“好”是指质量、安全，“快”是指速度、效益。这是在强调内控优先，是一种发展观念的转变。对银行来讲，首先就是要讲风险、内控，然后才是效益、发展。</w:t>
      </w:r>
    </w:p>
    <w:p/>
    <w:p>
      <w:pPr/>
      <w:r>
        <w:rPr>
          <w:rStyle w:val="myStyle"/>
        </w:rPr>
        <w:t xml:space="preserve">　　(2)、坚持全面、协调发展，突出工作重点。会计工作落实xx，必须坚持全面协调发展的方针。对我行会计结算工作来讲，所谓“全面”，就是要全面履行会计核算和会计监督职能，全面提高会计质量和会计工作水平，将凡是有经济活动的地方都要纳入会计的视野;所谓“协调”，就是要使会计工作与全行整体利益和改革发展的大局相适应，使会计核算和会计监督两方面相互促进，协调发展。</w:t>
      </w:r>
    </w:p>
    <w:p/>
    <w:p>
      <w:pPr/>
      <w:r>
        <w:rPr>
          <w:rStyle w:val="myStyle"/>
        </w:rPr>
        <w:t xml:space="preserve">　　(3)、坚持可持续发展，构建风险防控长效机制。会计工作要实现可持续发展，构建风险防控长效机制，必须坚持精细化管理和执行力建设。要坚决贯彻“内控优先”的理念，特别是在案件防控工作中，要“警钟长鸣”。人员管理要常抓不懈。要通过强化培训、完善“技防”措施、加大奖惩力度等多种手段，提高相关人员的风险识别能力。要强化问责，不断健全完善考核激励机制。</w:t>
      </w:r>
    </w:p>
    <w:p/>
    <w:p>
      <w:pPr/>
      <w:r>
        <w:rPr>
          <w:rStyle w:val="myStyle"/>
        </w:rPr>
        <w:t xml:space="preserve">　　2、认真组织部门员工和业务条线参加《员工行为守则》教育检查活动。农业银行每位员工的服务和言行举止直接体现农行的社会形象和社会声誉。总行制定专门的守则来统一规范全行员工的行为准则，弘扬良好的职业操守，倡导按规则为人做事的风气，是做好各项工作、推动全行改革发展非常重要的基础和保障。学习好、领会好、遵守好《守则》，将有助于规范全行服务标准，提升全行金融服务水平;有助于防范合规风险和操作风险;有利于推动全行合规文化建设。为达到规范行为、培育文化、弘扬正气、改善形象的目的，我按照怒市分行开展《中国农业银行员工行为守则》教育检查活动实施方案的部署，积极组织我部部员工和业务条线积极参加学习教育、检查评价和总结验收各阶段的活动。</w:t>
      </w:r>
    </w:p>
    <w:p/>
    <w:p>
      <w:pPr/>
      <w:r>
        <w:rPr>
          <w:rStyle w:val="myStyle"/>
        </w:rPr>
        <w:t xml:space="preserve">　　一、加强规范管理，做好日常核算工作</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w:t>
      </w:r>
    </w:p>
    <w:p/>
    <w:p>
      <w:pPr/>
      <w:r>
        <w:rPr>
          <w:rStyle w:val="myStyle"/>
        </w:rPr>
        <w:t xml:space="preserve">　　进一步加强会计核算工作，完善财务制度建设</w:t>
      </w:r>
    </w:p>
    <w:p/>
    <w:p>
      <w:pPr/>
      <w:r>
        <w:rPr>
          <w:rStyle w:val="myStyle"/>
        </w:rPr>
        <w:t xml:space="preserve">　　2、制度属于企业的硬性管理,任何企业都有严格的规章制度财务部必须制定了各岗位工作职责分工,明确了各岗位工作职责和权限。(备有附件，已交人事部)</w:t>
      </w:r>
    </w:p>
    <w:p/>
    <w:p>
      <w:pPr/>
      <w:r>
        <w:rPr>
          <w:rStyle w:val="myStyle"/>
        </w:rPr>
        <w:t xml:space="preserve">　　3、在应收账款上财务部起到了一个有效地监督作用，在实际工作中做到每周出具应收账款报表，加大应收账款的管理，提高资金的运行质量。</w:t>
      </w:r>
    </w:p>
    <w:p/>
    <w:p>
      <w:pPr/>
      <w:r>
        <w:rPr>
          <w:rStyle w:val="myStyle"/>
        </w:rPr>
        <w:t xml:space="preserve">　　4、各项收支做到账账相符，账实相符，做到了出有凭，入有据，在实际工作中报销金额与票据相符，做好重要空白凭证订购，保管，等管理工作，起到财务部门的一个监督作用。</w:t>
      </w:r>
    </w:p>
    <w:p/>
    <w:p>
      <w:pPr/>
      <w:r>
        <w:rPr>
          <w:rStyle w:val="myStyle"/>
        </w:rPr>
        <w:t xml:space="preserve">　　5、严格遵守财务会计制度和税收法则，认真履行职责，顺利完成并通过各种年审工作。</w:t>
      </w:r>
    </w:p>
    <w:p/>
    <w:p>
      <w:pPr/>
      <w:r>
        <w:rPr>
          <w:rStyle w:val="myStyle"/>
        </w:rPr>
        <w:t xml:space="preserve">　　二、财务部工作计划</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
      <w:pPr/>
      <w:r>
        <w:rPr>
          <w:rStyle w:val="myStyle"/>
        </w:rPr>
        <w:t xml:space="preserve">　　3、搞好固定资产，流动资产(库存资产)的管理，(每月应对库存产品进行盘点，账卡物必须做到统一标识，)凡是资产都应该为企业带来效益，提高资产利润率。</w:t>
      </w:r>
    </w:p>
    <w:p/>
    <w:p>
      <w:pPr/>
      <w:r>
        <w:rPr>
          <w:rStyle w:val="myStyle"/>
        </w:rPr>
        <w:t xml:space="preserve">　　4、对于各项费用的开支(汽油费，运输费，差旅费等)实行预算管理，总额控制，分层量化，责权明晰。</w:t>
      </w:r>
    </w:p>
    <w:p/>
    <w:p>
      <w:pPr/>
      <w:r>
        <w:rPr>
          <w:rStyle w:val="myStyle"/>
        </w:rPr>
        <w:t xml:space="preserve">　　5、遵照领导旨意，20xx年各项财务数据采集完成，已上报总经理。</w:t>
      </w:r>
    </w:p>
    <w:p/>
    <w:p>
      <w:pPr/>
      <w:r>
        <w:rPr>
          <w:rStyle w:val="myStyle"/>
        </w:rPr>
        <w:t xml:space="preserve">　　6、固定资产盘点在进行中，存货盘点将在月底进行，31日结束。</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
      <w:pPr/>
      <w:r>
        <w:rPr>
          <w:rStyle w:val="myStyle"/>
        </w:rPr>
        <w:t xml:space="preserve">　　1、财经整顿贯彻一个“实”字</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一、理顺工作思路，做好财务基础工作。</w:t>
      </w:r>
    </w:p>
    <w:p/>
    <w:p>
      <w:pPr/>
      <w:r>
        <w:rPr>
          <w:rStyle w:val="myStyle"/>
        </w:rPr>
        <w:t xml:space="preserve">　　1、搭建集团公司财务组织构架，明确岗位及职责。</w:t>
      </w:r>
    </w:p>
    <w:p/>
    <w:p>
      <w:pPr/>
      <w:r>
        <w:rPr>
          <w:rStyle w:val="myStyle"/>
        </w:rPr>
        <w:t xml:space="preserve">　　岗位职责：</w:t>
      </w:r>
    </w:p>
    <w:p/>
    <w:p>
      <w:pPr/>
      <w:r>
        <w:rPr>
          <w:rStyle w:val="myStyle"/>
        </w:rPr>
        <w:t xml:space="preserve">　　财务部长：对公司的财务管理负全面责任，拟定筹资，投资方案，编制财务预算。</w:t>
      </w:r>
    </w:p>
    <w:p/>
    <w:p>
      <w:pPr/>
      <w:r>
        <w:rPr>
          <w:rStyle w:val="myStyle"/>
        </w:rPr>
        <w:t xml:space="preserve">　　会计主管：记录经济业务，组织会计核算;登记帐簿;对帐，结帐;编制财务报表。</w:t>
      </w:r>
    </w:p>
    <w:p/>
    <w:p>
      <w:pPr/>
      <w:r>
        <w:rPr>
          <w:rStyle w:val="myStyle"/>
        </w:rPr>
        <w:t xml:space="preserve">　　出纳：负责现金收讫，登记日记帐等。</w:t>
      </w:r>
    </w:p>
    <w:p/>
    <w:p>
      <w:pPr/>
      <w:r>
        <w:rPr>
          <w:rStyle w:val="myStyle"/>
        </w:rPr>
        <w:t xml:space="preserve">　　库管员：管理财产物资，及时提供购销存情况。</w:t>
      </w:r>
    </w:p>
    <w:p/>
    <w:p>
      <w:pPr/>
      <w:r>
        <w:rPr>
          <w:rStyle w:val="myStyle"/>
        </w:rPr>
        <w:t xml:space="preserve">　　2、健全和完善财务制度。</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二、加强财务人员培训，提高财务人员素质。</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3、加强企业经营财务分析培训。以推行全面预算管理为目标，培养会计从业人员企业经营管理的事前预测、事中分析和基础财务分析工作。</w:t>
      </w:r>
    </w:p>
    <w:p/>
    <w:p>
      <w:pPr/>
      <w:r>
        <w:rPr>
          <w:rStyle w:val="myStyle"/>
        </w:rPr>
        <w:t xml:space="preserve">　　4、加强会计实务培训。加强会计人员的业务培训，注重工作效率，提高会计人员的整体核算水平。</w:t>
      </w:r>
    </w:p>
    <w:p/>
    <w:p>
      <w:pPr/>
      <w:r>
        <w:rPr>
          <w:rStyle w:val="myStyle"/>
        </w:rPr>
        <w:t xml:space="preserve">　　三、开展会计信息化建设，尽快实现会计电算化。</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w:t>
      </w:r>
    </w:p>
    <w:p/>
    <w:p>
      <w:pPr/>
      <w:r>
        <w:rPr>
          <w:rStyle w:val="myStyle"/>
        </w:rPr>
        <w:t xml:space="preserve">　　一、会计工作质量</w:t>
      </w:r>
    </w:p>
    <w:p/>
    <w:p>
      <w:pPr/>
      <w:r>
        <w:rPr>
          <w:rStyle w:val="myStyle"/>
        </w:rPr>
        <w:t xml:space="preserve">　　1、根据会计核算的统一要求，坚持每日、每周、每旬、每月、半年的检查工作，按照检查计划和上级行的检查要求，认真履行会计基础规范常规检查职责，做好内控自查，对支行的重要物品管理、印章管理、查库情况、录音电话管理、会计档案管理、单位账户资料、个人开销户资料、查询查复、挂失业务、网银业务、托收业务、假 币收缴、各类资料打印情况、个人存款证明、询证函、单位资信证明、代发业务、理财业务、大额款项支付核实制度执行、反洗钱工作进行了全面的检查和梳理，对检查出的问题坚决予以整改，督促柜员养成良好的柜面操作习惯。</w:t>
      </w:r>
    </w:p>
    <w:p/>
    <w:p>
      <w:pPr/>
      <w:r>
        <w:rPr>
          <w:rStyle w:val="myStyle"/>
        </w:rPr>
        <w:t xml:space="preserve">　　2、提高会计核算质量。现前台柜面共有柜员5名，其中柜员吉安东10月底刚刚上岗。在工作中我采取前期抽出老柜员帮新柜员进行专职辅导，后期业务较熟悉后，新柜员之间互相查看传票，这样不仅降低了差错率，同时也从他人的传票中学习到了新业务。在第四季度核算中有3名柜员差错为0，大提高了柜员的核算质量，保障支行业务的健康发展。</w:t>
      </w:r>
    </w:p>
    <w:p/>
    <w:p>
      <w:pPr/>
      <w:r>
        <w:rPr>
          <w:rStyle w:val="myStyle"/>
        </w:rPr>
        <w:t xml:space="preserve">　　二、员工管理及培训</w:t>
      </w:r>
    </w:p>
    <w:p/>
    <w:p>
      <w:pPr/>
      <w:r>
        <w:rPr>
          <w:rStyle w:val="myStyle"/>
        </w:rPr>
        <w:t xml:space="preserve">　　1、在x月份，新浦支行对员工直行了一系列的调整对柜员的心理影响较大，情绪波动不稳定。针对这种情况，我及时与柜员逐个进行沟通，经过大家的共同努力，柜员已能熟练掌握所在岗位的技能，实现了业务的平稳过渡。</w:t>
      </w:r>
    </w:p>
    <w:p/>
    <w:p>
      <w:pPr/>
      <w:r>
        <w:rPr>
          <w:rStyle w:val="myStyle"/>
        </w:rPr>
        <w:t xml:space="preserve">　　2、由于有几名柜员从业时间不长，他们的操作风险意识较淡薄，我利用班后时间举行业务培训，利用班前晨会和每周例会带领柜员采用领讲、讨论、提问等多种形式学习上级行行制定的各项会计结算制度，会计风险管理及相关操作流程要求，并重点学习《深山市行柜面操作风险管理工作指引》以及柜面操作风险题库等内容，对员工进行了操作风险防范的宣贯，使柜员的操作风险意识有了一个较大的提高。</w:t>
      </w:r>
    </w:p>
    <w:p/>
    <w:p>
      <w:pPr/>
      <w:r>
        <w:rPr>
          <w:rStyle w:val="myStyle"/>
        </w:rPr>
        <w:t xml:space="preserve">　　3、在业务培训方面，我积极组织前台柜员开展业务知识学习，在内部举行业务练兵活动，积极调动大家的主观能动性，认真组织柜员进行新业务的演练，柜员能熟练的操作，使新的操作系统按时对外办理业务。其中4人取得了保险代理丛业资格证，1人取得了银行业丛业资格证，2人取得了反假资格证书。</w:t>
      </w:r>
    </w:p>
    <w:p/>
    <w:p>
      <w:pPr/>
      <w:r>
        <w:rPr>
          <w:rStyle w:val="myStyle"/>
        </w:rPr>
        <w:t xml:space="preserve">　　三、反洗钱工作</w:t>
      </w:r>
    </w:p>
    <w:p/>
    <w:p>
      <w:pPr/>
      <w:r>
        <w:rPr>
          <w:rStyle w:val="myStyle"/>
        </w:rPr>
        <w:t xml:space="preserve">　　1、加强反洗钱内控管理。从反洗钱内控制度建设、尽职调查、数据的上报质量、客户资料及交易记录保存、培训制度及宣传各个方面进行严格要求。</w:t>
      </w:r>
    </w:p>
    <w:p/>
    <w:p>
      <w:pPr/>
      <w:r>
        <w:rPr>
          <w:rStyle w:val="myStyle"/>
        </w:rPr>
        <w:t xml:space="preserve">　　2、指定专人负责个人开户资料的保管整理工作，按时将个人批量开户风险等级评定单独专夹保管，作为反洗钱资料。做好临时身份证及即将到期身份证管理，编制临时身份证及即将到期身份证表格，及时联系客户，完善后续手续。</w:t>
      </w:r>
    </w:p>
    <w:p/>
    <w:p>
      <w:pPr/>
      <w:r>
        <w:rPr>
          <w:rStyle w:val="myStyle"/>
        </w:rPr>
        <w:t xml:space="preserve">　　3、按时向支行反洗钱工作办公室报送20xx年度客户洗钱风险等级划分报告和非现场监管分析报告，识别对公新客户57家，对私新客户3579户。</w:t>
      </w:r>
    </w:p>
    <w:p/>
    <w:p>
      <w:pPr/>
      <w:r>
        <w:rPr>
          <w:rStyle w:val="myStyle"/>
        </w:rPr>
        <w:t xml:space="preserve">　　四、其他主要工作</w:t>
      </w:r>
    </w:p>
    <w:p/>
    <w:p>
      <w:pPr/>
      <w:r>
        <w:rPr>
          <w:rStyle w:val="myStyle"/>
        </w:rPr>
        <w:t xml:space="preserve">　　1、补充制定海昌南路路支行前台业务柜员绩效考核实施细则。</w:t>
      </w:r>
    </w:p>
    <w:p/>
    <w:p>
      <w:pPr/>
      <w:r>
        <w:rPr>
          <w:rStyle w:val="myStyle"/>
        </w:rPr>
        <w:t xml:space="preserve">　　2、按时准确报送支行各项报表。</w:t>
      </w:r>
    </w:p>
    <w:p/>
    <w:p>
      <w:pPr/>
      <w:r>
        <w:rPr>
          <w:rStyle w:val="myStyle"/>
        </w:rPr>
        <w:t xml:space="preserve">　　3、配合会计部门进行各季度会计检查，及时上报整改报告。</w:t>
      </w:r>
    </w:p>
    <w:p/>
    <w:p>
      <w:pPr/>
      <w:r>
        <w:rPr>
          <w:rStyle w:val="myStyle"/>
        </w:rPr>
        <w:t xml:space="preserve">　　4、组织召开支行季度风险分析会议并上报风险分析报告。</w:t>
      </w:r>
    </w:p>
    <w:p/>
    <w:p>
      <w:pPr/>
      <w:r>
        <w:rPr>
          <w:rStyle w:val="myStyle"/>
        </w:rPr>
        <w:t xml:space="preserve">　　5、配合上级行行各管理部门进行检查。</w:t>
      </w:r>
    </w:p>
    <w:p/>
    <w:p>
      <w:pPr/>
      <w:r>
        <w:rPr>
          <w:rStyle w:val="myStyle"/>
        </w:rPr>
        <w:t xml:space="preserve">　　五、存在的问题</w:t>
      </w:r>
    </w:p>
    <w:p/>
    <w:p>
      <w:pPr/>
      <w:r>
        <w:rPr>
          <w:rStyle w:val="myStyle"/>
        </w:rPr>
        <w:t xml:space="preserve">　　首先是管理水平有待进一步提高，要转换视角，以一个基层管理人员的角度看待问题和解决问题;再者业务水平需要进一步的提高，会计主管需要掌握更加全面更加细致的业务知识。</w:t>
      </w:r>
    </w:p>
    <w:p/>
    <w:p>
      <w:pPr/>
      <w:r>
        <w:rPr>
          <w:rStyle w:val="myStyle"/>
        </w:rPr>
        <w:t xml:space="preserve">　　这些都需要我在以后的工作中多学、多问、多总结，认真加以改进和完善，按照上级行要求及委派会计主管的职权范围，严格履行岗位职责，努力做好分支行交办的各项工作任务。</w:t>
      </w:r>
    </w:p>
    <w:p/>
    <w:p>
      <w:pPr/>
      <w:r>
        <w:rPr>
          <w:rStyle w:val="myStyle"/>
        </w:rPr>
        <w:t xml:space="preserve">　　六、下一步工作计划</w:t>
      </w:r>
    </w:p>
    <w:p/>
    <w:p>
      <w:pPr/>
      <w:r>
        <w:rPr>
          <w:rStyle w:val="myStyle"/>
        </w:rPr>
        <w:t xml:space="preserve">　　1、进一步梳理、规范会计基础管理工作，为支行会计管理打下坚实基础。</w:t>
      </w:r>
    </w:p>
    <w:p/>
    <w:p>
      <w:pPr/>
      <w:r>
        <w:rPr>
          <w:rStyle w:val="myStyle"/>
        </w:rPr>
        <w:t xml:space="preserve">　　2、按时做好会计主管日常检查工作，对于工作中存在的问题要做到早发现、早整改。</w:t>
      </w:r>
    </w:p>
    <w:p/>
    <w:p>
      <w:pPr/>
      <w:r>
        <w:rPr>
          <w:rStyle w:val="myStyle"/>
        </w:rPr>
        <w:t xml:space="preserve">　　3、加强人员管理，继续加强柜员培训，结合上级行各项规章制度、操作流程等对柜员开展会计基础培训，进一步提高柜员的工作效率和业务素养，积极为大家创造一个良好的工作氛围。</w:t>
      </w:r>
    </w:p>
    <w:p/>
    <w:p>
      <w:pPr/>
      <w:r>
        <w:rPr>
          <w:rStyle w:val="myStyle"/>
        </w:rPr>
        <w:t xml:space="preserve">　　4、加强柜员的道德风险警示教育，使每一位柜员都紧绷风险这根弦，时刻不松懈，杜绝风险隐患。</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工作计划。</w:t>
      </w:r>
    </w:p>
    <w:p/>
    <w:p>
      <w:pPr/>
      <w:r>
        <w:rPr>
          <w:rStyle w:val="myStyle"/>
        </w:rPr>
        <w:t xml:space="preserve">　　一、参加财务人员继续教育</w:t>
      </w:r>
    </w:p>
    <w:p/>
    <w:p>
      <w:pPr/>
      <w:r>
        <w:rPr>
          <w:rStyle w:val="myStyle"/>
        </w:rPr>
        <w:t xml:space="preserve">　　每年财务人员都要参加财政局组织的财务人员继续教育，但是20xx年11月底，继续教育教材全变，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四、工作目标及希望</w:t>
      </w:r>
    </w:p>
    <w:p/>
    <w:p>
      <w:pPr/>
      <w:r>
        <w:rPr>
          <w:rStyle w:val="myStyle"/>
        </w:rPr>
        <w:t xml:space="preserve">　　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
      <w:pPr/>
      <w:r>
        <w:rPr>
          <w:rStyle w:val="myStyle"/>
        </w:rPr>
        <w:t xml:space="preserve">　　具体抓好五项操作：</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三是预算操作：对培训费、会议费、修理费、电子设备费购置及运转费实行了预算制，做到了在具体操作中严格按照预算控制支出。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1、根据公司核算要求和各部门的实际情况，按照会计法和企业会计制度的要求，做好财务软件的初始化工作。</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个季度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个季度工作，再和其他单位财务人员相比，还存在一下几个的问题，希望在XX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在接下来的一个季度，我计划多花一些时间，多研究研究财务软件及其他相关软件中的功能模块，尽可能使现有的功能得到充分利用，让单位的财务管理工作更上一个台阶，起到真正的控制、管理作用。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计划，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在过去的20××年里，我在上级行社领导的正确指导下，紧紧围绕联社业务经营中心为前提；狠抓会计业务基础工作，强化财务管理，化解会计风险，使东回信用社的财务工作平稳过度到2020年。</w:t>
      </w:r>
    </w:p>
    <w:p/>
    <w:p>
      <w:pPr/>
      <w:r>
        <w:rPr>
          <w:rStyle w:val="myStyle"/>
        </w:rPr>
        <w:t xml:space="preserve">　　20××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w:t>
      </w:r>
    </w:p>
    <w:p/>
    <w:p>
      <w:pPr/>
      <w:r>
        <w:rPr>
          <w:rStyle w:val="myStyle"/>
        </w:rPr>
        <w:t xml:space="preserve">　　一、健全内部管理制度，加强内控建设，做到依法核算、合规经营，堵塞经济案件的发生</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w:t>
      </w:r>
    </w:p>
    <w:p/>
    <w:p>
      <w:pPr/>
      <w:r>
        <w:rPr>
          <w:rStyle w:val="myStyle"/>
        </w:rPr>
        <w:t xml:space="preserve">　　在去年会计工作规范管理的基础上，继续开展会计规范化管理工作，提高会计核算管理水平，防范和化解操作风险。具体从8个方面做起：</w:t>
      </w:r>
    </w:p>
    <w:p/>
    <w:p>
      <w:pPr/>
      <w:r>
        <w:rPr>
          <w:rStyle w:val="myStyle"/>
        </w:rPr>
        <w:t xml:space="preserve">　　1、会计基本规定；</w:t>
      </w:r>
    </w:p>
    <w:p/>
    <w:p>
      <w:pPr/>
      <w:r>
        <w:rPr>
          <w:rStyle w:val="myStyle"/>
        </w:rPr>
        <w:t xml:space="preserve">　　2、会计报表质量；</w:t>
      </w:r>
    </w:p>
    <w:p/>
    <w:p>
      <w:pPr/>
      <w:r>
        <w:rPr>
          <w:rStyle w:val="myStyle"/>
        </w:rPr>
        <w:t xml:space="preserve">　　3、计算机管理；</w:t>
      </w:r>
    </w:p>
    <w:p/>
    <w:p>
      <w:pPr/>
      <w:r>
        <w:rPr>
          <w:rStyle w:val="myStyle"/>
        </w:rPr>
        <w:t xml:space="preserve">　　4、联行结算管理；</w:t>
      </w:r>
    </w:p>
    <w:p/>
    <w:p>
      <w:pPr/>
      <w:r>
        <w:rPr>
          <w:rStyle w:val="myStyle"/>
        </w:rPr>
        <w:t xml:space="preserve">　　5、会计档案管理；</w:t>
      </w:r>
    </w:p>
    <w:p/>
    <w:p>
      <w:pPr/>
      <w:r>
        <w:rPr>
          <w:rStyle w:val="myStyle"/>
        </w:rPr>
        <w:t xml:space="preserve">　　6、网点管理；</w:t>
      </w:r>
    </w:p>
    <w:p/>
    <w:p>
      <w:pPr/>
      <w:r>
        <w:rPr>
          <w:rStyle w:val="myStyle"/>
        </w:rPr>
        <w:t xml:space="preserve">　　7、会计经营管理。</w:t>
      </w:r>
    </w:p>
    <w:p/>
    <w:p>
      <w:pPr/>
      <w:r>
        <w:rPr>
          <w:rStyle w:val="myStyle"/>
        </w:rPr>
        <w:t xml:space="preserve">　　二、加强业务监督、检查力度</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w:t>
      </w:r>
    </w:p>
    <w:p/>
    <w:p>
      <w:pPr/>
      <w:r>
        <w:rPr>
          <w:rStyle w:val="myStyle"/>
        </w:rPr>
        <w:t xml:space="preserve">　　1、重要空白凭证方面：</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w:t>
      </w:r>
    </w:p>
    <w:p/>
    <w:p>
      <w:pPr/>
      <w:r>
        <w:rPr>
          <w:rStyle w:val="myStyle"/>
        </w:rPr>
        <w:t xml:space="preserve">　　2、库存现金方面：</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w:t>
      </w:r>
    </w:p>
    <w:p/>
    <w:p>
      <w:pPr/>
      <w:r>
        <w:rPr>
          <w:rStyle w:val="myStyle"/>
        </w:rPr>
        <w:t xml:space="preserve">　　3、英押、证方面：</w:t>
      </w:r>
    </w:p>
    <w:p/>
    <w:p>
      <w:pPr/>
      <w:r>
        <w:rPr>
          <w:rStyle w:val="myStyle"/>
        </w:rPr>
        <w:t xml:space="preserve">　　检查英押、证是否做到了三分管，是否实行了AB角管理制，交接是否有记录。</w:t>
      </w:r>
    </w:p>
    <w:p/>
    <w:p>
      <w:pPr/>
      <w:r>
        <w:rPr>
          <w:rStyle w:val="myStyle"/>
        </w:rPr>
        <w:t xml:space="preserve">　　4、帐户方面：</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w:t>
      </w:r>
    </w:p>
    <w:p/>
    <w:p>
      <w:pPr/>
      <w:r>
        <w:rPr>
          <w:rStyle w:val="myStyle"/>
        </w:rPr>
        <w:t xml:space="preserve">　　三、加强柜台人员业务培训，组织技术练兵、努力提高业务人员素质</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w:t>
      </w:r>
    </w:p>
    <w:p/>
    <w:p>
      <w:pPr/>
      <w:r>
        <w:rPr>
          <w:rStyle w:val="myStyle"/>
        </w:rPr>
        <w:t xml:space="preserve">　　一、健全内部管理制度，加强内控建设，做到依法核算、合规经营，堵塞经济案件的发生。</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大沥人才网</w:t>
      </w:r>
    </w:p>
    <w:p/>
    <w:p>
      <w:pPr/>
      <w:r>
        <w:rPr>
          <w:rStyle w:val="myStyle"/>
        </w:rPr>
        <w:t xml:space="preserve">　　在去年会计工作规范管理的基础上，继续开展会计规范化管理工作，提高会计核算管理水平，防范和化解操作风险。具体从8个方面做起：</w:t>
      </w:r>
    </w:p>
    <w:p/>
    <w:p>
      <w:pPr/>
      <w:r>
        <w:rPr>
          <w:rStyle w:val="myStyle"/>
        </w:rPr>
        <w:t xml:space="preserve">　　1、会计基本规定；</w:t>
      </w:r>
    </w:p>
    <w:p/>
    <w:p>
      <w:pPr/>
      <w:r>
        <w:rPr>
          <w:rStyle w:val="myStyle"/>
        </w:rPr>
        <w:t xml:space="preserve">　　2、会计报表质量；</w:t>
      </w:r>
    </w:p>
    <w:p/>
    <w:p>
      <w:pPr/>
      <w:r>
        <w:rPr>
          <w:rStyle w:val="myStyle"/>
        </w:rPr>
        <w:t xml:space="preserve">　　3、计算机管理；</w:t>
      </w:r>
    </w:p>
    <w:p/>
    <w:p>
      <w:pPr/>
      <w:r>
        <w:rPr>
          <w:rStyle w:val="myStyle"/>
        </w:rPr>
        <w:t xml:space="preserve">　　4、联行结算管理；</w:t>
      </w:r>
    </w:p>
    <w:p/>
    <w:p>
      <w:pPr/>
      <w:r>
        <w:rPr>
          <w:rStyle w:val="myStyle"/>
        </w:rPr>
        <w:t xml:space="preserve">　　5、会计档案管理；</w:t>
      </w:r>
    </w:p>
    <w:p/>
    <w:p>
      <w:pPr/>
      <w:r>
        <w:rPr>
          <w:rStyle w:val="myStyle"/>
        </w:rPr>
        <w:t xml:space="preserve">　　6、网点管理；</w:t>
      </w:r>
    </w:p>
    <w:p/>
    <w:p>
      <w:pPr/>
      <w:r>
        <w:rPr>
          <w:rStyle w:val="myStyle"/>
        </w:rPr>
        <w:t xml:space="preserve">　　7、会计经营管理。</w:t>
      </w:r>
    </w:p>
    <w:p/>
    <w:p>
      <w:pPr/>
      <w:r>
        <w:rPr>
          <w:rStyle w:val="myStyle"/>
        </w:rPr>
        <w:t xml:space="preserve">　　二、加强业务监督、检查力度。</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w:t>
      </w:r>
    </w:p>
    <w:p/>
    <w:p>
      <w:pPr/>
      <w:r>
        <w:rPr>
          <w:rStyle w:val="myStyle"/>
        </w:rPr>
        <w:t xml:space="preserve">　　1、重要空白凭证方面：</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w:t>
      </w:r>
    </w:p>
    <w:p/>
    <w:p>
      <w:pPr/>
      <w:r>
        <w:rPr>
          <w:rStyle w:val="myStyle"/>
        </w:rPr>
        <w:t xml:space="preserve">　　2、库存现金方面：</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w:t>
      </w:r>
    </w:p>
    <w:p/>
    <w:p>
      <w:pPr/>
      <w:r>
        <w:rPr>
          <w:rStyle w:val="myStyle"/>
        </w:rPr>
        <w:t xml:space="preserve">　　3、英押、证方面：</w:t>
      </w:r>
    </w:p>
    <w:p/>
    <w:p>
      <w:pPr/>
      <w:r>
        <w:rPr>
          <w:rStyle w:val="myStyle"/>
        </w:rPr>
        <w:t xml:space="preserve">　　检查英押、证是否做到了三分管，是否实行了AB角管理制，交接是否有记录。</w:t>
      </w:r>
    </w:p>
    <w:p/>
    <w:p>
      <w:pPr/>
      <w:r>
        <w:rPr>
          <w:rStyle w:val="myStyle"/>
        </w:rPr>
        <w:t xml:space="preserve">　　4、帐户方面：</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w:t>
      </w:r>
    </w:p>
    <w:p/>
    <w:p>
      <w:pPr/>
      <w:r>
        <w:rPr>
          <w:rStyle w:val="myStyle"/>
        </w:rPr>
        <w:t xml:space="preserve">　　三、加强柜台人员业务培训，组织技术练兵、努力提高业务人员素质。</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余万元，各项收入已实现**万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2023-05-13T09:28:05+08:00</dcterms:created>
  <dcterms:modified xsi:type="dcterms:W3CDTF">2023-05-13T09:28:05+08:00</dcterms:modified>
</cp:coreProperties>
</file>

<file path=docProps/custom.xml><?xml version="1.0" encoding="utf-8"?>
<Properties xmlns="http://schemas.openxmlformats.org/officeDocument/2006/custom-properties" xmlns:vt="http://schemas.openxmlformats.org/officeDocument/2006/docPropsVTypes"/>
</file>