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建筑顶岗实习报告范文模板</w:t></w:r></w:p><w:p/><w:p/><w:p><w:pPr/><w:r><w:rPr><w:rStyle w:val="myStyle"/></w:rPr><w:t xml:space="preserve"><p>　　我们写报告需要注意哪些方面？在平凡的工作中，都需要书写报告。养成编写报告的习惯，可以让我们更乐于思考，下面是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2023-05-26T16:03:23+08:00</dcterms:created>
  <dcterms:modified xsi:type="dcterms:W3CDTF">2023-05-26T16:03:23+08:00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