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庆祝七一建党节活动总结大全10篇</w:t>
      </w:r>
    </w:p>
    <w:p/>
    <w:p/>
    <w:p>
      <w:pPr/>
      <w:r>
        <w:rPr>
          <w:rStyle w:val="myStyle"/>
        </w:rPr>
        <w:t xml:space="preserve">
	让我们一起欣赏时间是宝贵的，精心筹备的活动要结束了，。
</w:t>
      </w:r>
    </w:p>
    <w:p/>
    <w:p>
      <w:pPr>
        <w:jc w:val="center"/>
      </w:pPr>
      <w:r>
        <w:rPr>
          <w:rStyle w:val="myStyleh4"/>
        </w:rPr>
        <w:t xml:space="preserve">庆祝七一建党节活动总结 篇9</w:t>
      </w:r>
    </w:p>
    <w:p/>
    <w:p>
      <w:pPr/>
      <w:r>
        <w:rPr>
          <w:rStyle w:val="myStyle"/>
        </w:rPr>
        <w:t xml:space="preserve">
	“庆七一”主题党日活动计划
</w:t>
      </w:r>
    </w:p>
    <w:p/>
    <w:p>
      <w:pPr/>
      <w:r>
        <w:rPr>
          <w:rStyle w:val="myStyle"/>
        </w:rPr>
        <w:t xml:space="preserve">
	为纪念中国共产党成立97周年，落实主题党日制度，教育引导党员时刻牢记党员身份，进一步增强宗旨意识，充分发挥先锋模范作用。特制定此次活动计划：
</w:t>
      </w:r>
    </w:p>
    <w:p/>
    <w:p>
      <w:pPr/>
      <w:r>
        <w:rPr>
          <w:rStyle w:val="myStyle"/>
        </w:rPr>
        <w:t xml:space="preserve">
	一、活动时间：
</w:t>
      </w:r>
    </w:p>
    <w:p/>
    <w:p>
      <w:pPr/>
      <w:r>
        <w:rPr>
          <w:rStyle w:val="myStyle"/>
        </w:rPr>
        <w:t xml:space="preserve">
	定于2018年6月27日组织此次活动，活动于上午9:00出发，下午5:00返回。
</w:t>
      </w:r>
    </w:p>
    <w:p/>
    <w:p>
      <w:pPr/>
      <w:r>
        <w:rPr>
          <w:rStyle w:val="myStyle"/>
        </w:rPr>
        <w:t xml:space="preserve">
	二、活动地点：
</w:t>
      </w:r>
    </w:p>
    <w:p/>
    <w:p>
      <w:pPr/>
      <w:r>
        <w:rPr>
          <w:rStyle w:val="myStyle"/>
        </w:rPr>
        <w:t xml:space="preserve">
	参观北京市丰台区抗日战争纪念馆。
</w:t>
      </w:r>
    </w:p>
    <w:p/>
    <w:p>
      <w:pPr/>
      <w:r>
        <w:rPr>
          <w:rStyle w:val="myStyle"/>
        </w:rPr>
        <w:t xml:space="preserve">
	三、活动议程：
</w:t>
      </w:r>
    </w:p>
    <w:p/>
    <w:p>
      <w:pPr/>
      <w:r>
        <w:rPr>
          <w:rStyle w:val="myStyle"/>
        </w:rPr>
        <w:t xml:space="preserve">
	全体党员重温入党誓词、缅怀革命先烈、参观抗日战争纪念馆。
</w:t>
      </w:r>
    </w:p>
    <w:p/>
    <w:p>
      <w:pPr/>
      <w:r>
        <w:rPr>
          <w:rStyle w:val="myStyle"/>
        </w:rPr>
        <w:t xml:space="preserve">
	四、参加活动人员：
</w:t>
      </w:r>
    </w:p>
    <w:p/>
    <w:p>
      <w:pPr/>
      <w:r>
        <w:rPr>
          <w:rStyle w:val="myStyle"/>
        </w:rPr>
        <w:t xml:space="preserve">
	全体在职党员共计8人，其中含一名预备党员。
</w:t>
      </w:r>
    </w:p>
    <w:p/>
    <w:p>
      <w:pPr/>
      <w:r>
        <w:rPr>
          <w:rStyle w:val="myStyle"/>
        </w:rPr>
        <w:t xml:space="preserve">
	五、活动费用：
</w:t>
      </w:r>
    </w:p>
    <w:p/>
    <w:p>
      <w:pPr/>
      <w:r>
        <w:rPr>
          <w:rStyle w:val="myStyle"/>
        </w:rPr>
        <w:t xml:space="preserve">
	此次活动预计费用1500元。
</w:t>
      </w:r>
    </w:p>
    <w:p/>
    <w:p>
      <w:pPr/>
      <w:r>
        <w:rPr>
          <w:rStyle w:val="myStyle"/>
        </w:rPr>
        <w:t xml:space="preserve">
	其中：
</w:t>
      </w:r>
    </w:p>
    <w:p/>
    <w:p>
      <w:pPr/>
      <w:r>
        <w:rPr>
          <w:rStyle w:val="myStyle"/>
        </w:rPr>
        <w:t xml:space="preserve">
	（一）、车辆租赁费大概XXX元；
</w:t>
      </w:r>
    </w:p>
    <w:p/>
    <w:p>
      <w:pPr/>
      <w:r>
        <w:rPr>
          <w:rStyle w:val="myStyle"/>
        </w:rPr>
        <w:t xml:space="preserve">
	（二）、门票费大概XXX元；
</w:t>
      </w:r>
    </w:p>
    <w:p/>
    <w:p>
      <w:pPr/>
      <w:r>
        <w:rPr>
          <w:rStyle w:val="myStyle"/>
        </w:rPr>
        <w:t xml:space="preserve">
	（三）、水、餐费XXX元（餐费按照标准人均XX元），（以上费用严格按照标准，以实际发生为准）。
</w:t>
      </w:r>
    </w:p>
    <w:p/>
    <w:p>
      <w:pPr/>
      <w:r>
        <w:rPr>
          <w:rStyle w:val="myStyle"/>
        </w:rPr>
        <w:t xml:space="preserve">
	2018年6月22日
</w:t>
      </w:r>
    </w:p>
    <w:p/>
    <w:p>
      <w:pPr>
        <w:jc w:val="center"/>
      </w:pPr>
      <w:r>
        <w:rPr>
          <w:rStyle w:val="myStyleh4"/>
        </w:rPr>
        <w:t xml:space="preserve">庆祝七一建党节活动总结 篇10</w:t>
      </w:r>
    </w:p>
    <w:p/>
    <w:p>
      <w:pPr/>
      <w:r>
        <w:rPr>
          <w:rStyle w:val="myStyle"/>
        </w:rPr>
        <w:t xml:space="preserve">
	在党的97岁生日来临之际，近日，xx县公安局紧密结合全县公安机关实际，采取多项举措向党的97周年华诞献礼，教育引导党员干部民警传承和发扬党的优良传统，筑牢队伍忠诚警魂。
</w:t>
      </w:r>
    </w:p>
    <w:p/>
    <w:p>
      <w:pPr/>
      <w:r>
        <w:rPr>
          <w:rStyle w:val="myStyle"/>
        </w:rPr>
        <w:t xml:space="preserve">
	开展党建工作培训活动。聚焦新时代“全面从严治党”，积极邀请县直机关工委书记到县局作党务工作专题培训，全面推动基层公安党建工作落地落实。同时，县局主要领导以《将思想政治工作开展到一线》为题，给党员干部讲授党课，帮助党员干部坚定做好新时代公安思想政治工作的信心和决心。
</w:t>
      </w:r>
    </w:p>
    <w:p/>
    <w:p>
      <w:pPr/>
      <w:r>
        <w:rPr>
          <w:rStyle w:val="myStyle"/>
        </w:rPr>
        <w:t xml:space="preserve">
	开展慰问困难党员活动。组织困难党员民（辅）警、在党50年老党员召开座谈会，面对面了解他们的所需所想所盼，集中开展慰问活动，送上“建党97周年”党组织的温暖关怀。累计慰问困难党员民警（辅）警9人、在党50年老党员1人，送上慰问金共计5000元。
</w:t>
      </w:r>
    </w:p>
    <w:p/>
    <w:p>
      <w:pPr/>
      <w:r>
        <w:rPr>
          <w:rStyle w:val="myStyle"/>
        </w:rPr>
        <w:t xml:space="preserve">
	开展新党员入党宣誓活动。组织10余名新党员民警开展入党宣誓仪式，集中进行爱国主义和革命传统教育，引导新党员民警坚定理想信念，牢记党的宗旨，永做党和人民的忠诚卫士。
</w:t>
      </w:r>
    </w:p>
    <w:p/>
    <w:p>
      <w:pPr/>
      <w:r>
        <w:rPr>
          <w:rStyle w:val="myStyle"/>
        </w:rPr>
        <w:t xml:space="preserve">
	开展篮球友谊比赛活动。以“喜庆建党97周年”为主题，分片区、分警种组织球队进行篮球友谊比赛，进一步丰富警营文化生活，有效缓解民（辅）警公安工作压力，增强队伍的凝聚力和战斗力。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2023-08-10T04:40:08+08:00</dcterms:created>
  <dcterms:modified xsi:type="dcterms:W3CDTF">2023-08-10T04:40:08+08:00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