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医院总务科工作计划和总结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医院总务科工作计划(一)</w:t>
      </w:r>
    </w:p>
    <w:p/>
    <w:p>
      <w:pPr/>
      <w:r>
        <w:rPr>
          <w:rStyle w:val="myStyle"/>
        </w:rPr>
        <w:t xml:space="preserve">
	在新的一年里，随着医疗改革的深入发展，在上级和院领导的正确领导和指引下，总务科全体同志认真学习贯彻党的十八大精神、高举中国特色社会主义伟大旗帜、邓小平理论和“三个代表”的重要思想为指导，全面贯彻落实科学发展观，彻实加强行风建设，提高员工思想素质和服务质量，做好全院后勤的供给保障工作，时刻树立为临床一线服务需要，努力搞好院容院貌和两个文明建设，努力营造一个干净、整洁、环境舒适、绿化优美的就医环境，为提高我院的社会效益和经济效益而努力做好工作，特订以下的工作计划：
</w:t>
      </w:r>
    </w:p>
    <w:p/>
    <w:p>
      <w:pPr/>
      <w:r>
        <w:rPr>
          <w:rStyle w:val="myStyle"/>
        </w:rPr>
        <w:t xml:space="preserve">
	1、进一步抓好院容院貌和两个文明建设，强化院内外环境卫生的整洁，完善各项卫生工作制度和保洁措施调动广大员工的积极性和主动性，努力提高服务质量做到经常与突击相结合，实行岗位责任制，坚持进行卫生工作检查评比制度。继续努力把全院的卫生各项工作全面推向社会服务代管理，使我院的环境卫生工作落到实处，营造一个干净、整洁、、环境舒适、绿化优美的就医环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2023-06-25T13:37:59+08:00</dcterms:created>
  <dcterms:modified xsi:type="dcterms:W3CDTF">2023-06-25T13:37:59+08:00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