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化工厂实习报告模板</w:t>
      </w:r>
    </w:p>
    <w:p/>
    <w:p/>
    <w:p>
      <w:pPr/>
      <w:r>
        <w:rPr>
          <w:rStyle w:val="myStyle"/>
        </w:rPr>
        <w:t xml:space="preserve">
实习时间：
</w:t>
      </w:r>
    </w:p>
    <w:p/>
    <w:p>
      <w:pPr/>
      <w:r>
        <w:rPr>
          <w:rStyle w:val="myStyle"/>
        </w:rPr>
        <w:t xml:space="preserve">
	实习单位：
</w:t>
      </w:r>
    </w:p>
    <w:p/>
    <w:p>
      <w:pPr/>
      <w:r>
        <w:rPr>
          <w:rStyle w:val="myStyle"/>
        </w:rPr>
        <w:t xml:space="preserve">
	指导老师：
</w:t>
      </w:r>
    </w:p>
    <w:p/>
    <w:p>
      <w:pPr/>
      <w:r>
        <w:rPr>
          <w:rStyle w:val="myStyle"/>
        </w:rPr>
        <w:t xml:space="preserve">
	实习目的:
</w:t>
      </w:r>
    </w:p>
    <w:p/>
    <w:p>
      <w:pPr/>
      <w:r>
        <w:rPr>
          <w:rStyle w:val="myStyle"/>
        </w:rPr>
        <w:t xml:space="preserve">
	经过大学三年的理论性教育，使我们对生物制药这门学科有了理论上的大体认识，在大三下半年学校安排了我们实习。实习是在校大学生唯一一次接触工厂大规模生产的机会,是学生走上社会的良好过渡,走向工作岗位的入门之课.实习让我们了解到理论和实践之间的差异,找到了工厂大规模生产和实验室小量操作的异同.加深我们对所学知识的理解和消化,同时也学习到各工厂的许多技术细节,掌握了生产的基本工艺原理.这次实习提高了自己培养发现,分析,解决问题的能力,受益非浅,达到了实习的效果.
</w:t>
      </w:r>
    </w:p>
    <w:p/>
    <w:p>
      <w:pPr/>
      <w:r>
        <w:rPr>
          <w:rStyle w:val="myStyle"/>
        </w:rPr>
        <w:t xml:space="preserve">
	实习地点: 盐城龙汇精细化工有限责任公司
</w:t>
      </w:r>
    </w:p>
    <w:p/>
    <w:p>
      <w:pPr/>
      <w:r>
        <w:rPr>
          <w:rStyle w:val="myStyle"/>
        </w:rPr>
        <w:t xml:space="preserve">
	盐城龙汇精细化工有限责任公司是以开发和生产高技术含量的医药原料、精细化工产品和农药中间体为主业的股份制民营化工企业。几年来，公司秉承科技服务绿色的发展方针，全面致力于环保生态型，国际趋向型产品的研发、生产和销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2023-04-25T13:36:34+08:00</dcterms:created>
  <dcterms:modified xsi:type="dcterms:W3CDTF">2023-04-25T13:36:34+08:00</dcterms:modified>
</cp:coreProperties>
</file>

<file path=docProps/custom.xml><?xml version="1.0" encoding="utf-8"?>
<Properties xmlns="http://schemas.openxmlformats.org/officeDocument/2006/custom-properties" xmlns:vt="http://schemas.openxmlformats.org/officeDocument/2006/docPropsVTypes"/>
</file>