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企管部工作计划集锦</w:t>
      </w:r>
    </w:p>
    <w:p/>
    <w:p/>
    <w:p>
      <w:pPr>
        <w:jc w:val="center"/>
      </w:pPr>
      <w:r>
        <w:rPr>
          <w:rStyle w:val="myStyleh4"/>
        </w:rPr>
        <w:t xml:space="preserve">企管部工作计划 篇1</w:t>
      </w:r>
    </w:p>
    <w:p/>
    <w:p>
      <w:pPr/>
      <w:r>
        <w:rPr>
          <w:rStyle w:val="myStyle"/>
        </w:rPr>
        <w:t xml:space="preserve">
	1.组织实施企管部职责范围内的各项工作，调动全部及下属各部门人员的工作积极性，督促全部人员全面完成任务;根据公司目标分解企管部长工作任务，定工作进程，做好指导组织督查工作。密切各岗位之间工作关系，加强协作配合，做好衔接协调工作。
</w:t>
      </w:r>
    </w:p>
    <w:p/>
    <w:p>
      <w:pPr/>
      <w:r>
        <w:rPr>
          <w:rStyle w:val="myStyle"/>
        </w:rPr>
        <w:t xml:space="preserve">
	2.贯彻落实企管部岗位责任制，明确企管部人员各岗位职责。企管部各人员根据工作目的性质、任务，制定自己的岗位职责描述书。
</w:t>
      </w:r>
    </w:p>
    <w:p/>
    <w:p>
      <w:pPr/>
      <w:r>
        <w:rPr>
          <w:rStyle w:val="myStyle"/>
        </w:rPr>
        <w:t xml:space="preserve">
	3.联合公司其他部门，在今年3月底前拿出各部门各岗位的职责描述书，于4月上旬汇总至企管部，经公司领导商量后制成《企业各部门及岗位职责描述书》，形成公司级岗位职责的标准文件。
</w:t>
      </w:r>
    </w:p>
    <w:p/>
    <w:p>
      <w:pPr/>
      <w:r>
        <w:rPr>
          <w:rStyle w:val="myStyle"/>
        </w:rPr>
        <w:t xml:space="preserve">
	4.联合公司各部门，于4月份开始绩效考核，并检查督促各部门各岗位职责的'执行情况，培养公司各部员工严谨务实的工作作风。
</w:t>
      </w:r>
    </w:p>
    <w:p/>
    <w:p>
      <w:pPr/>
      <w:r>
        <w:rPr>
          <w:rStyle w:val="myStyle"/>
        </w:rPr>
        <w:t xml:space="preserve">
	5.组织、协助公司级制度的起草、修订、执行，督查各部门完成部门规章的制定。做好公司规章制度起草、组织审核、颁发工作，协调新旧体制之间的矛盾，协助部门做好制度的宣传、执行、督查工作。拟订部门规章制定的程序，指导督促部门做好业务流程、业务规范的制定、执行。于今年6月前完成《企业管理手册》的制定。
</w:t>
      </w:r>
    </w:p>
    <w:p/>
    <w:p>
      <w:pPr/>
      <w:r>
        <w:rPr>
          <w:rStyle w:val="myStyle"/>
        </w:rPr>
        <w:t xml:space="preserve">
	6.做好每次宾客来访的接待工作。根据不同的宾客制定不同的接待标准，每次在宾客来访前做好相关欢迎标语和企业资料的准备工作，并根据来宾的访问时间制定合理的行程。在接待工作中不断提升企业的形象、展示企业风采，并积累更多的接待经验，确保每次接待工作的圆满完成。
</w:t>
      </w:r>
    </w:p>
    <w:p/>
    <w:p>
      <w:pPr/>
      <w:r>
        <w:rPr>
          <w:rStyle w:val="myStyle"/>
        </w:rPr>
        <w:t xml:space="preserve">
	7.于上半年配合施工部和生产部完成施工队所有队员的安全员培训取证工作，并在企业内部开展安全教育工作，确保所有员工树立牢固的安生产意识，在工作中不发生任何的意外伤害事故。
</w:t>
      </w:r>
    </w:p>
    <w:p/>
    <w:p>
      <w:pPr/>
      <w:r>
        <w:rPr>
          <w:rStyle w:val="myStyle"/>
        </w:rPr>
        <w:t xml:space="preserve">
	8.设立专职的防爆材料和清洗液研发人员，在公司相关部门的配合下对防爆材料和清洗液进行进一步的研发，并在这两项产品上不断创新，以领先于同行业企业。
</w:t>
      </w:r>
    </w:p>
    <w:p/>
    <w:p>
      <w:pPr/>
      <w:r>
        <w:rPr>
          <w:rStyle w:val="myStyle"/>
        </w:rPr>
        <w:t xml:space="preserve">
	9.法务和商务专员在公司外聘专业律师的配合下，对公司有关的法律事务进行详细周到的处理，确保公司的利益和名誉不受损害，积极维护公司的权益。
</w:t>
      </w:r>
    </w:p>
    <w:p/>
    <w:p>
      <w:pPr/>
      <w:r>
        <w:rPr>
          <w:rStyle w:val="myStyle"/>
        </w:rPr>
        <w:t xml:space="preserve">
	10.专利工程师今年需要在专利开发和延伸上加大力度，积极开展新专利的申请、保密和存档工作。并积极配合企划、商务和法律，树立企业专利新形象。
</w:t>
      </w:r>
    </w:p>
    <w:p/>
    <w:p>
      <w:pPr/>
      <w:r>
        <w:rPr>
          <w:rStyle w:val="myStyle"/>
        </w:rPr>
        <w:t xml:space="preserve">
	11.组织汇总公司年度综合性资料，为公司年度总结、工作计划和其它综合性文稿搜集整理提供材料，及时拟写、审核以公司名义制发的各种文稿，审核部门外发的文稿。严格按行文程序办理，保证文稿质量。
</w:t>
      </w:r>
    </w:p>
    <w:p/>
    <w:p>
      <w:pPr/>
      <w:r>
        <w:rPr>
          <w:rStyle w:val="myStyle"/>
        </w:rPr>
        <w:t xml:space="preserve">
	12.组织收集和了解各部门的工作动态，沟通公司内部信息，为领导决策提供可靠的依据和建设性方案。制定并执行公司信息收集处理规章流程，科学分析信息内容，及时反馈处理意见，做好信息综合分析、动态分析工作。协助公司主要领导协调各部门之间业务工作。
</w:t>
      </w:r>
    </w:p>
    <w:p/>
    <w:p>
      <w:pPr/>
      <w:r>
        <w:rPr>
          <w:rStyle w:val="myStyle"/>
        </w:rPr>
        <w:t xml:space="preserve">
	13.根据公司发展需要和公司安排，搜集研究国家及地方政府部门关于公司产品而制定的法律、政策、程序、规章制度，为公司产品销售、生产、研发等业务提供政策支持性服务，协助各部门加快工作进度。
</w:t>
      </w:r>
    </w:p>
    <w:p/>
    <w:p>
      <w:pPr/>
      <w:r>
        <w:rPr>
          <w:rStyle w:val="myStyle"/>
        </w:rPr>
        <w:t xml:space="preserve">
	14.根据公司业务工作需要，开展调研、企划工作。根据具体工作目标，制定调研方案，组织调研人员，指导步署调研工作，分析调研结果，科学合理实事求实得出调研结论。
</w:t>
      </w:r>
    </w:p>
    <w:p/>
    <w:p>
      <w:pPr/>
      <w:r>
        <w:rPr>
          <w:rStyle w:val="myStyle"/>
        </w:rPr>
        <w:t xml:space="preserve">
	15.根据会议决议、领导目的和意图，制作企划方案，提供领导决策备选，协助部门实施企划方案，及时收集反馈信息，解决出现的问题;做好企划实施的总结工作，提高工作效率。
</w:t>
      </w:r>
    </w:p>
    <w:p/>
    <w:p>
      <w:pPr/>
      <w:r>
        <w:rPr>
          <w:rStyle w:val="myStyle"/>
        </w:rPr>
        <w:t xml:space="preserve">
	16.积极开展对内对外宣传。在现有基础上进一步扩大公司企划和外交礼仪接待人员队伍，培养一批接待和商务方面的骨干精英，积极推动公司对外形象和文化建设。
</w:t>
      </w:r>
    </w:p>
    <w:p/>
    <w:p>
      <w:pPr/>
      <w:r>
        <w:rPr>
          <w:rStyle w:val="myStyle"/>
        </w:rPr>
        <w:t xml:space="preserve">
	17.协助销售部做好各地反馈信息的及时处理工作。按对口负责的原则，与各部门协商协调，整合资源，以最快的速度解决市场需要及时解决的问题。将问题的解决落实到人，重大问题排定时间表，按进度跟踪。动态管理，及时沟通，做好记录。研究信息，发现问题与苗头，为领导决策提供依据性材料。
</w:t>
      </w:r>
    </w:p>
    <w:p/>
    <w:p>
      <w:pPr/>
      <w:r>
        <w:rPr>
          <w:rStyle w:val="myStyle"/>
        </w:rPr>
        <w:t xml:space="preserve">
	18.做好具体的行政和后勤管理工作、以及临时性、突发性事务的处理工作。具体事务大致为：食堂、车辆、办公用品采购的审批与管理、会议组织、宾客接待、公司网页与网络、宣传、安全保卫、值班、文档、基建协调等。
</w:t>
      </w:r>
    </w:p>
    <w:p/>
    <w:p>
      <w:pPr/>
      <w:r>
        <w:rPr>
          <w:rStyle w:val="myStyle"/>
        </w:rPr>
        <w:t xml:space="preserve">
	19.工作建议：在财务管理部设Z专门的财务审计处(可暂由财务人员、企管部人员兼任)，制定督查工作制度、规范、程序、督查范围、细则等，着重对企业各项经费的支出、外出安装和驻外基地发生的各项经费、采购供应部门的经费往来等开展督查审计工作。有力的督查审计，有利于提高员工的工作效率及责任心，经济问题是重点督查审计的对象。财务审计处直接对董事长负责。
</w:t>
      </w:r>
    </w:p>
    <w:p/>
    <w:p>
      <w:pPr/>
      <w:r>
        <w:rPr>
          <w:rStyle w:val="myStyle"/>
        </w:rPr>
        <w:t xml:space="preserve">
	20.具体工作(食堂、车辆、办公用品采购的审批与管理、会议组织、宾客接待、公司网与网络、宣传、安全保卫、值班、文档、基建协调等)。
</w:t>
      </w:r>
    </w:p>
    <w:p/>
    <w:p>
      <w:pPr/>
      <w:r>
        <w:rPr>
          <w:rStyle w:val="myStyle"/>
        </w:rPr>
        <w:t xml:space="preserve">
	总体目标：
</w:t>
      </w:r>
    </w:p>
    <w:p/>
    <w:p>
      <w:pPr/>
      <w:r>
        <w:rPr>
          <w:rStyle w:val="myStyle"/>
        </w:rPr>
        <w:t xml:space="preserve">
	a、有范可依――制定、完善企管部各项具体工作制度，规范工作流程，严格按制度和流程办事;建设健康和谐、紧张有序的工作环境。
</w:t>
      </w:r>
    </w:p>
    <w:p/>
    <w:p>
      <w:pPr/>
      <w:r>
        <w:rPr>
          <w:rStyle w:val="myStyle"/>
        </w:rPr>
        <w:t xml:space="preserve">
	b、建立民主、科学、合理的企管部内部决策机制，逐步完善“企划―组织―实施―督导―总结提高”内部执行机制。
</w:t>
      </w:r>
    </w:p>
    <w:p/>
    <w:p>
      <w:pPr/>
      <w:r>
        <w:rPr>
          <w:rStyle w:val="myStyle"/>
        </w:rPr>
        <w:t xml:space="preserve">
	c、节省经费办实事，为公司各方面提供优质服务，完善企管部服务职能，强调树立服务观念。
</w:t>
      </w:r>
    </w:p>
    <w:p/>
    <w:p>
      <w:pPr/>
      <w:r>
        <w:rPr>
          <w:rStyle w:val="myStyle"/>
        </w:rPr>
        <w:t xml:space="preserve">
	d、依据企管部现有人员的能力、爱好、兴趣，开发现有人员的更大的服务功能(附加值)，为公司发展提供更大的支持。
</w:t>
      </w:r>
    </w:p>
    <w:p/>
    <w:p>
      <w:pPr/>
      <w:r>
        <w:rPr>
          <w:rStyle w:val="myStyle"/>
        </w:rPr>
        <w:t xml:space="preserve">
	具体措施：
</w:t>
      </w:r>
    </w:p>
    <w:p/>
    <w:p>
      <w:pPr/>
      <w:r>
        <w:rPr>
          <w:rStyle w:val="myStyle"/>
        </w:rPr>
        <w:t xml:space="preserve">
	a、依据工作性质和各人能力，在现有工作安排和平衡工作量的基础上进一步明确企管部各人员的基本工作职责、性质，各项工作规范、程序、要求，明确责任范围，制定奖惩措施。
</w:t>
      </w:r>
    </w:p>
    <w:p/>
    <w:p>
      <w:pPr/>
      <w:r>
        <w:rPr>
          <w:rStyle w:val="myStyle"/>
        </w:rPr>
        <w:t xml:space="preserve">
	b、每一项工作上做到既充分听取企管部人员意见，又大力贯彻公司工作规范要求，协助具体工作人员解决工作上的问题和困难，创造条件完成公司下达的企管部各项工作任务。
</w:t>
      </w:r>
    </w:p>
    <w:p/>
    <w:p>
      <w:pPr/>
      <w:r>
        <w:rPr>
          <w:rStyle w:val="myStyle"/>
        </w:rPr>
        <w:t xml:space="preserve">
	c、具体工作任务排定工作进度、品质要求，充分动员发动，同时依进度、品质督查、催办、指导，积极办理、承担责任。
</w:t>
      </w:r>
    </w:p>
    <w:p/>
    <w:p>
      <w:pPr/>
      <w:r>
        <w:rPr>
          <w:rStyle w:val="myStyle"/>
        </w:rPr>
        <w:t xml:space="preserve">
	d、事务办理过程中注重收集正反两方面反馈意见，针对出现的问题积极采取应对或补救措施。
</w:t>
      </w:r>
    </w:p>
    <w:p/>
    <w:p>
      <w:pPr/>
      <w:r>
        <w:rPr>
          <w:rStyle w:val="myStyle"/>
        </w:rPr>
        <w:t xml:space="preserve">
	e、重大问题(如涉及公司全局、重大经济性、多部门协作、跨公司协作等)请示董事长，在取得董事长、协作部门支持的情况下实施。实施过程中多考虑可能发生的负面效果。
</w:t>
      </w:r>
    </w:p>
    <w:p/>
    <w:p>
      <w:pPr/>
      <w:r>
        <w:rPr>
          <w:rStyle w:val="myStyle"/>
        </w:rPr>
        <w:t xml:space="preserve">
	f、注意与公司主要领导、主管领导沟通，充分把握领导主要真实的意图，力求正确贯彻实施其意图。
</w:t>
      </w:r>
    </w:p>
    <w:p/>
    <w:p>
      <w:pPr/>
      <w:r>
        <w:rPr>
          <w:rStyle w:val="myStyle"/>
        </w:rPr>
        <w:t xml:space="preserve">
	总结：企管部工作无论人力资源管理、行政服务、后勤保障等一系列工作都是极为细致的，来不得半点马虎;企管部是公司的形象部门，是对外联系的窗口，是建立公司企业文化的重要环节;企管部大量的工作跨部门、跨领域，事多面广。这些需要调动企管部人员的工作积极性，依靠团队的力量，克服困难，为公司发展助推出力，提供最大力度的支持。
</w:t>
      </w:r>
    </w:p>
    <w:p/>
    <w:p>
      <w:pPr>
        <w:jc w:val="center"/>
      </w:pPr>
      <w:r>
        <w:rPr>
          <w:rStyle w:val="myStyleh4"/>
        </w:rPr>
        <w:t xml:space="preserve">企管部工作计划 篇2</w:t>
      </w:r>
    </w:p>
    <w:p/>
    <w:p>
      <w:pPr/>
      <w:r>
        <w:rPr>
          <w:rStyle w:val="myStyle"/>
        </w:rPr>
        <w:t xml:space="preserve">
	一、企管部年度工作的指导思想
</w:t>
      </w:r>
    </w:p>
    <w:p/>
    <w:p>
      <w:pPr/>
      <w:r>
        <w:rPr>
          <w:rStyle w:val="myStyle"/>
        </w:rPr>
        <w:t xml:space="preserve">
	在新的一年里，我部将坚持发展才是硬道理的战略思想，尤其要牢固树立和认真贯彻落实科学发展观，以投管公司的经营原则和公司的经营理念为中心，切实做到发展要有新思路、改革要有新突破、各项工作要有新举措，努力建立和完善我部企业管理的新模式。
</w:t>
      </w:r>
    </w:p>
    <w:p/>
    <w:p>
      <w:pPr/>
      <w:r>
        <w:rPr>
          <w:rStyle w:val="myStyle"/>
        </w:rPr>
        <w:t xml:space="preserve">
	二、企管部年度存在的问题及对策（含下属单位）
</w:t>
      </w:r>
    </w:p>
    <w:p/>
    <w:p>
      <w:pPr/>
      <w:r>
        <w:rPr>
          <w:rStyle w:val="myStyle"/>
        </w:rPr>
        <w:t xml:space="preserve">
	只有找出问题的根源所在，才能有的放矢地解决现存问题；只有解决了现存问题，才能更好地迎接新的挑战；只有战胜了挑战，才能使公司走向繁荣辉煌。
</w:t>
      </w:r>
    </w:p>
    <w:p/>
    <w:p>
      <w:pPr/>
      <w:r>
        <w:rPr>
          <w:rStyle w:val="myStyle"/>
        </w:rPr>
        <w:t xml:space="preserve">
	1、经济指标的问题。由于受金融海啸影响，各行各业都受到了一定冲击，市场相对低迷，如租赁市场不景气，汽油价格下调等，我部为针对此类问题将召开会议商讨对策，推出一套减租办法并将合理调整汽车费用等各项经济指标。
</w:t>
      </w:r>
    </w:p>
    <w:p/>
    <w:p>
      <w:pPr/>
      <w:r>
        <w:rPr>
          <w:rStyle w:val="myStyle"/>
        </w:rPr>
        <w:t xml:space="preserve">
	2、水泥厂的问题。在确定了新的领导班子后要有新的经营理念以及新的工作方法，我部将协同新的领导班子共同探讨水泥厂的定位、各项制度以及经营方面的相关问题。
</w:t>
      </w:r>
    </w:p>
    <w:p/>
    <w:p>
      <w:pPr/>
      <w:r>
        <w:rPr>
          <w:rStyle w:val="myStyle"/>
        </w:rPr>
        <w:t xml:space="preserve">
	3、有限公司的问题。在新的一年里我部将继续跟踪企业经营状况，并根据《关于有待解决的若干问题》协助解决现存问题。
</w:t>
      </w:r>
    </w:p>
    <w:p/>
    <w:p>
      <w:pPr/>
      <w:r>
        <w:rPr>
          <w:rStyle w:val="myStyle"/>
        </w:rPr>
        <w:t xml:space="preserve">
	4、员工工作积极性的问题。员工的工作协调性及工作纪律比较松懈（包括下属单位），我部今后将继续强化部门职能建设，加强督导工作，提升员工工作积极性和业务水平，提高工作效率。
</w:t>
      </w:r>
    </w:p>
    <w:p/>
    <w:p>
      <w:pPr/>
      <w:r>
        <w:rPr>
          <w:rStyle w:val="myStyle"/>
        </w:rPr>
        <w:t xml:space="preserve">
	三、企管部年度的工作目标
</w:t>
      </w:r>
    </w:p>
    <w:p/>
    <w:p>
      <w:pPr/>
      <w:r>
        <w:rPr>
          <w:rStyle w:val="myStyle"/>
        </w:rPr>
        <w:t xml:space="preserve">
	我部年度的工作目标以工作指导思想为方向，充分认识到当前存在问题，并根据当下时代特征，从现实大环境及我部的实际情况出发而科学制定的。
</w:t>
      </w:r>
    </w:p>
    <w:p/>
    <w:p>
      <w:pPr/>
      <w:r>
        <w:rPr>
          <w:rStyle w:val="myStyle"/>
        </w:rPr>
        <w:t xml:space="preserve">
	1、我部将逐渐理顺管理体制，加快依法治企步伐。为建立一种崭新的企业管理模式，我部将从管理制度、管理手段、管理标准和管理效能等方面进行深入探索，力图建立较完善的企业管理体系。
</w:t>
      </w:r>
    </w:p>
    <w:p/>
    <w:p>
      <w:pPr/>
      <w:r>
        <w:rPr>
          <w:rStyle w:val="myStyle"/>
        </w:rPr>
        <w:t xml:space="preserve">
	2、加强对下属单位租户经营状况的监管力度，保障公司投资的资产安全，提高效益率。
</w:t>
      </w:r>
    </w:p>
    <w:p/>
    <w:p>
      <w:pPr/>
      <w:r>
        <w:rPr>
          <w:rStyle w:val="myStyle"/>
        </w:rPr>
        <w:t xml:space="preserve">
	3、加大租金收缴力度，健全物业租赁风险预警机制，防范欠租、逃租事件的发生。
</w:t>
      </w:r>
    </w:p>
    <w:p/>
    <w:p>
      <w:pPr/>
      <w:r>
        <w:rPr>
          <w:rStyle w:val="myStyle"/>
        </w:rPr>
        <w:t xml:space="preserve">
	4、抓好消防安全方面工作，定期或不定期地对辖区进行消防、生产安全检查排查，消除安全隐患。
</w:t>
      </w:r>
    </w:p>
    <w:p/>
    <w:p>
      <w:pPr/>
      <w:r>
        <w:rPr>
          <w:rStyle w:val="myStyle"/>
        </w:rPr>
        <w:t xml:space="preserve">
	四、企管部年度的工作计划要点
</w:t>
      </w:r>
    </w:p>
    <w:p/>
    <w:p>
      <w:pPr/>
      <w:r>
        <w:rPr>
          <w:rStyle w:val="myStyle"/>
        </w:rPr>
        <w:t xml:space="preserve">
	（一）对下属单位的经营管理方面
</w:t>
      </w:r>
    </w:p>
    <w:p/>
    <w:p>
      <w:pPr/>
      <w:r>
        <w:rPr>
          <w:rStyle w:val="myStyle"/>
        </w:rPr>
        <w:t xml:space="preserve">
	1、统筹指导作用
</w:t>
      </w:r>
    </w:p>
    <w:p/>
    <w:p>
      <w:pPr/>
      <w:r>
        <w:rPr>
          <w:rStyle w:val="myStyle"/>
        </w:rPr>
        <w:t xml:space="preserve">
	（1）于二月底前确定我部全年的工作计划并落实下属单位的工作计划。
</w:t>
      </w:r>
    </w:p>
    <w:p/>
    <w:p>
      <w:pPr/>
      <w:r>
        <w:rPr>
          <w:rStyle w:val="myStyle"/>
        </w:rPr>
        <w:t xml:space="preserve">
	（2）于二月底前审查并下达下属单位经济指标以及完成经济责任书的签订。
</w:t>
      </w:r>
    </w:p>
    <w:p/>
    <w:p>
      <w:pPr/>
      <w:r>
        <w:rPr>
          <w:rStyle w:val="myStyle"/>
        </w:rPr>
        <w:t xml:space="preserve">
	（3）于二月底前统计核实完成下属单位年度的收入计划（物业租赁收入、物业管理费、其它收入）。
</w:t>
      </w:r>
    </w:p>
    <w:p/>
    <w:p>
      <w:pPr/>
      <w:r>
        <w:rPr>
          <w:rStyle w:val="myStyle"/>
        </w:rPr>
        <w:t xml:space="preserve">
	2、管理作用
</w:t>
      </w:r>
    </w:p>
    <w:p/>
    <w:p>
      <w:pPr/>
      <w:r>
        <w:rPr>
          <w:rStyle w:val="myStyle"/>
        </w:rPr>
        <w:t xml:space="preserve">
	（1）建章建制，加强对各下属单位的宏观管理，发挥宏观调控作用。修订好有关规范化制度，如：工作制度、合同管理办法、资产管理办法、成本管理办法等。
</w:t>
      </w:r>
    </w:p>
    <w:p/>
    <w:p>
      <w:pPr/>
      <w:r>
        <w:rPr>
          <w:rStyle w:val="myStyle"/>
        </w:rPr>
        <w:t xml:space="preserve">
	（2）逐步建立企业管理的数据信息中心。要形成公司及各下属单位资产数据、基本情况数据、经济效益数据等等。
</w:t>
      </w:r>
    </w:p>
    <w:p/>
    <w:p>
      <w:pPr/>
      <w:r>
        <w:rPr>
          <w:rStyle w:val="myStyle"/>
        </w:rPr>
        <w:t xml:space="preserve">
	（3）加强合同管理，规范合同文本。各下属单位对内、对外签订的合同一律实行审批认证制度，所有合同均纳入档案管理。
</w:t>
      </w:r>
    </w:p>
    <w:p/>
    <w:p>
      <w:pPr/>
      <w:r>
        <w:rPr>
          <w:rStyle w:val="myStyle"/>
        </w:rPr>
        <w:t xml:space="preserve">
	3、监督作用：
</w:t>
      </w:r>
    </w:p>
    <w:p/>
    <w:p>
      <w:pPr/>
      <w:r>
        <w:rPr>
          <w:rStyle w:val="myStyle"/>
        </w:rPr>
        <w:t xml:space="preserve">
	（1）加强与下属单位的沟通，了解下属单位的日常经营活动，确保工作的顺利进行。
</w:t>
      </w:r>
    </w:p>
    <w:p/>
    <w:p>
      <w:pPr/>
      <w:r>
        <w:rPr>
          <w:rStyle w:val="myStyle"/>
        </w:rPr>
        <w:t xml:space="preserve">
	（2）通过电话、网上、信件等方式反馈信息，进行及时处理并分类整理，形成监控系统。
</w:t>
      </w:r>
    </w:p>
    <w:p/>
    <w:p>
      <w:pPr/>
      <w:r>
        <w:rPr>
          <w:rStyle w:val="myStyle"/>
        </w:rPr>
        <w:t xml:space="preserve">
	（3）到下属单位中去听取意见，到相关部门听取意见，了解各下属单位问题产生的根本原因及解决方法。
</w:t>
      </w:r>
    </w:p>
    <w:p/>
    <w:p>
      <w:pPr/>
      <w:r>
        <w:rPr>
          <w:rStyle w:val="myStyle"/>
        </w:rPr>
        <w:t xml:space="preserve">
	4、检查作用：
</w:t>
      </w:r>
    </w:p>
    <w:p/>
    <w:p>
      <w:pPr/>
      <w:r>
        <w:rPr>
          <w:rStyle w:val="myStyle"/>
        </w:rPr>
        <w:t xml:space="preserve">
	（1）每月召开工作例会，了解下属单位的经营情况。
</w:t>
      </w:r>
    </w:p>
    <w:p/>
    <w:p>
      <w:pPr/>
      <w:r>
        <w:rPr>
          <w:rStyle w:val="myStyle"/>
        </w:rPr>
        <w:t xml:space="preserve">
	（2）各下属单位每月向我部提交月总结报告及下月工作计划，根据报告情况，我部将对出现问题的单位进行深入调查了解并汇报上级，提出建议协助解决。 （3）充分发挥下属单位监督检查部门的作用。由公司与各下属单位负责人组成检查小组，对下属单位经营情况及服务质量进行抽检。
</w:t>
      </w:r>
    </w:p>
    <w:p/>
    <w:p>
      <w:pPr/>
      <w:r>
        <w:rPr>
          <w:rStyle w:val="myStyle"/>
        </w:rPr>
        <w:t xml:space="preserve">
	5、考核作用：
</w:t>
      </w:r>
    </w:p>
    <w:p/>
    <w:p>
      <w:pPr/>
      <w:r>
        <w:rPr>
          <w:rStyle w:val="myStyle"/>
        </w:rPr>
        <w:t xml:space="preserve">
	（1）落实完成年度经济指标考核及奖罚情况。我部将根据本年度各下属单位的经营情况进行汇总，会同财务部完成考量工作，并上报公司审批。通过工作，逐步建立职责清晰、责任明确、监督有力、约束到位、奖罚分明、服务规范的监督网络。
</w:t>
      </w:r>
    </w:p>
    <w:p/>
    <w:p>
      <w:pPr/>
      <w:r>
        <w:rPr>
          <w:rStyle w:val="myStyle"/>
        </w:rPr>
        <w:t xml:space="preserve">
	（2）七月份要落实我部及下属单位年上半年度的工作总结及下半年的工作计划，对上半年工作进行考核，找出存在的问题与不足，并协助进行改进。
</w:t>
      </w:r>
    </w:p>
    <w:p/>
    <w:p>
      <w:pPr/>
      <w:r>
        <w:rPr>
          <w:rStyle w:val="myStyle"/>
        </w:rPr>
        <w:t xml:space="preserve">
	（二）对合资合作企业的监管方面
</w:t>
      </w:r>
    </w:p>
    <w:p/>
    <w:p>
      <w:pPr/>
      <w:r>
        <w:rPr>
          <w:rStyle w:val="myStyle"/>
        </w:rPr>
        <w:t xml:space="preserve">
	1、跟踪企业员工工资的发放情况，避免出现企业欠薪，导致公司承担发放欠薪的情况。
</w:t>
      </w:r>
    </w:p>
    <w:p/>
    <w:p>
      <w:pPr/>
      <w:r>
        <w:rPr>
          <w:rStyle w:val="myStyle"/>
        </w:rPr>
        <w:t xml:space="preserve">
	2、加强与各合资合作企业的沟通，确保各合资合作企业年度董事会顺利召开。
</w:t>
      </w:r>
    </w:p>
    <w:p/>
    <w:p>
      <w:pPr/>
      <w:r>
        <w:rPr>
          <w:rStyle w:val="myStyle"/>
        </w:rPr>
        <w:t xml:space="preserve">
	3、进一步了解公司、水泥厂、公司等合资合作企业的经营情况，并做好对合资合作企业经营状况的调查。
</w:t>
      </w:r>
    </w:p>
    <w:p/>
    <w:p>
      <w:pPr/>
      <w:r>
        <w:rPr>
          <w:rStyle w:val="myStyle"/>
        </w:rPr>
        <w:t xml:space="preserve">
	4、协助解决合资合作企业在经营方面出现的问题，如水泥厂承包经营的相关问题等。
</w:t>
      </w:r>
    </w:p>
    <w:p/>
    <w:p>
      <w:pPr/>
      <w:r>
        <w:rPr>
          <w:rStyle w:val="myStyle"/>
        </w:rPr>
        <w:t xml:space="preserve">
	5、采取工作例会信息反馈、听取意见等方式收集企业经营信息，并对信息加以分析汇总。
</w:t>
      </w:r>
    </w:p>
    <w:p/>
    <w:p>
      <w:pPr/>
      <w:r>
        <w:rPr>
          <w:rStyle w:val="myStyle"/>
        </w:rPr>
        <w:t xml:space="preserve">
	（三）物物业租赁管理方面
</w:t>
      </w:r>
    </w:p>
    <w:p/>
    <w:p>
      <w:pPr/>
      <w:r>
        <w:rPr>
          <w:rStyle w:val="myStyle"/>
        </w:rPr>
        <w:t xml:space="preserve">
	1、对物业租赁状况进行跟踪调查，统计分析，确保物业无闲置及租金无拖欠。
</w:t>
      </w:r>
    </w:p>
    <w:p/>
    <w:p>
      <w:pPr/>
      <w:r>
        <w:rPr>
          <w:rStyle w:val="myStyle"/>
        </w:rPr>
        <w:t xml:space="preserve">
	2、对物业市场进行调研工作，了解当下物业市场现状，为集团和中心提供
</w:t>
      </w:r>
    </w:p>
    <w:p/>
    <w:p>
      <w:pPr>
        <w:jc w:val="center"/>
      </w:pPr>
      <w:r>
        <w:rPr>
          <w:rStyle w:val="myStyleh4"/>
        </w:rPr>
        <w:t xml:space="preserve">企管部工作计划 篇3</w:t>
      </w:r>
    </w:p>
    <w:p/>
    <w:p>
      <w:pPr/>
      <w:r>
        <w:rPr>
          <w:rStyle w:val="myStyle"/>
        </w:rPr>
        <w:t xml:space="preserve">
	服务监督要有新思路。一方面要巩固“创先争优”活动的成果；另一方面，要开展和实施“服务质量年”活动，继续以活动推动服务再上新台阶。
</w:t>
      </w:r>
    </w:p>
    <w:p/>
    <w:p>
      <w:pPr/>
      <w:r>
        <w:rPr>
          <w:rStyle w:val="myStyle"/>
        </w:rPr>
        <w:t xml:space="preserve">
	(一)检查方式：定期检查与专项检查相结合，集团企业管理部与各中心监管部门联合检查
</w:t>
      </w:r>
    </w:p>
    <w:p/>
    <w:p>
      <w:pPr/>
      <w:r>
        <w:rPr>
          <w:rStyle w:val="myStyle"/>
        </w:rPr>
        <w:t xml:space="preserve">
	1、全面检查
</w:t>
      </w:r>
    </w:p>
    <w:p/>
    <w:p>
      <w:pPr/>
      <w:r>
        <w:rPr>
          <w:rStyle w:val="myStyle"/>
        </w:rPr>
        <w:t xml:space="preserve">
	在每月的头两个星期，企业管理部应组织校园联络员和被督导人员
</w:t>
      </w:r>
    </w:p>
    <w:p/>
    <w:p>
      <w:pPr/>
      <w:r>
        <w:rPr>
          <w:rStyle w:val="myStyle"/>
        </w:rPr>
        <w:t xml:space="preserve">
	根据学校活动安排、后勤管理处要求和工作常规，对所有专业中心进行专项检查，在不同时期采取不同的专项检查方式，如迎新、饮食、洗浴、交通等。
</w:t>
      </w:r>
    </w:p>
    <w:p/>
    <w:p>
      <w:pPr/>
      <w:r>
        <w:rPr>
          <w:rStyle w:val="myStyle"/>
        </w:rPr>
        <w:t xml:space="preserve">
	3.充分发挥各中心监督检查部门的作用。
</w:t>
      </w:r>
    </w:p>
    <w:p/>
    <w:p>
      <w:pPr/>
      <w:r>
        <w:rPr>
          <w:rStyle w:val="myStyle"/>
        </w:rPr>
        <w:t xml:space="preserve">
	每个中心每月向企业管理部提交一份监督检查报告。据报道，企业管理部深入每个中心进行有针对性的复查。如仍有问题，应追究相关人员责任，并扣分。企业管理部也要听取各中心监督检查部门的汇报，汇报的主要内容是这个月采取了哪些服务监督措施，发现了哪些问题，如何处理发现的问题。
</w:t>
      </w:r>
    </w:p>
    <w:p/>
    <w:p>
      <w:pPr/>
      <w:r>
        <w:rPr>
          <w:rStyle w:val="myStyle"/>
        </w:rPr>
        <w:t xml:space="preserve">
	4.各中心联合检查：由小组和各中心负责人组成的联合检查组对各中心的服务质量进行抽查，旨在取长补短。抽样检查结果也是企业管理部对各中心服务质量评估的重要组成部分，每学期至少进行一次联合检查。
</w:t>
      </w:r>
    </w:p>
    <w:p/>
    <w:p>
      <w:pPr/>
      <w:r>
        <w:rPr>
          <w:rStyle w:val="myStyle"/>
        </w:rPr>
        <w:t xml:space="preserve">
	(二)督导方式：通过学生定期工作会议信息反馈、师生投诉、听取意见等方式收集服务质量信息。
</w:t>
      </w:r>
    </w:p>
    <w:p/>
    <w:p>
      <w:pPr/>
      <w:r>
        <w:rPr>
          <w:rStyle w:val="myStyle"/>
        </w:rPr>
        <w:t xml:space="preserve">
	1、学生后勤服务工作会议反馈
</w:t>
      </w:r>
    </w:p>
    <w:p/>
    <w:p>
      <w:pPr/>
      <w:r>
        <w:rPr>
          <w:rStyle w:val="myStyle"/>
        </w:rPr>
        <w:t xml:space="preserve">
	后勤服务例会以校区为单位，每月召开一次，由集团企业管理部和学生后勤管理委员会共同组织，由校区各学院学生代表和校区负责人参加。
</w:t>
      </w:r>
    </w:p>
    <w:p/>
    <w:p>
      <w:pPr/>
      <w:r>
        <w:rPr>
          <w:rStyle w:val="myStyle"/>
        </w:rPr>
        <w:t xml:space="preserve">
	2.来自教师、学生和员工的投诉
</w:t>
      </w:r>
    </w:p>
    <w:p/>
    <w:p>
      <w:pPr/>
      <w:r>
        <w:rPr>
          <w:rStyle w:val="myStyle"/>
        </w:rPr>
        <w:t xml:space="preserve">
	通过电话、网络、邮件和集团总值班室反馈的信息，及时进行处理和整理，形成监控内容。
</w:t>
      </w:r>
    </w:p>
    <w:p/>
    <w:p>
      <w:pPr/>
      <w:r>
        <w:rPr>
          <w:rStyle w:val="myStyle"/>
        </w:rPr>
        <w:t xml:space="preserve">
	3.去找学生和老师听取意见；去相关部门听取意见；听取各中心员工的意见，了解各中心的服务质量和问题根源。
</w:t>
      </w:r>
    </w:p>
    <w:p/>
    <w:p>
      <w:pPr/>
      <w:r>
        <w:rPr>
          <w:rStyle w:val="myStyle"/>
        </w:rPr>
        <w:t xml:space="preserve">
	(三)考核方式：集团企业管理部根据各中心今年扣分情况进行汇总排队，作为年度先进单位考核和管理干部聘任的重要依据。通过工作，逐步建立职责明确、监管有力、约束到位、奖惩分明、服务规范、师生满意的服务监督网络。
</w:t>
      </w:r>
    </w:p>
    <w:p/>
    <w:p>
      <w:pPr/>
      <w:r>
        <w:rPr>
          <w:rStyle w:val="myStyle"/>
        </w:rPr>
        <w:t xml:space="preserve">
	二是逐步理顺管理体制，加快依法治企步伐。为了建立一种全新的适合物流服务集团的企业管理模式，我们从管理体制、管理手段、管理标准、管理效率等方面进行了深入的探索，试图建立一套相对完善的企业管理体系。
</w:t>
      </w:r>
    </w:p>
    <w:p/>
    <w:p>
      <w:pPr/>
      <w:r>
        <w:rPr>
          <w:rStyle w:val="myStyle"/>
        </w:rPr>
        <w:t xml:space="preserve">
	1、建立制度，加强中央实体的宏观管理，发挥宏观调控作用。修订相关标准化制度，如合同管理办法、资产管理办法、招投标管理办法、成本管理办法等。
</w:t>
      </w:r>
    </w:p>
    <w:p/>
    <w:p>
      <w:pPr/>
      <w:r>
        <w:rPr>
          <w:rStyle w:val="myStyle"/>
        </w:rPr>
        <w:t xml:space="preserve">
	2.逐步建立面向企业管理的数据信息中心。需要形成资产数据、岗位数据、基本情况数据、经济效益数据、企业文化建设数据等。
</w:t>
      </w:r>
    </w:p>
    <w:p/>
    <w:p>
      <w:pPr/>
      <w:r>
        <w:rPr>
          <w:rStyle w:val="myStyle"/>
        </w:rPr>
        <w:t xml:space="preserve">
	3、资产，摸清家底。5月底前，检查全集团中心(公司)使用的学校自有固定资产和用自有资金购置的固定资产。
</w:t>
      </w:r>
    </w:p>
    <w:p/>
    <w:p>
      <w:pPr/>
      <w:r>
        <w:rPr>
          <w:rStyle w:val="myStyle"/>
        </w:rPr>
        <w:t xml:space="preserve">
	4.加强合同管理，规范合同文本。中央单位在国内外签订的所有经济合同都要实行审批和认证制度，所有经济合同都要纳入档案管理。
</w:t>
      </w:r>
    </w:p>
    <w:p/>
    <w:p>
      <w:pPr/>
      <w:r>
        <w:rPr>
          <w:rStyle w:val="myStyle"/>
        </w:rPr>
        <w:t xml:space="preserve">
	5.加强招标管理，规范招标程序，规范招标组织，规范招标文件。为加强招标管理，对外招标项目一律统一办理。明确招标项目，单项采购金额在1万元以上，年度批量采购金额在3万元以上的必须进行招标，由集团组织。
</w:t>
      </w:r>
    </w:p>
    <w:p/>
    <w:p>
      <w:pPr/>
      <w:r>
        <w:rPr>
          <w:rStyle w:val="myStyle"/>
        </w:rPr>
        <w:t xml:space="preserve">
	三是做好调查研究，为集团和中心提供有价值的研究报告
</w:t>
      </w:r>
    </w:p>
    <w:p/>
    <w:p>
      <w:pPr/>
      <w:r>
        <w:rPr>
          <w:rStyle w:val="myStyle"/>
        </w:rPr>
        <w:t xml:space="preserve">
	4.服务体系研究：为使集团服务体系完整、规范，对各中心的服务内容、方法、标准、质量、监督、奖惩、评价等方面进行调查，形成完整的集团服务体系。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2023-09-26T15:15:03+08:00</dcterms:created>
  <dcterms:modified xsi:type="dcterms:W3CDTF">2023-09-26T15:15:03+08:00</dcterms:modified>
</cp:coreProperties>
</file>

<file path=docProps/custom.xml><?xml version="1.0" encoding="utf-8"?>
<Properties xmlns="http://schemas.openxmlformats.org/officeDocument/2006/custom-properties" xmlns:vt="http://schemas.openxmlformats.org/officeDocument/2006/docPropsVTypes"/>
</file>