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社区卫生服务中心年度工作计划</w:t>
      </w:r>
    </w:p>
    <w:p/>
    <w:p/>
    <w:p>
      <w:pPr/>
      <w:r>
        <w:rPr>
          <w:rStyle w:val="myStyle"/>
        </w:rPr>
        <w:t xml:space="preserve">
	健康教育工作是社区卫生服务中心的一项重要工作内容，为了更好的贯彻落实《公共卫生服务项目考核办法》相关工作要求，进一步完善我社区卫生卫生服务中心健康教育与健康促进工作体系，在辖区内普及健康知识，提高居民健康水平，制定了2013年健康教育工作计划，内容如下：
</w:t>
      </w:r>
    </w:p>
    <w:p/>
    <w:p>
      <w:pPr/>
      <w:r>
        <w:rPr>
          <w:rStyle w:val="myStyle"/>
        </w:rPr>
        <w:t xml:space="preserve">
	一、主要工作任务
</w:t>
      </w:r>
    </w:p>
    <w:p/>
    <w:p>
      <w:pPr/>
      <w:r>
        <w:rPr>
          <w:rStyle w:val="myStyle"/>
        </w:rPr>
        <w:t xml:space="preserve">
	依照健康教育工作规范要求，做好健康教育与健康促进各项工作任务。围绕甲型流感、艾滋病、结核病、肿瘤、肝炎等重大传染病和慢性病，结合各种卫生日主题开展宣传活动。特别是积极开展“世界结核病日”、“世界卫生日”、“全国预防接种日”、“防治碘缺乏病日”、“世界无烟日”、“世界艾滋病日”等各种卫生主题日宣传活动。继续做好针对农民工、外出打工和进城务工人员的艾滋病防治项目传播材料的播放工作.根据《突发性公共卫生事件应急预案》，开展群众性的健康安全和防范教育，提高群众应对突发公共卫生事件的能力。加强健康教育网络信息建设，促进健康教育网络信息规范化。加强健康教育档案规范化管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2023-05-06T08:06:40+08:00</dcterms:created>
  <dcterms:modified xsi:type="dcterms:W3CDTF">2023-05-06T08:06:40+08:00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