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保险公司年度工作计划范本6篇</w:t>
      </w:r>
    </w:p>
    <w:p/>
    <w:p/>
    <w:p>
      <w:pPr/>
      <w:r>
        <w:rPr>
          <w:rStyle w:val="myStyle"/>
        </w:rPr>
        <w:t xml:space="preserve">
	小编特意为大家整理了这份《保险公司年度工作计划范本》精选样文。更多精彩学习资源，请持续关注我们的标准下载网站！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保险公司年度工作计划范本 篇1</w:t>
      </w:r>
    </w:p>
    <w:p/>
    <w:p>
      <w:pPr/>
      <w:r>
        <w:rPr>
          <w:rStyle w:val="myStyle"/>
        </w:rPr>
        <w:t xml:space="preserve">
</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海淀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北京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jc w:val="center"/>
      </w:pPr>
      <w:r>
        <w:rPr>
          <w:rStyle w:val="myStyleh4"/>
        </w:rPr>
        <w:t xml:space="preserve">保险公司年度工作计划范本 篇2</w:t>
      </w:r>
    </w:p>
    <w:p/>
    <w:p>
      <w:pPr/>
      <w:r>
        <w:rPr>
          <w:rStyle w:val="myStyle"/>
        </w:rPr>
        <w:t xml:space="preserve">
	为了能在下一年更好的完成自己的任务，我照例对下一年的.工作预先做出了一份计划，工作在不断变化，计划也要不断变化，人也一样。
</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2、制定良好的规章制度项目经理虽然是规章制度的制定者或者监督者，但是更应该成为遵守规章制度的表率。如果项目经理自身都难以遵守，如何要求团队成员做到？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最后对于领导在百忙之中有此雅致来看自己的工作计划深表感谢，祝愿公司领导工作顺心，身体健康！
</w:t>
      </w:r>
    </w:p>
    <w:p/>
    <w:p>
      <w:pPr>
        <w:jc w:val="center"/>
      </w:pPr>
      <w:r>
        <w:rPr>
          <w:rStyle w:val="myStyleh4"/>
        </w:rPr>
        <w:t xml:space="preserve">保险公司年度工作计划范本 篇3</w:t>
      </w:r>
    </w:p>
    <w:p/>
    <w:p>
      <w:pPr/>
      <w:r>
        <w:rPr>
          <w:rStyle w:val="myStyle"/>
        </w:rPr>
        <w:t xml:space="preserve">
	x年，中支公司在省分公司各级领导及全体同仁的关心支持下，完成了筹建工作并顺利开业，在业务的发展上也取得了较好的成绩，占领了一定的市场份额，圆满地完成了省公司下达的各项任务指标，在此基础上，公司总结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4、在年6月之前完成“秘书工作”营销服务部、yy营销服务部两个服务机构的下延工作，至此，全区的服务网点建设基本完善，为公司的客户提供高效、便捷的保险售后服务。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秘书工作”x万元为依据，其中各险种的占比为：机动车辆险85%，非车险10%，人意险5%。年度，中心支公司拟定业务发展规划计划为实现全年保费收入“秘书工作”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
</w:t>
      </w:r>
    </w:p>
    <w:p/>
    <w:p>
      <w:pPr/>
      <w:r>
        <w:rPr>
          <w:rStyle w:val="myStyle"/>
        </w:rPr>
        <w:t xml:space="preserve">
	3、积极做好与银行的代理业务工作。x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保险公司年度工作计划范本 篇4</w:t>
      </w:r>
    </w:p>
    <w:p/>
    <w:p>
      <w:pPr/>
      <w:r>
        <w:rPr>
          <w:rStyle w:val="myStyle"/>
        </w:rPr>
        <w:t xml:space="preserve">
	一、主要工作进展情况
</w:t>
      </w:r>
    </w:p>
    <w:p/>
    <w:p>
      <w:pPr/>
      <w:r>
        <w:rPr>
          <w:rStyle w:val="myStyle"/>
        </w:rPr>
        <w:t xml:space="preserve">
	（一）三项保险扩面进展情况
</w:t>
      </w:r>
    </w:p>
    <w:p/>
    <w:p>
      <w:pPr/>
      <w:r>
        <w:rPr>
          <w:rStyle w:val="myStyle"/>
        </w:rPr>
        <w:t xml:space="preserve">
	1、医疗保险。截止6月底全市参保人员总数达到30.3万人，其中，市直21.9万人，大冶4.8万人，阳新3.6万人。上半年全市扩面12483人，完成年计划20000人的62%。其中：市直扩面7978人，大冶扩面2454人，阳新扩面2051人。
</w:t>
      </w:r>
    </w:p>
    <w:p/>
    <w:p>
      <w:pPr/>
      <w:r>
        <w:rPr>
          <w:rStyle w:val="myStyle"/>
        </w:rPr>
        <w:t xml:space="preserve">
	2、工伤保险。截止6月底全市参保人员总数达到16.4万人，其中，市直10.6万人，大冶3.7万人，阳新2.1万人。上半年全市扩面10017人，完成年计划15000人的67%。其中：市直扩面7070人，大冶扩面2294人，阳新扩面653人。
</w:t>
      </w:r>
    </w:p>
    <w:p/>
    <w:p>
      <w:pPr/>
      <w:r>
        <w:rPr>
          <w:rStyle w:val="myStyle"/>
        </w:rPr>
        <w:t xml:space="preserve">
	3、生育保险。截止6月底全市参保人员总数达到24.73万人，其中，市直19.29万人，大冶3.47万人，阳新1.97万人。上半年全市扩面4064人，完成年计划4000人的102%。其中：市直扩面2520人，大冶扩面1213人，阳新扩面331人。
</w:t>
      </w:r>
    </w:p>
    <w:p/>
    <w:p>
      <w:pPr/>
      <w:r>
        <w:rPr>
          <w:rStyle w:val="myStyle"/>
        </w:rPr>
        <w:t xml:space="preserve">
	（二）三项保险基金收支情况
</w:t>
      </w:r>
    </w:p>
    <w:p/>
    <w:p>
      <w:pPr/>
      <w:r>
        <w:rPr>
          <w:rStyle w:val="myStyle"/>
        </w:rPr>
        <w:t xml:space="preserve">
	今年上半年全市征收医疗保险基金14174万元，完成年计划21000万元的68%，其中统筹基金8429.5万元，个人帐户基金5744.5万元；支出医疗保险基金11132.5万元，其中统筹基金6349.5万元；结余医疗保险基金3041.5万元，其中统筹基金2080万元；医疗保险基金滚存结余21253.4万元，其中统筹基金9312.9万元。
</w:t>
      </w:r>
    </w:p>
    <w:p/>
    <w:p>
      <w:pPr/>
      <w:r>
        <w:rPr>
          <w:rStyle w:val="myStyle"/>
        </w:rPr>
        <w:t xml:space="preserve">
	市直征收医疗保险基金11289万元，其中统筹基金6725万元，个人帐户基金4564万元；支出医疗保险基金9698万元，其中统筹基金5665万元；结余医疗保险基金1591万元，其中统筹基金1060万元；医疗保险基金滚存结余15858万元，其中统筹基金5517万元。
</w:t>
      </w:r>
    </w:p>
    <w:p/>
    <w:p>
      <w:pPr/>
      <w:r>
        <w:rPr>
          <w:rStyle w:val="myStyle"/>
        </w:rPr>
        <w:t xml:space="preserve">
	今年上半年全市征收工伤保险基金1209.6万元，完成年计划1800万元的67%；支出工伤保险基金744.6万元；结余工伤保险基金465万元；工伤保险基金滚存结余2727万元。
</w:t>
      </w:r>
    </w:p>
    <w:p/>
    <w:p>
      <w:pPr/>
      <w:r>
        <w:rPr>
          <w:rStyle w:val="myStyle"/>
        </w:rPr>
        <w:t xml:space="preserve">
	市直征收工伤保险基金944.7万元；支出工伤保险基金608.5万元；工伤保险基金滚存结余1998.2万元。
</w:t>
      </w:r>
    </w:p>
    <w:p/>
    <w:p>
      <w:pPr/>
      <w:r>
        <w:rPr>
          <w:rStyle w:val="myStyle"/>
        </w:rPr>
        <w:t xml:space="preserve">
	今年上半年全市征收生育保险基金472.1万元，完成年计划1000万元的47%；支出生育保险基金171.2万元；结余生育保险基金300.9万元；生育保险基金滚存结余4407.6万元。
</w:t>
      </w:r>
    </w:p>
    <w:p/>
    <w:p>
      <w:pPr/>
      <w:r>
        <w:rPr>
          <w:rStyle w:val="myStyle"/>
        </w:rPr>
        <w:t xml:space="preserve">
	市直征收生育保险基金418.2万元；支出生育保险基金159万元；生育保险基金滚存结余3998.2万元。
</w:t>
      </w:r>
    </w:p>
    <w:p/>
    <w:p>
      <w:pPr/>
      <w:r>
        <w:rPr>
          <w:rStyle w:val="myStyle"/>
        </w:rPr>
        <w:t xml:space="preserve">
	二、主要做法
</w:t>
      </w:r>
    </w:p>
    <w:p/>
    <w:p>
      <w:pPr/>
      <w:r>
        <w:rPr>
          <w:rStyle w:val="myStyle"/>
        </w:rPr>
        <w:t xml:space="preserve">
	（一）积极推进扩面
</w:t>
      </w:r>
    </w:p>
    <w:p/>
    <w:p>
      <w:pPr/>
      <w:r>
        <w:rPr>
          <w:rStyle w:val="myStyle"/>
        </w:rPr>
        <w:t xml:space="preserve">
	为抓好扩面工作，年初我们制定了扩面工作计划，将扩面任务层层分解，落实到人，按照计划，分类做好困难企业退休人员、灵活就业人员、正常生产企业和私营、民营企业的扩面工作，做到时间过半任务过半。
</w:t>
      </w:r>
    </w:p>
    <w:p/>
    <w:p>
      <w:pPr/>
      <w:r>
        <w:rPr>
          <w:rStyle w:val="myStyle"/>
        </w:rPr>
        <w:t xml:space="preserve">
	1、积极做好困难企业退休人员参保工作。我市困难企业较多，我们根据医疗保险基金的承受能力，按照市政府的有关部署，积极开展工作，将困难企业退休人员逐步纳入医疗保险统筹范围。上半年，我们已为黄石市印刷厂等5家困难国有企业的1008人办理了医疗保险参保手续，市财政补贴资金116万元。我们还为已参保的湖北天华股份有限公司等29家困难企业的3314名退休人员办理了一次性缴费手续，使他们再无后顾之忧。
</w:t>
      </w:r>
    </w:p>
    <w:p/>
    <w:p>
      <w:pPr/>
      <w:r>
        <w:rPr>
          <w:rStyle w:val="myStyle"/>
        </w:rPr>
        <w:t xml:space="preserve">
	2、加强宣传和服务，做好灵活就业人员参保、续保工作。为做好灵活就业人员参保、续保工作，我们一是加强宣传，通过报纸、电视、电台等媒体广泛宣传政策，多次发布通告，通过市下岗再就业服务中心、街道办事处、社区服务站等服务窗口张贴、发放宣传单，把政策送到灵活就业人员手中；二是开展便民服务，对内优化操作流程，提供一站式服务，增开参保手续办理窗口，对外与银行联网双向操作，减少灵活就业人员办事时间。目前，市直灵活就业人员参保已达3.1万人。
</w:t>
      </w:r>
    </w:p>
    <w:p/>
    <w:p>
      <w:pPr/>
      <w:r>
        <w:rPr>
          <w:rStyle w:val="myStyle"/>
        </w:rPr>
        <w:t xml:space="preserve">
	3、做好单位参保工作。一是做好尚未参保的正常生产经营企业和金融单位的扩面参保工作，上半年********等82家单位2718人参加了医疗保险。二是加大私营、民营企业的扩面工作力度，通过社会保险局、基金结算中心等相关单位及时掌握新增社会保险登记的私营、民营企业情况，上门宣传政策，耐心做工作，上半年已将生茂特钢等47家企业988名职工纳入了医疗保险统筹范围。
</w:t>
      </w:r>
    </w:p>
    <w:p/>
    <w:p>
      <w:pPr>
        <w:jc w:val="center"/>
      </w:pPr>
      <w:r>
        <w:rPr>
          <w:rStyle w:val="myStyleh4"/>
        </w:rPr>
        <w:t xml:space="preserve">保险公司年度工作计划范本 篇5</w:t>
      </w:r>
    </w:p>
    <w:p/>
    <w:p>
      <w:pPr/>
      <w:r>
        <w:rPr>
          <w:rStyle w:val="myStyle"/>
        </w:rPr>
        <w:t xml:space="preserve">
	一、加强业管工作，构建优质、规范的承保服务体系，公司销售业务员工作计划。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工作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保险公司年度工作计划范本 篇6</w:t>
      </w:r>
    </w:p>
    <w:p/>
    <w:p>
      <w:pPr/>
      <w:r>
        <w:rPr>
          <w:rStyle w:val="myStyle"/>
        </w:rPr>
        <w:t xml:space="preserve">
	内容提要：
</w:t>
      </w:r>
    </w:p>
    <w:p/>
    <w:p>
      <w:pPr/>
      <w:r>
        <w:rPr>
          <w:rStyle w:val="myStyle"/>
        </w:rPr>
        <w:t xml:space="preserve">
	1、寿险市场现状分析
</w:t>
      </w:r>
    </w:p>
    <w:p/>
    <w:p>
      <w:pPr/>
      <w:r>
        <w:rPr>
          <w:rStyle w:val="myStyle"/>
        </w:rPr>
        <w:t xml:space="preserve">
	2、目前现状下市场的机遇和挑战
</w:t>
      </w:r>
    </w:p>
    <w:p/>
    <w:p>
      <w:pPr/>
      <w:r>
        <w:rPr>
          <w:rStyle w:val="myStyle"/>
        </w:rPr>
        <w:t xml:space="preserve">
	3、工作的总体思路
</w:t>
      </w:r>
    </w:p>
    <w:p/>
    <w:p>
      <w:pPr/>
      <w:r>
        <w:rPr>
          <w:rStyle w:val="myStyle"/>
        </w:rPr>
        <w:t xml:space="preserve">
	4、时间段的目标设定
</w:t>
      </w:r>
    </w:p>
    <w:p/>
    <w:p>
      <w:pPr/>
      <w:r>
        <w:rPr>
          <w:rStyle w:val="myStyle"/>
        </w:rPr>
        <w:t xml:space="preserve">
	5、具体措施：队伍、业务
</w:t>
      </w:r>
    </w:p>
    <w:p/>
    <w:p>
      <w:pPr/>
      <w:r>
        <w:rPr>
          <w:rStyle w:val="myStyle"/>
        </w:rPr>
        <w:t xml:space="preserve">
	6、上级公司的支持政策
</w:t>
      </w:r>
    </w:p>
    <w:p/>
    <w:p>
      <w:pPr/>
      <w:r>
        <w:rPr>
          <w:rStyle w:val="myStyle"/>
        </w:rPr>
        <w:t xml:space="preserve">
	一、寿险市场现状分析
</w:t>
      </w:r>
    </w:p>
    <w:p/>
    <w:p>
      <w:pPr/>
      <w:r>
        <w:rPr>
          <w:rStyle w:val="myStyle"/>
        </w:rPr>
        <w:t xml:space="preserve">
	截止20xx人口40万左右，其中城区人口10万左右，下辖11个乡镇，人口30万左右;同业中专业公司有人寿、太平洋、平安、太平、泰康五家;代理公司华邦、恒瑞达、中诚、祺顺、金鑫、众联六家，合计十二家;其中在队伍方面，除代理公司外，五家专业公司农村队伍基本萎缩，除国寿在农村尚有四个较成建制的网点外，其余在农村市场网点已全部取消;城区队伍中除国寿利用其收展队伍建设实现正增长外，其余各家专业公司的城区队伍均负增长;业务方面，专业公司较去年同期均有所增长，虽然效果不是很明显，但可以看出市场复苏的状态;
</w:t>
      </w:r>
    </w:p>
    <w:p/>
    <w:p>
      <w:pPr>
        <w:jc w:val="center"/>
      </w:pPr>
      <w:r>
        <w:rPr>
          <w:rStyle w:val="myStyleh4"/>
        </w:rPr>
        <w:t xml:space="preserve">
	二、目前现状下市场的机遇和挑战</w:t>
      </w:r>
    </w:p>
    <w:p/>
    <w:p>
      <w:pPr/>
      <w:r>
        <w:rPr>
          <w:rStyle w:val="myStyle"/>
        </w:rPr>
        <w:t xml:space="preserve">
	事物的发展规律发展期、鼎盛期、衰退期，告诉我们寿险市场经过近四年的低迷状态，势必将迎来又一轮发展期;
</w:t>
      </w:r>
    </w:p>
    <w:p/>
    <w:p>
      <w:pPr/>
      <w:r>
        <w:rPr>
          <w:rStyle w:val="myStyle"/>
        </w:rPr>
        <w:t xml:space="preserve">
	我们的优势：
</w:t>
      </w:r>
    </w:p>
    <w:p/>
    <w:p>
      <w:pPr/>
      <w:r>
        <w:rPr>
          <w:rStyle w:val="myStyle"/>
        </w:rPr>
        <w:t xml:space="preserve">
	(一)品牌优势：的历史底蕴和价值品牌是对目前寿险从业人员和寿险客户、准客户的说服;国寿只所以能够在寿险市场中独居半壁江山，这也是原因之一;
</w:t>
      </w:r>
    </w:p>
    <w:p/>
    <w:p>
      <w:pPr/>
      <w:r>
        <w:rPr>
          <w:rStyle w:val="myStyle"/>
        </w:rPr>
        <w:t xml:space="preserve">
	(二)政策优势：政策优势是建立在品牌优势之上的，三农保险服务站的体制建设，既结合了人保财的客户资源和网络，又充分的利用的政府资源，使寿险的队伍发展回归到九十年代初期的模式，在组建初期改血缘管理制为行政管理制使利益链更简单，推荐更协调，主管更接受;
</w:t>
      </w:r>
    </w:p>
    <w:p/>
    <w:p>
      <w:pPr/>
      <w:r>
        <w:rPr>
          <w:rStyle w:val="myStyle"/>
        </w:rPr>
        <w:t xml:space="preserve">
	(三)人员优势：本人在洪泽寿险市场的城区和农村业务、队伍发展方面都有较深的认识和了解，并有一定的人脉资源;
</w:t>
      </w:r>
    </w:p>
    <w:p/>
    <w:p>
      <w:pPr/>
      <w:r>
        <w:rPr>
          <w:rStyle w:val="myStyle"/>
        </w:rPr>
        <w:t xml:space="preserve">
	我们的劣势：
</w:t>
      </w:r>
    </w:p>
    <w:p/>
    <w:p>
      <w:pPr/>
      <w:r>
        <w:rPr>
          <w:rStyle w:val="myStyle"/>
        </w:rPr>
        <w:t xml:space="preserve">
	(一)公司导向：就现状而言，个险在人保寿目前的业务经营中，非主渠道，在上级公司的政策倾向上，相比于其他公司，可能显的不足;
</w:t>
      </w:r>
    </w:p>
    <w:p/>
    <w:p>
      <w:pPr/>
      <w:r>
        <w:rPr>
          <w:rStyle w:val="myStyle"/>
        </w:rPr>
        <w:t xml:space="preserve">
	(二)失调发展：初期发展上未能做到通盘考虑或是发展不均匀(仅指城区和农村的队伍发展比例)，丧失了开业这个重要的经营借口;
</w:t>
      </w:r>
    </w:p>
    <w:p/>
    <w:p>
      <w:pPr/>
      <w:r>
        <w:rPr>
          <w:rStyle w:val="myStyle"/>
        </w:rPr>
        <w:t xml:space="preserve">
	(三)品牌利用：就人保寿险而言，在市场的知名度部高(可以用很低来形容)，这与人保这个品牌很不相匹配;
</w:t>
      </w:r>
    </w:p>
    <w:p/>
    <w:p>
      <w:pPr>
        <w:jc w:val="center"/>
      </w:pPr>
      <w:r>
        <w:rPr>
          <w:rStyle w:val="myStyleh4"/>
        </w:rPr>
        <w:t xml:space="preserve">
	三、总体思路</w:t>
      </w:r>
    </w:p>
    <w:p/>
    <w:p>
      <w:pPr/>
      <w:r>
        <w:rPr>
          <w:rStyle w:val="myStyle"/>
        </w:rPr>
        <w:t xml:space="preserve">
	就目前了解和掌握的人保寿险公司相关精神，结合寿险市场的现状，立足当下、放眼未来，制定本工作计划。
</w:t>
      </w:r>
    </w:p>
    <w:p/>
    <w:p>
      <w:pPr/>
      <w:r>
        <w:rPr>
          <w:rStyle w:val="myStyle"/>
        </w:rPr>
        <w:t xml:space="preserve">
	充分利用人保的品牌及资源优势，在队伍发展上短时间内利用三农保险服务站，紧扣同业引进。农村选定六个乡镇及增员主体，只对增员主体进行追踪和辅导，确保在考核期限内实现有效人力15人;
</w:t>
      </w:r>
    </w:p>
    <w:p/>
    <w:p>
      <w:pPr/>
      <w:r>
        <w:rPr>
          <w:rStyle w:val="myStyle"/>
        </w:rPr>
        <w:t xml:space="preserve">
	紧紧把握市公司的费用支持政策，在业务发展上秉承开源节流，收支平衡;结合增员主体的人力情况，按照《基本法》进行架构的搭建，通过有效人力的达成，实现保费的增长;
</w:t>
      </w:r>
    </w:p>
    <w:p/>
    <w:p>
      <w:pPr>
        <w:jc w:val="center"/>
      </w:pPr>
      <w:r>
        <w:rPr>
          <w:rStyle w:val="myStyleh4"/>
        </w:rPr>
        <w:t xml:space="preserve">
	四、时间段的目标设定</w:t>
      </w:r>
    </w:p>
    <w:p/>
    <w:p>
      <w:pPr>
        <w:jc w:val="center"/>
      </w:pPr>
      <w:r>
        <w:rPr>
          <w:rStyle w:val="myStyleh4"/>
        </w:rPr>
        <w:t xml:space="preserve">
	五、具体措施</w:t>
      </w:r>
    </w:p>
    <w:p/>
    <w:p>
      <w:pPr/>
      <w:r>
        <w:rPr>
          <w:rStyle w:val="myStyle"/>
        </w:rPr>
        <w:t xml:space="preserve">
	(一)队伍
</w:t>
      </w:r>
    </w:p>
    <w:p/>
    <w:p>
      <w:pPr/>
      <w:r>
        <w:rPr>
          <w:rStyle w:val="myStyle"/>
        </w:rPr>
        <w:t xml:space="preserve">
	1、同业引进缩短时间降低成本利用公司现用的《中心乡镇三农保险服务站建设实施意见》(以下简称《实施意见》)，依托人保品牌资源优势，结合人保财在原有的六个中心乡镇已取得的营业执照，按《实施意见》中的待遇及要求，物色增员主体;
</w:t>
      </w:r>
    </w:p>
    <w:p/>
    <w:p>
      <w:pPr/>
      <w:r>
        <w:rPr>
          <w:rStyle w:val="myStyle"/>
        </w:rPr>
        <w:t xml:space="preserve">
	2、追踪辅导以人带人裂变效应按照《基本法》及《实施意见》的要求，加大队增员主体的增员追踪和辅导力度，公司层面重点帮助六个增员主体开展增员工作;同时利用我们自身优势，提高农村三农保险专员创说会的召开频率，开到镇、村、组，一会三用(第一谈增员、其次谈业务、再次卡折)，此举还可起到人保寿险公司的品牌宣传作用;
</w:t>
      </w:r>
    </w:p>
    <w:p/>
    <w:p>
      <w:pPr/>
      <w:r>
        <w:rPr>
          <w:rStyle w:val="myStyle"/>
        </w:rPr>
        <w:t xml:space="preserve">
	3、会议扶持营造氛围正规运作以周为单位，推进两会运作(增员促进会、经营分析会)，让业务人员来有获走有劲，对上级公司的精神上传下达，体现公司对营销团队的正规化经营的重视，打造营销人员的主人翁意识;
</w:t>
      </w:r>
    </w:p>
    <w:p/>
    <w:p>
      <w:pPr/>
      <w:r>
        <w:rPr>
          <w:rStyle w:val="myStyle"/>
        </w:rPr>
        <w:t xml:space="preserve">
	4、摆正位置主动互动借力使力利用苏人保财险发【20xx】322号和《实施意见》的文件精神，主动定期向财险公司汇报工作，开展互动业务，利用当地人的优势融洽好与财险公司的关系，在财险客户资源上寻求突破，使增员主体及下面的业务伙伴留住人留能人有事做做好事
</w:t>
      </w:r>
    </w:p>
    <w:p/>
    <w:p>
      <w:pPr/>
      <w:r>
        <w:rPr>
          <w:rStyle w:val="myStyle"/>
        </w:rPr>
        <w:t xml:space="preserve">
	(二)业务
</w:t>
      </w:r>
    </w:p>
    <w:p/>
    <w:p>
      <w:pPr/>
      <w:r>
        <w:rPr>
          <w:rStyle w:val="myStyle"/>
        </w:rPr>
        <w:t xml:space="preserve">
	1、盘活现有强基固本首先协助黄经理整理现有代码库中的人数，利用会议经营及追踪配访，加大沟通力度，保证现有人员考核通过和晋升;
</w:t>
      </w:r>
    </w:p>
    <w:p/>
    <w:p>
      <w:pPr/>
      <w:r>
        <w:rPr>
          <w:rStyle w:val="myStyle"/>
        </w:rPr>
        <w:t xml:space="preserve">
	2、新进人员有效增长我们近期将增员的主要对象放在以《实施意见》为主导下的同业引进工作上，所以新引进的人员也是业务增长的关键，《基本法》是追踪的借口，利益化是的引导;
</w:t>
      </w:r>
    </w:p>
    <w:p/>
    <w:p>
      <w:pPr/>
      <w:r>
        <w:rPr>
          <w:rStyle w:val="myStyle"/>
        </w:rPr>
        <w:t xml:space="preserve">
	3、创新会议提高实动我们在思考，寿险公司的产品说明会还能有什么创新，如果说明会没有突破，那么在产品结构上能不能有突破，首先一味的追求高保费的签单促成，到账率低、业务员容易受到打击，结合我们的实际情况，我们结合增员动作计划将卡折等短险的产品说明会开到镇、村、组，一来提高业务人员的从业信心，二来提高大家参与说明会的兴趣，保障后期缴等产品说明会的运作，三来可以帮助业务人员积累客户资源，四可以提高支公司的费用额度;当然此举并不是说我们不注重期缴保费的增长，而是不同时间段的侧重点不同;
</w:t>
      </w:r>
    </w:p>
    <w:p/>
    <w:p>
      <w:pPr/>
      <w:r>
        <w:rPr>
          <w:rStyle w:val="myStyle"/>
        </w:rPr>
        <w:t xml:space="preserve">
	六、希望得到上级公司的支持政策
</w:t>
      </w:r>
    </w:p>
    <w:p/>
    <w:p>
      <w:pPr/>
      <w:r>
        <w:rPr>
          <w:rStyle w:val="myStyle"/>
        </w:rPr>
        <w:t xml:space="preserve">
	(一)领导支持上级领导的关心和鼓励是支持中的重中之重;
</w:t>
      </w:r>
    </w:p>
    <w:p/>
    <w:p>
      <w:pPr/>
      <w:r>
        <w:rPr>
          <w:rStyle w:val="myStyle"/>
        </w:rPr>
        <w:t xml:space="preserve">
	(二)政策支持可否将《中心乡镇三农保险服务站建设实施意见》方案，作为对的扶持，进行适当的延期;
</w:t>
      </w:r>
    </w:p>
    <w:p/>
    <w:p>
      <w:pPr/>
      <w:r>
        <w:rPr>
          <w:rStyle w:val="myStyle"/>
        </w:rPr>
        <w:t xml:space="preserve">
	(三)硬件支持必要的公司基础布置及办公设备。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2023-11-23T12:04:25+08:00</dcterms:created>
  <dcterms:modified xsi:type="dcterms:W3CDTF">2023-11-23T12:04:25+08:00</dcterms:modified>
</cp:coreProperties>
</file>

<file path=docProps/custom.xml><?xml version="1.0" encoding="utf-8"?>
<Properties xmlns="http://schemas.openxmlformats.org/officeDocument/2006/custom-properties" xmlns:vt="http://schemas.openxmlformats.org/officeDocument/2006/docPropsVTypes"/>
</file>