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寒假医药学药店实习报告范文</w:t>
      </w:r>
    </w:p>
    <w:p/>
    <w:p/>
    <w:p>
      <w:pPr/>
      <w:r>
        <w:rPr>
          <w:rStyle w:val="myStyle"/>
        </w:rPr>
        <w:t xml:space="preserve">
	在实习过程中，按照店长的要求，较好的完成了自己的本职工作，在此对店长和各位中药老师傅们表示衷心的感谢，感谢九州通医药连锁经营有限公司给了我们一个展示的机会。通过这段时间的工作和学习，明白了理论和实践相结合的重要性。同时了解了连锁药店的大概部门，有采购部，防损部，营运部，行政部，财务部，信息服务部，人事部。而营运部其下又分为各个连锁分店，而分店主要由店长，营业员和收银员，理货员组成。现将二个月的实习报告总结如下：
</w:t>
      </w:r>
    </w:p>
    <w:p/>
    <w:p>
      <w:pPr/>
      <w:r>
        <w:rPr>
          <w:rStyle w:val="myStyle"/>
        </w:rPr>
        <w:t xml:space="preserve">
	一：实习的时间和人数的安排
</w:t>
      </w:r>
    </w:p>
    <w:p/>
    <w:p>
      <w:pPr/>
      <w:r>
        <w:rPr>
          <w:rStyle w:val="myStyle"/>
        </w:rPr>
        <w:t xml:space="preserve">
	首先在不打乱正常的营运工作的情况下，总部把我们全体三十六位学生分在了十三个店里学习和工作，实习时间从20xx.xx.xx至20xx.xx.xx。同时在时间上使用的是二班倒的工作制度，这样既保持了时间的合理分配，也使我们能够慢慢适应工作的环境，同时也让我们更好的有时间和精力去学习，去讨论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2023-06-06T04:11:10+08:00</dcterms:created>
  <dcterms:modified xsi:type="dcterms:W3CDTF">2023-06-06T04:11:10+08:00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