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医院后勤办公室工作计划</w:t>
      </w:r>
    </w:p>
    <w:p/>
    <w:p/>
    <w:p>
      <w:pPr/>
      <w:r>
        <w:rPr>
          <w:rStyle w:val="myStyle"/>
        </w:rPr>
        <w:t xml:space="preserve">　　回顾2014年的工作，本人有太多的遗憾，那是因为很多的因素影响和自身能力、知识、水平、经验等方面的不足，使好多工作不能很好的完成目标任务，2014年我们还有很多目标去实现，我们办公室的总体工作思路是，深入贯彻落实“创先争优”活动，以深化医改为主线，以提高全镇人民健康水平为目标，突出抓好新型农村合作医疗工作，加强财务管理工作，狠抓医疗质量，继续完善孕产妇危重症抢救绿色通道，加强行风建设，努力完成上级交给的工作任务，使各项工作再上一个新的台阶，推进我院卫生事业又好又快地发展。办公室2014年工作计划如下：</w:t>
      </w:r>
    </w:p>
    <w:p/>
    <w:p>
      <w:pPr/>
      <w:r>
        <w:rPr>
          <w:rStyle w:val="myStyle"/>
        </w:rPr>
        <w:t xml:space="preserve">　　一、严格执行新医改政策，落实药品零差率销售政策。</w:t>
      </w:r>
    </w:p>
    <w:p/>
    <w:p>
      <w:pPr/>
      <w:r>
        <w:rPr>
          <w:rStyle w:val="myStyle"/>
        </w:rPr>
        <w:t xml:space="preserve">　　积极学习新医改政策，努力转变思想观念，严格落实药品零差率销售政策，配合院长完成人员竞聘上岗工作及绩效工资改革。按照卫生局的部署安排，扎实、稳妥做好我院的医改工作。</w:t>
      </w:r>
    </w:p>
    <w:p/>
    <w:p>
      <w:pPr/>
      <w:r>
        <w:rPr>
          <w:rStyle w:val="myStyle"/>
        </w:rPr>
        <w:t xml:space="preserve">　　二、加强医疗质量管理，保障医疗安全。</w:t>
      </w:r>
    </w:p>
    <w:p/>
    <w:p>
      <w:pPr/>
      <w:r>
        <w:rPr>
          <w:rStyle w:val="myStyle"/>
        </w:rPr>
        <w:t xml:space="preserve">　　认真学习《执业医师法》、《医疗机构管理条例》、《医疗事故处理条例》等医疗法律法规，加强对医务人员的法制教育，增强医疗安全责任意识。严格落实各项操作规程，杜绝医疗责任事故。加强基本理论、基本知识、基本技能训练，不断提高医疗质量，保障医疗安全。不断改善医疗服务，严格控制医疗费用，促进合理检查、合理用药、合理治疗，切实减轻患者就医负担。</w:t>
      </w:r>
    </w:p>
    <w:p/>
    <w:p>
      <w:pPr/>
      <w:r>
        <w:rPr>
          <w:rStyle w:val="myStyle"/>
        </w:rPr>
        <w:t xml:space="preserve">　　三、做好新型农村合作医疗工作。</w:t>
      </w:r>
    </w:p>
    <w:p/>
    <w:p>
      <w:pPr/>
      <w:r>
        <w:rPr>
          <w:rStyle w:val="myStyle"/>
        </w:rPr>
        <w:t xml:space="preserve">　　认真落实合管局对医疗机构的监管措施和文件，严格控制均住院费用、进一步降低参合农民医疗费用。加强对村卫生室新农合工作监管，严肃查处村级医务人员违纪违规套取合作基金行为，控制次均就诊费用，最大限度地减轻农民医疗费用负担。进一步提高认识、强化措施、保证新型农村合作医疗规范运行。</w:t>
      </w:r>
    </w:p>
    <w:p/>
    <w:p>
      <w:pPr/>
      <w:r>
        <w:rPr>
          <w:rStyle w:val="myStyle"/>
        </w:rPr>
        <w:t xml:space="preserve">　　四、加强卫生院行风建设。</w:t>
      </w:r>
    </w:p>
    <w:p/>
    <w:p>
      <w:pPr/>
      <w:r>
        <w:rPr>
          <w:rStyle w:val="myStyle"/>
        </w:rPr>
        <w:t xml:space="preserve">　　继续抓好党风廉政建设、行风评议和综合治理。加强医德医风建设，培养医务人员爱岗敬业、乐于奉献、认真负责的工作作风，切实改善服务态度，努力同病人及其家属沟通思想，避免因服务不周而引起的医患纠纷。</w:t>
      </w:r>
    </w:p>
    <w:p/>
    <w:p>
      <w:pPr/>
      <w:r>
        <w:rPr>
          <w:rStyle w:val="myStyle"/>
        </w:rPr>
        <w:t xml:space="preserve">　　五、加强医院财务管理。</w:t>
      </w:r>
    </w:p>
    <w:p/>
    <w:p>
      <w:pPr/>
      <w:r>
        <w:rPr>
          <w:rStyle w:val="myStyle"/>
        </w:rPr>
        <w:t xml:space="preserve">　　严格执行卫生院财务管理制度，落实固定资产购置处理、开支审批等制度，确保卫生院财务管理工作严格规范。针对医院管理中的关键环节，进一步完善财务管理制度，及时堵塞管理漏洞，实现财务管理科学规范、公开透明。重点做好医疗服务项目、收费标准、药品以及耗材价格等信息的公开，杜绝乱收费现象。</w:t>
      </w:r>
    </w:p>
    <w:p/>
    <w:p>
      <w:pPr/>
      <w:r>
        <w:rPr>
          <w:rStyle w:val="myStyle"/>
        </w:rPr>
        <w:t xml:space="preserve">　　六、全面统筹抓好其他工作。</w:t>
      </w:r>
    </w:p>
    <w:p/>
    <w:p>
      <w:pPr/>
      <w:r>
        <w:rPr>
          <w:rStyle w:val="myStyle"/>
        </w:rPr>
        <w:t xml:space="preserve">　　切实抓好安全生产工作，避免发生安全责任事故。抓好信访、维稳和上级交给的其他工作。</w:t>
      </w:r>
    </w:p>
    <w:p/>
    <w:p>
      <w:pPr/>
      <w:r>
        <w:rPr>
          <w:rStyle w:val="myStyle"/>
        </w:rPr>
        <w:t xml:space="preserve">　　2014年对我院来说，将是一个深化改革之年、事业发展之年、促进和谐之年，同时还是一个希望之年，奋斗之年，前进之年。让我们站在新起点，肩负新使命，面对发展机遇，面对人民群众对健康更高、更深层次的需求，我们将在区卫生局的正确领导下，全面落实科学发展观，团结奋进，扎实工作，加快发展，为提高我院的医疗保健水平及发展做出我们应有的努力!2014年我们卫生院的工作一定要在更加不断的努力中做到最好，只要去努力了，我们就一定会成功，为病人做出更大的贡献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2023-05-08T10:49:03+08:00</dcterms:created>
  <dcterms:modified xsi:type="dcterms:W3CDTF">2023-05-08T10:49:03+08:00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