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总结怎么写工作总结</w:t>
      </w:r>
    </w:p>
    <w:p/>
    <w:p/>
    <w:p>
      <w:pPr/>
      <w:r>
        <w:rPr>
          <w:rStyle w:val="myStyle"/>
        </w:rPr>
        <w:t xml:space="preserve">
	处理文档的技能是必不可少的，尤其是在利用现有时机和机遇方面。好的范文可以增加文档撰写效率。同时，分析范文有助于加深我们对道德和价值观念本质及其关系的理解。在做范文时，哪些方面需要着重讲述呢？
</w:t>
      </w:r>
    </w:p>
    <w:p/>
    <w:p>
      <w:pPr/>
      <w:r>
        <w:rPr>
          <w:rStyle w:val="myStyle"/>
        </w:rPr>
        <w:t xml:space="preserve">
	本届政协自20xx年以来，在中共**县委县政府的正确领导和大力支持下，高举邓小平理论伟大旗帜，努力实践“三个代表”重要思想，全面贯彻落实科学发展观，深入学习贯彻《中共中央关于加强人民政协工作的意见》和省、市、县委政协工作会议精神，牢牢把握民主和团结两大主题，切实履行政治协商，民主监督，参政议政职能，为巩固和发展最广泛的爱国统一战线，加强社会主义民主法制建设，维护全县政治稳定和社会安定，促进经济社会的全面发展，作出了应有的贡献。
</w:t>
      </w:r>
    </w:p>
    <w:p/>
    <w:p>
      <w:pPr/>
      <w:r>
        <w:rPr>
          <w:rStyle w:val="myStyle"/>
        </w:rPr>
        <w:t xml:space="preserve">
	一、加强学习，深化认识，全面提高履职能力
</w:t>
      </w:r>
    </w:p>
    <w:p/>
    <w:p>
      <w:pPr/>
      <w:r>
        <w:rPr>
          <w:rStyle w:val="myStyle"/>
        </w:rPr>
        <w:t xml:space="preserve">
	加强学习，不断提高政治觉悟和履职能力是搞好政协工作的基础。换届以来，政协领导班子始终把加强学习作为提高政协委员和政协机关工作者履职能力的首要任务，着眼于提高工作水平，立足于解决实际问题，与时俱进开展多层次、多种形式的学习活动。领导班子坚持带头学习，通过周一机关例会学习、中心组学习、辅导讲座、外出培训、学习心得交流等形式，深入学习中共XX大和XX届三中、四中、五中、六中全会精神，《江泽民文选》和《保持共产党员先进性教育读本》等。认真学习党的三代领导集体关于统一战线和人民政协工作的重要论述，中共中央《关于坚持和完善中国共产党领导的多党合作和政治协商制度的意见》以及《中国人民政治协商会议章程》等文件精神，引导和带动政协委员、机关干部学习政治、经济、文化、科技、法律等新理论、新知识。
</w:t>
      </w:r>
    </w:p>
    <w:p/>
    <w:p>
      <w:pPr/>
      <w:r>
        <w:rPr>
          <w:rStyle w:val="myStyle"/>
        </w:rPr>
        <w:t xml:space="preserve">
	为了不断适应形势发展的需要，学习中我们坚持把理论学习和分析县情相结合，业务技能学习和创新思维相结合，查摆问题与整改提高相结合，突出学习为政治协商服务，为民主监督服务，为参政议政服务，为提高工作效率服务，增强学习的针对性和实效性。通过学习，本届政协领导班子成员、机关干部和政协委员的整体素质明显增强，建言献策的能力和水平得到了提高，为做好政协的各项工作奠定了坚实的思想和理论基础。
</w:t>
      </w:r>
    </w:p>
    <w:p/>
    <w:p>
      <w:pPr/>
      <w:r>
        <w:rPr>
          <w:rStyle w:val="myStyle"/>
        </w:rPr>
        <w:t xml:space="preserve">
	二、紧扣发展第一要务，突出调查研究，参政议政取得显著成效
</w:t>
      </w:r>
    </w:p>
    <w:p/>
    <w:p>
      <w:pPr/>
      <w:r>
        <w:rPr>
          <w:rStyle w:val="myStyle"/>
        </w:rPr>
        <w:t xml:space="preserve">
	积极开展多种形式的调查研究活动，是政协建言立论和参政议政的基础。换届以来，本届班子紧紧围绕县委、县政府各个时期的中心工作，牢固树立中心和大局意识，就事关全局、影响长远、惠及百姓的重大发展问题，团结和带领广大政协委员积极开展调查研究活动，为县委、县政府提出了一些富有前瞻性、可操作性的意见和建议。一是围绕加快木材产业发展进行调研。我县是全国闻名的意杨之乡，木材产业资源丰富、起步较早，但与浙江、山东以及本省的邳州等地相比，还存在不小的差距。
</w:t>
      </w:r>
    </w:p>
    <w:p/>
    <w:p>
      <w:pPr/>
      <w:r>
        <w:rPr>
          <w:rStyle w:val="myStyle"/>
        </w:rPr>
        <w:t xml:space="preserve">
	为了加快我县木材产业发展，早日实现县委、县政府提出的“快速建成淮海经济区木制品精深加工基地”的宏伟目标，我们组织部分政协委员外出考察学习，并多次深入企业调查研究，形成了《加快发展产业集群，做大做强木材产业》的调研报告，提出采取专业市场带动、龙头企业带动、区域品牌带动和科学技术推动等多种战略措施，培育和壮大木材产业发展的建议;二是围绕加快社会主义新农村建设进行调研。我们组织部分政协委员对我县新农村建设情况进行了调研，提出以资源开发为重点推进现代农业发展，以科学规划为龙头推进农业产业结构调整，以创业富民为核心推进农村劳动力转移，以增强农业产业竞争力为方向推进体制机制创新等建议。另外，我们还围绕港澳台侨资企业发展、农村合作医疗运行、幼儿教育、文物保护和利用等方面，认真开展专题调研，积极建言献策，为解决有关问题，推动相关工作，做出了积极的努力。
</w:t>
      </w:r>
    </w:p>
    <w:p/>
    <w:p>
      <w:pPr/>
      <w:r>
        <w:rPr>
          <w:rStyle w:val="myStyle"/>
        </w:rPr>
        <w:t xml:space="preserve">
	三、围绕中心，服务大局，政治协商不断深入
</w:t>
      </w:r>
    </w:p>
    <w:p/>
    <w:p>
      <w:pPr/>
      <w:r>
        <w:rPr>
          <w:rStyle w:val="myStyle"/>
        </w:rPr>
        <w:t xml:space="preserve">
	本届政协班子紧紧围绕全县社会经济建设的中心工作，积极响应县委、县政府提出的**“六年振兴”和“跃升十位总量翻番”的奋斗目标，以及近期提出的“双百会战”目标。充分发挥自身优势，克服困难，以饱满的工作热情投入到招商引资和工业突破中来。几年来，政协领导班子成员除了积极参加县委县政府主要领导率队外出招商外，还分别率领团、组赴苏南，到上海，奔浙江等地招商，取得了一批成果。至目前，宿迁市兴亿照明有限公司和由浙江嘉兴熊杰先生投资的源成服饰有限公司已建成投产，南京信安投资有限公司投资2亿元的综合市场项目已经签约，上海燕东置业发展有限公司投资3亿元建设政府廉租房的项目也已签约。
</w:t>
      </w:r>
    </w:p>
    <w:p/>
    <w:p>
      <w:pPr/>
      <w:r>
        <w:rPr>
          <w:rStyle w:val="myStyle"/>
        </w:rPr>
        <w:t xml:space="preserve">
	几年来，本届班子精心选择经济和社会发展中的重要课题和人民群众普遍关心的热点、难点问题，有计划、有步骤地组织协商讨论和调研视察活动。我们先后组织政治协商50多次，开展调研视察60多次，为推进我县经济社会发展，提出了许多建设性的意见和建议，受到县委、县政府领导的重视和有关部门的欢迎，许多意见和建议被采纳后产生了良好的效果。
</w:t>
      </w:r>
    </w:p>
    <w:p/>
    <w:p>
      <w:pPr/>
      <w:r>
        <w:rPr>
          <w:rStyle w:val="myStyle"/>
        </w:rPr>
        <w:t xml:space="preserve">
	一是重视开好每年一次的全体委员会议，认真听取和讨论政府工作报告和其他重要事项报告，提出了许多建设性的意见和建议;同时，围绕全县经济和社会发展的重要问题，以及人民群众关心的热点问题，如招商引资、工业突破、科技兴县、教育改革、依法治县等方面，在大会上作了专题发言。
</w:t>
      </w:r>
    </w:p>
    <w:p/>
    <w:p>
      <w:pPr/>
      <w:r>
        <w:rPr>
          <w:rStyle w:val="myStyle"/>
        </w:rPr>
        <w:t xml:space="preserve">
	二是重视开好政协常务会议，围绕县委、县政府的政策方针以及人民群众普遍关心的重要问题进行专题情况汇报、专题考察、专题讨论、专题议政，对一些全局性的问题，则形成了建议案，向县委、县政府建言献策。如我们就招商引资与工业突破、社会保障体系运行、社会主义新农村建设等问题，邀请有关方面的委员座谈，请有关部门通报情况，与有关部门共同协商探讨解决问题、做好工作的具体策略，较好地履行了政治协商职能。
</w:t>
      </w:r>
    </w:p>
    <w:p/>
    <w:p>
      <w:pPr>
        <w:jc w:val="center"/>
      </w:pPr>
      <w:r>
        <w:rPr>
          <w:rStyle w:val="myStyleh4"/>
        </w:rPr>
        <w:t xml:space="preserve">总结怎么写工作计划【篇2】</w:t>
      </w:r>
    </w:p>
    <w:p/>
    <w:p>
      <w:pPr/>
      <w:r>
        <w:rPr>
          <w:rStyle w:val="myStyle"/>
        </w:rPr>
        <w:t xml:space="preserve">
	各位领导、同志们：
</w:t>
      </w:r>
    </w:p>
    <w:p/>
    <w:p>
      <w:pPr/>
      <w:r>
        <w:rPr>
          <w:rStyle w:val="myStyle"/>
        </w:rPr>
        <w:t xml:space="preserve">
	按照会议安排，我将**县今年工作及明年工作打算作以简要汇报。
</w:t>
      </w:r>
    </w:p>
    <w:p/>
    <w:p>
      <w:pPr/>
      <w:r>
        <w:rPr>
          <w:rStyle w:val="myStyle"/>
        </w:rPr>
        <w:t xml:space="preserve">
	（一、）2009年工作情况**县辖14个乡镇，716个行政村，总人口78万人，其中老年人口9.9万人，占全县总人口的12.55%；90岁以上高龄老人1623人，占老年人的1.3%。。近年来，在市委、市政府的正确领导和有关部门的大力支持下，我县认真贯彻落实上级关于老龄工作的指示精神，坚持党政主导、社会参与、全民关怀的工作方针，围绕“六个老有”的总目标，以维护老年人合法权益为重点，以老龄工作百分制考核为抓手，加强领导，强化措施，狠抓落实，全县老龄工作取得明显成效，老龄事业得到快速发展。现将有关情况汇报如下：
</w:t>
      </w:r>
    </w:p>
    <w:p/>
    <w:p>
      <w:pPr/>
      <w:r>
        <w:rPr>
          <w:rStyle w:val="myStyle"/>
        </w:rPr>
        <w:t xml:space="preserve">
	一、强化组织领导，为老龄工作开展提供保障一是及时调整老龄工作机构。根据人员变动情况，及时调整充实了县老龄工作委员会，由县委常委、常务副县长刘思宏同志任主任，县委常委、宣传部长郭冬云同志和县人大、县政协一名副职担任副主任，各单位主要负责同志任成员。各乡镇都成立了老龄工作委员会，设立了老龄办，明确了专兼职工作人员，各村（居）也都设立了老年协会组织，为全县老龄工作顺利开展打下了坚实基础。二是科学制定工作方案。年初，参照市老龄办考核办法，研究制定了《2009年度老龄工作百分考核办法》、《老龄委例会制度》、《老龄委成员单位开展工作评估办法》等，进一步明确了老龄委成员单位任务职责，增强了有关部门的工作主动性和责任感。三是认真坚持老龄工作联席会议制度。县委、县政府及各乡镇每年都召开两次以上的党政联席会议，专题研究老龄工作。老龄委定期召开全委会议，及时研究解决工作中存在的困难和问题。县乡镇老龄工作部门任务和责任目标明确，各项工作有计划、有检查、有总结、有评比，推进扎实有力。各涉老成员单位积极参与，齐抓共管，全县上下形成了齐心协力抓好老龄工作的强大合力。
</w:t>
      </w:r>
    </w:p>
    <w:p/>
    <w:p>
      <w:pPr/>
      <w:r>
        <w:rPr>
          <w:rStyle w:val="myStyle"/>
        </w:rPr>
        <w:t xml:space="preserve">
	二、健全工作机制，扎实推进老龄工作开展一是抓好法律法规宣传。围绕《老年人权益保障法》的贯彻执行，结合**实际，制定出台了《**县老年法实施细则》、《**县老年人补贴发放实施办法及优惠优待政策》、《老年协会章程》、《**县农村签订家庭赡养协议书实施办法》、《**县老年协会制度》等政策规定，充分利用会议、集市、广播、板报、标语和全县重点工程项目建设工地及重大节日、活动，编演节目装饰彩车进行大张旗鼓地宣传，并将上述内容印成宣传页、小册子50000余份，下发至各乡镇、村居，使老年法规与老龄政策家喻户晓，深入人心。二是完善各项工作制度。在县老龄办指导下，各乡镇、各职能部门按照年初制定的考核办法，制定并坚持了《老龄人群开展文体活动制度》、《关爱老年人专题调研制度》，县老干局制定了《老年人学习培训制度》，老龄委成员单位和县老龄办出台了《老年人帮扶援助制度》。各职能部门立足实际，开展了富有成效的工作。
</w:t>
      </w:r>
    </w:p>
    <w:p/>
    <w:p>
      <w:pPr/>
      <w:r>
        <w:rPr>
          <w:rStyle w:val="myStyle"/>
        </w:rPr>
        <w:t xml:space="preserve">
	县司法局会同老龄办常年开展老年人法律援助活动，在县城各公共活动场所和乡镇设立“法律援助工作站”，下发了《关于进一步加强老年人法律援助工作的意见》，在全县开展“法律援助进社区（村居）”大型法律咨询活动30余场次，设立法律咨询站点20处，接受有关老年人优待政策、老年人法律援助等方面的咨询1300余人次，发放老年法规政策读本、信访条例、尊老敬老宣传页等宣传材料20000余份，从法律上帮助老年人解决涉法难题，及时化解矛盾纠纷，切实保障维护了老年人的合法权益。三是加大督导检查力度。县老龄委经常组织成员单位负责同志、人大代表、政协委员到旅游、医疗等服务部门，对惠老政策落实情况进行专项检查视察，有力地提高了全社会的尊老爱老的意识。县人民医院和县中医院为老年人设立了老年病房、老年门诊，坚持为老年人优先治疗。为切实维护老年人合法权益，建立维护老年人合法权益的保障机制，县人民法院、信访局会同县老龄办有计划地开展助老法律政策援助工作，组织基层老龄组织和司法部门业务骨干举办老年维权的法律法规知识讲座，以案说法进行法制宣传，今年来共举办讲座和培训宣讲70余场次，受益群众近万人。各乡镇、村老龄组织充分发挥老年协会作用，以村民代表、退休干部、老党员等为主要成员，组成“家庭矛盾调解法庭”，专门调解农村家庭矛盾，因不赡养老人引发的纠纷。各媒体充分发挥舆论导向作用，对老龄工作正反两方面典型大力宣传，起到一个案例教育一片的效果，增强了公民的法律意识和老年人维护自身合法权益的保护意识。全县无遗留侵犯老年人权益案件，老年人来信来访处结率100%，无重大侵害老年人案件和越级上访案件，全县呈现出家庭和睦，尊老爱幼，社会和谐发展的良好局面。
</w:t>
      </w:r>
    </w:p>
    <w:p/>
    <w:p>
      <w:pPr/>
      <w:r>
        <w:rPr>
          <w:rStyle w:val="myStyle"/>
        </w:rPr>
        <w:t xml:space="preserve">
	三、落实各项政策，认真做好社会养老工作全县各级认真贯彻落实老年人法律法规和中央、省、市《关于进一步加强养老保障工作的意见》，群策群力，多措并举，较好地做到了老有所养，让广大老年人共享改革开放和经济发展的成果。一是落实高龄老人长寿补贴发放工作。在今年新开工项目比较多，投资缺口比较大，财政比较困难的情况下，自7月份起，将全县95岁以上高龄老人生活补贴纳入县财政预算。通过老龄办及相关部门细致工作，全县核实95周岁以上老人131人，每人每月发放30元生活补贴。二是完善农村家庭赡养协议书的签订工作。突出抓好已签赡养协议内容的'兑现，以兑现促签定，促老年人权益维护，着力抓好赡养协议书的兑现和老年人赡养纠纷的处理。农村家庭赡养协议书在2008年已签91685户的基础上，新签8480户，签订率达97.6%。赡养协议兑现率达100％。三是多形式多渠道完善社会保障机制。各乡镇、村居按照县委县政府统一要求，为70岁以上老人和贫困老人、病残老人由乡镇村居（社区）统一交纳新农合费用；全县低保线以下老年人家庭全部享受低保待遇；全县符合“五保”供养条件的2623名老人，有1666人享受政府集中供养。为丰富老年人生活，满足老年人需求和劳动习惯，在乡镇敬老院深入开展了“老有所为、自我开发、自我创收、自我服务”活动，每个乡镇敬老院均开辟了“敬老菜园”，8个乡镇还建立了老年养殖场，近年来全县敬老菜园和养殖场累计创收270余万元。四是扎实实施“银龄安康”工程。省、市部署这项工作后，县委、县政府及时召开了动员会议，9月2日又召开了由乡镇长参加的调度会议，推动了工作的扎实开展。目前全县参保老人5126人，参保金额57980元，通过积极的工作，力争年底前达到15000人，确保全面完成上级下达的目标任务。
</w:t>
      </w:r>
    </w:p>
    <w:p/>
    <w:p>
      <w:pPr/>
      <w:r>
        <w:rPr>
          <w:rStyle w:val="myStyle"/>
        </w:rPr>
        <w:t xml:space="preserve">
	四、广泛开展活动，努力营造良好的工作氛围一是加强活动场所建设。除县城老年大学高标准建设了多功能活动室、门球场地、健身器材场地、舞池外，各乡镇社区村居均按照社会主义新农村建设要求，把老年人活动场所建设作为文化大院的必备项目，乡镇村居全部设有老年活动室，购置了健身器材，为老人订购了《山东老年》、《老年报》等报刊，确保老年人老有所乐，乐有场所。二是积极组建各类文体队伍。县老年大学和老年体协成立了老年人舞蹈队、合唱团、门球队、书画协会等组织，定期开展各类文体活动。今年以来，先后举办了“**电力”杯老年书画赛、“网通杯”老年交谊舞大赛、迎国庆”鑫海杯歌舞大赛和老年消夏文艺电视大赛等16场次。以县老年大学和老年体协为龙头，老龄办指导各乡镇成立了专门团队，吸引有特长的老人参与文体活动，戴庙乡、商老庄乡、**镇、银山镇等乡镇敬老院组建了老年乐器队腰鼓队，不但在敬老院自娱自乐，还经常到集市村居演出，促进了乡村精神文明建设。三是大力开展敬老宣传活动。
</w:t>
      </w:r>
    </w:p>
    <w:p/>
    <w:p>
      <w:pPr/>
      <w:r>
        <w:rPr>
          <w:rStyle w:val="myStyle"/>
        </w:rPr>
        <w:t xml:space="preserve">
	每年都在**电视台、《今日**》等媒体开设专题或专栏，对我县开展的各项老年活动及时进行宣传报道。每到重大节日，都在新闻媒体上向全县老年人发出慰问信，刊登或播放尊老敬老标语字幕；通过移动、网通等通信运营商向手机用户发送敬老短信，设置敬老内容电话彩铃。今年老人节，县里组织离退休老干部参观考察了我县重点项目、重点工程施工现场，亲自参与和感受到经济社会的快速发展；县各大班子领导同志等带着慰问金和慰问品，分头深入离退休老同志、各乡镇百岁老人家中及乡镇敬老院慰问调研，向全县老年人祝贺节日。各部门、各乡镇和社会各界根据实际开展了走访慰问、召开座谈会、茶话会等活动，给老年人带去了慰问金及礼品，送去了党和政府对老年人的关怀。县卫生局积极组织医疗机构开展助老义诊活动，建立高龄老人和五保老人健康档案，每半年一次为高龄老人和“五保”对象免费查体。老人节期间还抽调医疗专家为我县14处敬老院、全县50处边远乡村13000多名老年人免费义务查体、免费送医送药，为此投入26000余元。各乡镇每到中秋春节和老人节，都组织村居、学校和非公组织负责人到敬老院慰问；银山镇每年老人节都请豫剧团到敬老院演出；戴庙乡每年老人节都为70岁以上老人定做蛋糕，乡领导带着慰问金分头到老人家中慰问。
</w:t>
      </w:r>
    </w:p>
    <w:p/>
    <w:p>
      <w:pPr/>
      <w:r>
        <w:rPr>
          <w:rStyle w:val="myStyle"/>
        </w:rPr>
        <w:t xml:space="preserve">
	四是切实抓好典型培树。县委、县政府每年都隆重表彰一批老龄工作先进单位和个人，推出一批尊老敬老典型。今年积极组织开展了“新中国60年感动齐鲁敬老楷模”和“泰安市十佳孝星”推荐评选活动，县文明办、老龄办联合开展了“孝老爱亲”模范公开评选活动，经过社会投票，选出10名“孝老爱亲”模范人物，另有10名同志获提名奖。同时推荐张久芳、杜敏两名同志参加“泰安市十佳孝星”评选，两人分别被评为“泰安市十佳孝星”和“泰安市孝星”。老龄办还注意发现宣传尊老敬老典型对上报道，山东新东岳集团为员工父母设立薪金式“养老金”的做法在《城市信报》报道。**镇于寺村、接山乡苍邱一村南山庄村、银山镇推广耿山口村等，每年都开展“好媳妇”、“好妯娌”、“好婆婆”评选活动，为获奖人物披红戴花，敲锣打鼓把奖牌和奖品送到到“好媳妇”娘家，不但增强了先模人物的自豪感，而且为加强农村精神文明建设，倡树尊老敬老良好社会风气发挥了很好的导向作用。五是搞好《山东老年》征订工作。2009年我县订阅《山东老年》330份，全面完成了市老龄办下达的征订任务。
</w:t>
      </w:r>
    </w:p>
    <w:p/>
    <w:p>
      <w:pPr/>
      <w:r>
        <w:rPr>
          <w:rStyle w:val="myStyle"/>
        </w:rPr>
        <w:t xml:space="preserve">
	五、积极创造条件，为老年人发挥余热搭建平台老年人是社会的财富，他们阅历丰富、德高望重，具有中青年同志无可比拟的优势和资本。近年来，我们围绕发挥老同志的作用，助推全县经济社会又好又快发展，创造机会，设置机构，提供平台，解决难题。据统计，全县有3.6万老年人通过参加县老科协、乡村计生协会、村民理财小组，被企事业单位、学校返聘，自发组织社会团体、自主创业等形式，在全县经济社会发展中发挥着巨大作用。一是在科技成果推广中大显身手。我县老年人中有近4000人具有中级以上技术职称，其中有330余人被非公有企业聘为技术或市场顾问，650多人参加了县老科协工作，全县14个乡镇全部成立了老科协，均聘请乡镇有技术特长、有一定社会影响、工作责任心强的离退休副科局以上老同志负责。2009年，老科协组织在全县16处科技推广基地和7个科技示范企业引进高新科技成果9项，科技兴农项目6个，直接经济效益3200多万元。**县老科协多次受到国家和省、市表彰。
</w:t>
      </w:r>
    </w:p>
    <w:p/>
    <w:p>
      <w:pPr/>
      <w:r>
        <w:rPr>
          <w:rStyle w:val="myStyle"/>
        </w:rPr>
        <w:t xml:space="preserve">
	二是在新农村建设中焕发青春。深入学习实践科学发展观活动开展以来，**县老年人不当包袱当先锋，利用自己时间充足、经验丰富、政策根基扎实的优势，不但自己认真学习，而且主动结对子帮促文化层次低、身体弱的同志，全县自发组成2600多个帮扶对子。彭集镇、戴庙乡、接山乡老党员响应党委号召，与大学生村官联合组建宣讲团，深入乡村农户宣传科学发展观理论，义务为留守儿童当品德教育辅导员。彭集镇、新湖乡老年人自发组建“夕阳红”科学发展观宣传队，巡回到各村居宣传新农村建设带来的巨大变化、党的政策法规、乡间好人好事，两个乡镇的6支老年宣传队已在60多个村居演出150余场次，得到市深入学习实践科学发展观活动领导小组的充分肯定，其做法在全市推广。三是在社会服务活动中再展风采。全县老年人在县关工委领导下经常深入乡村、学校、企业车间，走访调研青少年成长存在的社会问题，留守儿童及其家庭所需所盼，全县有1200多名老党员、老模范、老干部被聘为“校外辅导员”。县老干局、老龄办和老年大学还联合组建了“老年人舞蹈队”、“老年人书画协会”、“老年人门球队”、“老年人歌唱团”等6支队伍，把有业务专长、热心社会公益事业、综合素质高的同志集中起来，志愿开展社会服务，义务做舞蹈、太极拳、书画、唱歌教练。今年是新中国60华诞，又逢全运会在我省召开，县老龄办抓住机遇，不断加强与民政局、老干部局、老年体协的沟通协作，以“庆祝祖国60华诞”、“迎全运”为主题，举办了老年人门球、乒乓球、秧歌、太极拳剑、健身操等各种比赛展演活动，并为省老龄办开展的“东方神参杯”中老年才艺大赛和市老龄办举办的“山东瑞和杯”中老年大赛选送了优秀节目，均获得较好成绩，受到省市表彰。这些活动的开展，不但提高了老年人的生活质量和生命质量，更展示了新时期老年人的精神风貌和高尚情怀。
</w:t>
      </w:r>
    </w:p>
    <w:p/>
    <w:p>
      <w:pPr/>
      <w:r>
        <w:rPr>
          <w:rStyle w:val="myStyle"/>
        </w:rPr>
        <w:t xml:space="preserve">
	(二、)2010年老龄工作计划2010年，全县老龄工作总的指导思想和总体思路是：认真学习深入贯彻落实科学发展观，按照省、市老龄办的部署要求，牢牢把握“党政主导、社会参与、全民关怀”的老龄工作方针，充分发挥老龄办“参谋助手、综合协调、督促检查”职能作用，紧紧围绕县委县政府中心工作，以强化基层老龄组织建设为重点，以完善坚持工作制度为抓手，开拓创新，创造条件为老年人办好事、办实事，推动全县老龄事业健康发展。
</w:t>
      </w:r>
    </w:p>
    <w:p/>
    <w:p>
      <w:pPr/>
      <w:r>
        <w:rPr>
          <w:rStyle w:val="myStyle"/>
        </w:rPr>
        <w:t xml:space="preserve">
	一、提高服务水平，维护老年人合法权益一是建立**县老龄工作网站.争取县政府支持，尽快建立老龄工作网站，为服务老龄人建立现代化平台。二是认真开展《老年法》宣传活动。加强法制宣传，通过开展“《老年法》宣传进村活动”、举办《老年法》法制讲座，印发《老年法》宣传提纲等形式，加大《老年法》的宣传力度，实现老龄工作和宣传媒体工作互动、资源共享，充分发挥维权组织作用，增强家庭养老的法制观念；三是建立健全城乡居民医疗保险和医疗救助制度。按照国家政策要求，落实城乡老龄人群医保，对参加基本医疗保险的企业退休人员和参加城镇居民医疗保险的老年居民，协调医疗机构每年开展1次健康体检。完善新型农村合作医疗制度，督促乡镇、社区、村居为老年人缴纳新农合费用，提高参合老年人的医疗保障水平。乡村医院每年为老年农民开展1次健康体检，对农村困难老人纳入医疗救助范围，适时调整医疗报销顶线；给予农村“三老”人员（老党员、老干部、老模范）给与适当的医疗补助。四是积极开展法律援助服务。扎实做好老年人法律援助工作，组织、支持和鼓励律师、公证员、基层法律服务工作者积极为老年人提供法律服务。加大为老年人办理法律援助案件的力度，在县乡（镇）法律援助机构设立老年人法律援助专用服务通道，进一步为孤寡老人、残疾老人和生活困难老人优先提供法律援助和服务；建立和完善公证法律服务便民措施，对老弱病等老人建立优先服务制度，切实维护老年人的合法权益。
</w:t>
      </w:r>
    </w:p>
    <w:p/>
    <w:p>
      <w:pPr/>
      <w:r>
        <w:rPr>
          <w:rStyle w:val="myStyle"/>
        </w:rPr>
        <w:t xml:space="preserve">
	二、加强协调和督查，促进惠老实事落实一是确立并落实惠老实事。将为老年人办实事纳入年度百分考核内容，年初即引导乡镇、部门做好惠老实事落实计划，并积极会同有关部门在适当范围和渠道公示，抓好督促检查完成年度办实事任务；对实事办理中存在的薄弱环节，搞好信息搜集反馈，及时为县委县政府提出改进意见，落实加强措施，确保目标任务如期完成。二是加强基层老年文化活动设施建设。以老年大学为龙头，完善课程设置，提高活动水平，开展好歌舞比赛、太极拳比赛、交谊舞比赛、消夏晚会等活动；做好老年人体育工作，积极为老年人参加体育活动创造条件。着力推进老年群众性体育健身活动。适时举办老年人运动会；按照统筹城乡发展要求，结合新农村社区建设，同步规划农村居民集中居住小区的体育场地和设施，为老年人提供更多的健身场所；进一步完善各级老年人体育组织，指导老年人科学健身；体育场馆要根据老年人的特点，为老年人参加体育活动提供方便和帮助，并给予科学指导。三是积极引导社会力量发展老龄事业。调动社会力量积极参与老龄事业发展，特别是引导企业参与各类为老服务和老年人公共设施建设，努力为老年人搭建终身学习的平台。推广新东岳集团经验，积极引导企业和其他社会力量为老年人做好事做实事。四是要认真做好老年人的来信来访工作。对有赡养矛盾的家庭，协调所在单位或乡镇，明确专人帮助调解；加强赡养协议书内容的落实监督，保证协议书发挥作用。四是注重培养发现典型。继续开展好“老龄工作先进单位及个人”、“孝老敬亲模范”、“好媳妇”、“好妯娌”等的评选，通过尊老敬老先模评选、培树典型，大力弘扬中华民族敬老养老的优良传统，营造尊老敬老的良好社会风气。
</w:t>
      </w:r>
    </w:p>
    <w:p/>
    <w:p>
      <w:pPr/>
      <w:r>
        <w:rPr>
          <w:rStyle w:val="myStyle"/>
        </w:rPr>
        <w:t xml:space="preserve">
	三、继续开展送温暖活动，加大扶持走访力度总结以往经验做法，做好县委县政府参谋，弘扬中华民族敬老、助老传统美德，继续开展多种形式的扶持、走访高龄老人、贫困、特困老人活动。一是做好节日走访慰问工作。继续开展好老人节、春节期间走访、慰问工作，对特困老人、百岁老人开展社会救助。组织老龄成员单位、各社区、村、学校、企事业单位上门入户送温暖，急老人所急，想老人所想，及时把党的关怀送到老人家中。二是开展“大学生村官爱老服务活动”。去年以来，各乡镇大学生村官积极为老人献爱心，到敬老院和高龄老人家中提供力所能及地服务，我们将总结他们的做法，协同有关单位建立长效服务机制，适当考虑把此项活动纳入社会思想道德和精神文明建设考核评比内容之中。三是完善保障制度。建立健全落实低保制度，认真落实老年人最低生活保障，把困难老人全部纳入低保，做到应保尽保。继续实施好“银龄安康”工程，不遗余力完成参保任务，把这项惠及老人的工程开展好。四是建立健全养老服务机构。吸引社会投资，加快建设老年公寓建设，力争实施老年护理中心、托老所和老人家庭病床照料等服务机构和设施落户**。
</w:t>
      </w:r>
    </w:p>
    <w:p/>
    <w:p>
      <w:pPr/>
      <w:r>
        <w:rPr>
          <w:rStyle w:val="myStyle"/>
        </w:rPr>
        <w:t xml:space="preserve">
	（三、）下步工作建议：一是坚持与时俱进。建立老年人口、高龄老年人口、百岁老人、特困老人等相关资料电子档案以及老龄工作组织网络档案、信访接待及处理档案等，让全社会都了解老龄工作现状和本地区、本行业的有关老龄人群情况，。二是加强老龄宣传和教育工作。利用节假日，举办全民性老龄工作演讲比赛、《老年法》知识竞赛、文艺汇演等，大力宣传老年人在革命和建设时期的光辉业绩，宣传“六个老有”工作和敬老养老的先进典型，宣传老年人自强、自尊、自立的精神风貌。制定激励措施，调动基层积极性，注意总结推广各基层老龄组织的好做法、好经验，对有前瞻性、创造性和推广性的典型，推荐上报到《山东老年》等国家、省、市报刊和媒体。为调动上稿积极性，对在国家、省市级刊物或广播、电视上发表、播出的稿件和在老龄组织举办的征文中获奖的作品，所在单位应给予作者一定的奖励和表彰。三是加强与地方党委政府的沟通协调，为老龄工作开展创造良好的外部环境
</w:t>
      </w:r>
    </w:p>
    <w:p/>
    <w:p>
      <w:pPr>
        <w:jc w:val="center"/>
      </w:pPr>
      <w:r>
        <w:rPr>
          <w:rStyle w:val="myStyleh4"/>
        </w:rPr>
        <w:t xml:space="preserve">总结怎么写工作计划【篇2】</w:t>
      </w:r>
    </w:p>
    <w:p/>
    <w:p>
      <w:pPr/>
      <w:r>
        <w:rPr>
          <w:rStyle w:val="myStyle"/>
        </w:rPr>
        <w:t xml:space="preserve">
	20工程部主要开展麦德龙二期扫尾及竣工验收、2#综合楼主体结构施工、南部地块动工等工作，其中重点之重是围绕南部地块开工做好准备、协调工作。在公司领导及部门领导的指导下，我个人全面完成年工作目标及各项任务。
</w:t>
      </w:r>
    </w:p>
    <w:p/>
    <w:p>
      <w:pPr/>
      <w:r>
        <w:rPr>
          <w:rStyle w:val="myStyle"/>
        </w:rPr>
        <w:t xml:space="preserve">
	一、麦德龙二期完成如下工作：
</w:t>
      </w:r>
    </w:p>
    <w:p/>
    <w:p>
      <w:pPr/>
      <w:r>
        <w:rPr>
          <w:rStyle w:val="myStyle"/>
        </w:rPr>
        <w:t xml:space="preserve">
	1、完成麦德龙二期北部房屋拆除建筑垃圾施工合同、高低压开关柜合同、麦德龙二期电缆采购合同、补充协议、麦德龙二期道路广场绿化工程施工协议、麦德龙二期雨污水井盖采购合同、麦德龙二期配电房绝缘操作工具采购合同的草拟、审报、签订工作。
</w:t>
      </w:r>
    </w:p>
    <w:p/>
    <w:p>
      <w:pPr/>
      <w:r>
        <w:rPr>
          <w:rStyle w:val="myStyle"/>
        </w:rPr>
        <w:t xml:space="preserve">
	2、麦德龙二期消防及电力安装工程补充协议的审报、签订工作。
</w:t>
      </w:r>
    </w:p>
    <w:p/>
    <w:p>
      <w:pPr/>
      <w:r>
        <w:rPr>
          <w:rStyle w:val="myStyle"/>
        </w:rPr>
        <w:t xml:space="preserve">
	3、09年3月18日在没有办理施工许可证、规划许可证的情况下，通过档案馆竣工资料预验收。
</w:t>
      </w:r>
    </w:p>
    <w:p/>
    <w:p>
      <w:pPr/>
      <w:r>
        <w:rPr>
          <w:rStyle w:val="myStyle"/>
        </w:rPr>
        <w:t xml:space="preserve">
	4、协助外联取得了麦德龙二期规划许可证、施工许可证。
</w:t>
      </w:r>
    </w:p>
    <w:p/>
    <w:p>
      <w:pPr/>
      <w:r>
        <w:rPr>
          <w:rStyle w:val="myStyle"/>
        </w:rPr>
        <w:t xml:space="preserve">
	5、完成麦德龙二期施工许可证监理变更。监理备案合同更改。
</w:t>
      </w:r>
    </w:p>
    <w:p/>
    <w:p>
      <w:pPr/>
      <w:r>
        <w:rPr>
          <w:rStyle w:val="myStyle"/>
        </w:rPr>
        <w:t xml:space="preserve">
	6、4月9日竣工预验收，督促监理及施工单位做好验收资料准备工作。
</w:t>
      </w:r>
    </w:p>
    <w:p/>
    <w:p>
      <w:pPr/>
      <w:r>
        <w:rPr>
          <w:rStyle w:val="myStyle"/>
        </w:rPr>
        <w:t xml:space="preserve">
	7、4月21日外墙保温验收，督促监理及施工单位做好验收资料准备工作。
</w:t>
      </w:r>
    </w:p>
    <w:p/>
    <w:p>
      <w:pPr/>
      <w:r>
        <w:rPr>
          <w:rStyle w:val="myStyle"/>
        </w:rPr>
        <w:t xml:space="preserve">
	8、5月6日组织环保验收，做好资料准备工作。
</w:t>
      </w:r>
    </w:p>
    <w:p/>
    <w:p>
      <w:pPr/>
      <w:r>
        <w:rPr>
          <w:rStyle w:val="myStyle"/>
        </w:rPr>
        <w:t xml:space="preserve">
	9、5月26日组织消防验收，督促施工单位报送消防支队验收资料。
</w:t>
      </w:r>
    </w:p>
    <w:p/>
    <w:p>
      <w:pPr/>
      <w:r>
        <w:rPr>
          <w:rStyle w:val="myStyle"/>
        </w:rPr>
        <w:t xml:space="preserve">
	10、核对麦德龙与我方工作界面办理工程移交，并罗列末支付款项及末回递合同文本。
</w:t>
      </w:r>
    </w:p>
    <w:p/>
    <w:p>
      <w:pPr/>
      <w:r>
        <w:rPr>
          <w:rStyle w:val="myStyle"/>
        </w:rPr>
        <w:t xml:space="preserve">
	11、按照领导要求补办麦德龙方丢失的相关付款文件与合同文件，已快递到麦德龙方办理。
</w:t>
      </w:r>
    </w:p>
    <w:p/>
    <w:p>
      <w:pPr/>
      <w:r>
        <w:rPr>
          <w:rStyle w:val="myStyle"/>
        </w:rPr>
        <w:t xml:space="preserve">
	12、配合外联申报麦德龙二期规划核实，因麦德龙方电梯末装，规划核实末通过。
</w:t>
      </w:r>
    </w:p>
    <w:p/>
    <w:p>
      <w:pPr/>
      <w:r>
        <w:rPr>
          <w:rStyle w:val="myStyle"/>
        </w:rPr>
        <w:t xml:space="preserve">
	13、办理麦德龙补充协议(二)并寄到麦德龙方。
</w:t>
      </w:r>
    </w:p>
    <w:p/>
    <w:p>
      <w:pPr/>
      <w:r>
        <w:rPr>
          <w:rStyle w:val="myStyle"/>
        </w:rPr>
        <w:t xml:space="preserve">
	14、退还绿城风机、合肥祁明消防投标保证金。
</w:t>
      </w:r>
    </w:p>
    <w:p/>
    <w:p>
      <w:pPr/>
      <w:r>
        <w:rPr>
          <w:rStyle w:val="myStyle"/>
        </w:rPr>
        <w:t xml:space="preserve">
	15、配合建设管理部审查麦德龙二期决算中联系单及签证情况。审核竣工图及决算资料是否齐全，已报建设管理部。
</w:t>
      </w:r>
    </w:p>
    <w:p/>
    <w:p>
      <w:pPr/>
      <w:r>
        <w:rPr>
          <w:rStyle w:val="myStyle"/>
        </w:rPr>
        <w:t xml:space="preserve">
	16、配合外联取得了白蚁验收报告、防雷验收报告。
</w:t>
      </w:r>
    </w:p>
    <w:p/>
    <w:p>
      <w:pPr/>
      <w:r>
        <w:rPr>
          <w:rStyle w:val="myStyle"/>
        </w:rPr>
        <w:t xml:space="preserve">
	17、按照合同节点要求办理各项用款。
</w:t>
      </w:r>
    </w:p>
    <w:p/>
    <w:p>
      <w:pPr/>
      <w:r>
        <w:rPr>
          <w:rStyle w:val="myStyle"/>
        </w:rPr>
        <w:t xml:space="preserve">
	二、2#综合楼完成如下工作：
</w:t>
      </w:r>
    </w:p>
    <w:p/>
    <w:p>
      <w:pPr/>
      <w:r>
        <w:rPr>
          <w:rStyle w:val="myStyle"/>
        </w:rPr>
        <w:t xml:space="preserve">
	1、协助外联取得了防雷检测核书、防雷审查报告。
</w:t>
      </w:r>
    </w:p>
    <w:p/>
    <w:p>
      <w:pPr/>
      <w:r>
        <w:rPr>
          <w:rStyle w:val="myStyle"/>
        </w:rPr>
        <w:t xml:space="preserve">
	2、完成麦德龙生活广场项目对合肥骆岗机场飞机运行影响的评估合同书、麦德龙生活广场项目对合肥骆岗机场通讯导航及周围电磁环境影响的评估合同、2#综合楼给水工程审图合同审报、签订工作。
</w:t>
      </w:r>
    </w:p>
    <w:p/>
    <w:p>
      <w:pPr/>
      <w:r>
        <w:rPr>
          <w:rStyle w:val="myStyle"/>
        </w:rPr>
        <w:t xml:space="preserve">
	3、2#综合楼电梯工程、2#综合楼公寓户内智能化系统、2#综合楼消防及给水设备工程招标文件的草拟、发售、接收标书及核对投标保证金情况，配合领导完成答疑工作。
</w:t>
      </w:r>
    </w:p>
    <w:p/>
    <w:p>
      <w:pPr/>
      <w:r>
        <w:rPr>
          <w:rStyle w:val="myStyle"/>
        </w:rPr>
        <w:t xml:space="preserve">
	4、2#综合楼幕墙工程、2#综合楼外墙保温工程、2#综合楼防盗门、2#综合楼排烟风机、2#综合楼铝合金门窗、2#综合楼钢结构雨蓬、2#综合楼钢质门木质防火门工程、2#综合楼抽油烟机、卫浴洁具、家用电器、开关插座及多媒体箱招标文件的.草拟、上报工作。
</w:t>
      </w:r>
    </w:p>
    <w:p/>
    <w:p>
      <w:pPr/>
      <w:r>
        <w:rPr>
          <w:rStyle w:val="myStyle"/>
        </w:rPr>
        <w:t xml:space="preserve">
	5、协助外联准备2#综合楼限高申报相关资料。
</w:t>
      </w:r>
    </w:p>
    <w:p/>
    <w:p>
      <w:pPr/>
      <w:r>
        <w:rPr>
          <w:rStyle w:val="myStyle"/>
        </w:rPr>
        <w:t xml:space="preserve">
	6、督促施工单位、监理单位准备、完善2#综合楼桩基、地下室、基础、1-15层主体验收相关资料。
</w:t>
      </w:r>
    </w:p>
    <w:p/>
    <w:p>
      <w:pPr/>
      <w:r>
        <w:rPr>
          <w:rStyle w:val="myStyle"/>
        </w:rPr>
        <w:t xml:space="preserve">
	7、按照合同节点办理各项用款。
</w:t>
      </w:r>
    </w:p>
    <w:p/>
    <w:p>
      <w:pPr/>
      <w:r>
        <w:rPr>
          <w:rStyle w:val="myStyle"/>
        </w:rPr>
        <w:t xml:space="preserve">
	三、接待中心完成如下工作：
</w:t>
      </w:r>
    </w:p>
    <w:p/>
    <w:p>
      <w:pPr/>
      <w:r>
        <w:rPr>
          <w:rStyle w:val="myStyle"/>
        </w:rPr>
        <w:t xml:space="preserve">
	1、完成接待中心绿化工程施工协议书、绿化土方工程施工协议、方案设计合同、景观照明工程施工承包合同的草拟、审报、签订工作。
</w:t>
      </w:r>
    </w:p>
    <w:p/>
    <w:p>
      <w:pPr/>
      <w:r>
        <w:rPr>
          <w:rStyle w:val="myStyle"/>
        </w:rPr>
        <w:t xml:space="preserve">
	2、按照合同节点办理各项用款。
</w:t>
      </w:r>
    </w:p>
    <w:p/>
    <w:p>
      <w:pPr/>
      <w:r>
        <w:rPr>
          <w:rStyle w:val="myStyle"/>
        </w:rPr>
        <w:t xml:space="preserve">
	四、南部地块完成如下工作：
</w:t>
      </w:r>
    </w:p>
    <w:p/>
    <w:p>
      <w:pPr/>
      <w:r>
        <w:rPr>
          <w:rStyle w:val="myStyle"/>
        </w:rPr>
        <w:t xml:space="preserve">
	2、到质检站办理南部地块深基坑工程登记。
</w:t>
      </w:r>
    </w:p>
    <w:p/>
    <w:p>
      <w:pPr/>
      <w:r>
        <w:rPr>
          <w:rStyle w:val="myStyle"/>
        </w:rPr>
        <w:t xml:space="preserve">
	3、完成南部地块施工图设计合同、总承包合同、施工图审查合同、基础边坡支护监测、监理合同、招标代理合同、土方合同的草拟、审报、签订工作。
</w:t>
      </w:r>
    </w:p>
    <w:p/>
    <w:p>
      <w:pPr/>
      <w:r>
        <w:rPr>
          <w:rStyle w:val="myStyle"/>
        </w:rPr>
        <w:t xml:space="preserve">
	4、完成南部地块工程场地地震安全性评价技术服务合同、设计咨询服务协议、电力建设安装合同的审报、签订工作。
</w:t>
      </w:r>
    </w:p>
    <w:p/>
    <w:p>
      <w:pPr/>
      <w:r>
        <w:rPr>
          <w:rStyle w:val="myStyle"/>
        </w:rPr>
        <w:t xml:space="preserve">
	5、南部地块边坡支护图纸送审工作。
</w:t>
      </w:r>
    </w:p>
    <w:p/>
    <w:p>
      <w:pPr/>
      <w:r>
        <w:rPr>
          <w:rStyle w:val="myStyle"/>
        </w:rPr>
        <w:t xml:space="preserve">
	6、南部地块施工招标、开标、定标及备案工作。
</w:t>
      </w:r>
    </w:p>
    <w:p/>
    <w:p>
      <w:pPr/>
      <w:r>
        <w:rPr>
          <w:rStyle w:val="myStyle"/>
        </w:rPr>
        <w:t xml:space="preserve">
	7、协助外联办理南部地块质量安全报监、基础开工证明，监理合同、施工合同备案。
</w:t>
      </w:r>
    </w:p>
    <w:p/>
    <w:p>
      <w:pPr/>
      <w:r>
        <w:rPr>
          <w:rStyle w:val="myStyle"/>
        </w:rPr>
        <w:t xml:space="preserve">
	8、按照领导要求到南部地块邻建小区望湖南苑了解基本建设信息，然后分别去城投公司、合肥市档案馆调查了解望湖南苑基础类型、埋深情况，已成功调阅相关图纸供设计院、基坑变形监测单位、专家参考。
</w:t>
      </w:r>
    </w:p>
    <w:p/>
    <w:p>
      <w:pPr/>
      <w:r>
        <w:rPr>
          <w:rStyle w:val="myStyle"/>
        </w:rPr>
        <w:t xml:space="preserve">
	9、督促监理单位、施工单位提交全国注册监理工程师证书及全国一级注册建造师证书原件交建委。
</w:t>
      </w:r>
    </w:p>
    <w:p/>
    <w:p>
      <w:pPr/>
      <w:r>
        <w:rPr>
          <w:rStyle w:val="myStyle"/>
        </w:rPr>
        <w:t xml:space="preserve">
	10、按照合同节点办理配套工程各项用款。
</w:t>
      </w:r>
    </w:p>
    <w:p/>
    <w:p>
      <w:pPr/>
      <w:r>
        <w:rPr>
          <w:rStyle w:val="myStyle"/>
        </w:rPr>
        <w:t xml:space="preserve">
	11、取得了南部地块地震评估报告。
</w:t>
      </w:r>
    </w:p>
    <w:p/>
    <w:p>
      <w:pPr/>
      <w:r>
        <w:rPr>
          <w:rStyle w:val="myStyle"/>
        </w:rPr>
        <w:t xml:space="preserve">
	五、广告牌及景观改造工程完成工作：
</w:t>
      </w:r>
    </w:p>
    <w:p/>
    <w:p>
      <w:pPr/>
      <w:r>
        <w:rPr>
          <w:rStyle w:val="myStyle"/>
        </w:rPr>
        <w:t xml:space="preserve">
	1、完成广告牌照明电缆采购合同、广告牌照明安装工程施工协议、广告钢架制安工程施工协议、广告牌投射灯采购合同、广告牌制作安装与拆除合同的草拟、审报、签订工作。
</w:t>
      </w:r>
    </w:p>
    <w:p/>
    <w:p>
      <w:pPr/>
      <w:r>
        <w:rPr>
          <w:rStyle w:val="myStyle"/>
        </w:rPr>
        <w:t xml:space="preserve">
	2、完成三角广场景观合同、友邦家居入口前景观合同、景观改造场地平整施工合同的草拟、审报、签订工作。
</w:t>
      </w:r>
    </w:p>
    <w:p/>
    <w:p>
      <w:pPr/>
      <w:r>
        <w:rPr>
          <w:rStyle w:val="myStyle"/>
        </w:rPr>
        <w:t xml:space="preserve">
	3、配合建设管理部完成广告牌的决算工作。
</w:t>
      </w:r>
    </w:p>
    <w:p/>
    <w:p>
      <w:pPr/>
      <w:r>
        <w:rPr>
          <w:rStyle w:val="myStyle"/>
        </w:rPr>
        <w:t xml:space="preserve">
	4、配合建设管理部完成景观改造、绿化单位决算和竣工图审查工作，并报建设管理部。
</w:t>
      </w:r>
    </w:p>
    <w:p/>
    <w:p>
      <w:pPr/>
      <w:r>
        <w:rPr>
          <w:rStyle w:val="myStyle"/>
        </w:rPr>
        <w:t xml:space="preserve">
	5、按照合同节点办理各项用款。
</w:t>
      </w:r>
    </w:p>
    <w:p/>
    <w:p>
      <w:pPr/>
      <w:r>
        <w:rPr>
          <w:rStyle w:val="myStyle"/>
        </w:rPr>
        <w:t xml:space="preserve">
	六、完成其它零星工作：
</w:t>
      </w:r>
    </w:p>
    <w:p/>
    <w:p>
      <w:pPr/>
      <w:r>
        <w:rPr>
          <w:rStyle w:val="myStyle"/>
        </w:rPr>
        <w:t xml:space="preserve">
	1、完成员工餐厅零星合同、工业品买卖合同、活动房制安合同的草拟、审报、签订工作。
</w:t>
      </w:r>
    </w:p>
    <w:p/>
    <w:p>
      <w:pPr/>
      <w:r>
        <w:rPr>
          <w:rStyle w:val="myStyle"/>
        </w:rPr>
        <w:t xml:space="preserve">
	2、配合建设管理部完成员工餐厅的决算工作。
</w:t>
      </w:r>
    </w:p>
    <w:p/>
    <w:p>
      <w:pPr/>
      <w:r>
        <w:rPr>
          <w:rStyle w:val="myStyle"/>
        </w:rPr>
        <w:t xml:space="preserve">
	3、配合销售部门做好2#综合楼销售工作。
</w:t>
      </w:r>
    </w:p>
    <w:p/>
    <w:p>
      <w:pPr/>
      <w:r>
        <w:rPr>
          <w:rStyle w:val="myStyle"/>
        </w:rPr>
        <w:t xml:space="preserve">
	4、按公司规定做好文档移交综合部、建设管理部工作。
</w:t>
      </w:r>
    </w:p>
    <w:p/>
    <w:p>
      <w:pPr/>
      <w:r>
        <w:rPr>
          <w:rStyle w:val="myStyle"/>
        </w:rPr>
        <w:t xml:space="preserve">
	5、做好用款台帐。
</w:t>
      </w:r>
    </w:p>
    <w:p/>
    <w:p>
      <w:pPr/>
      <w:r>
        <w:rPr>
          <w:rStyle w:val="myStyle"/>
        </w:rPr>
        <w:t xml:space="preserve">
	6、配合综合部、销售部填写项目手册及有关报表。
</w:t>
      </w:r>
    </w:p>
    <w:p/>
    <w:p>
      <w:pPr/>
      <w:r>
        <w:rPr>
          <w:rStyle w:val="myStyle"/>
        </w:rPr>
        <w:t xml:space="preserve">
	7、办理麦德龙商场农民工工资支付保障金清退工作。
</w:t>
      </w:r>
    </w:p>
    <w:p/>
    <w:p>
      <w:pPr/>
      <w:r>
        <w:rPr>
          <w:rStyle w:val="myStyle"/>
        </w:rPr>
        <w:t xml:space="preserve">
	8、按领导要求到土地局、行政服务大厅了解项目名称更称及土地使用权分割事宜。
</w:t>
      </w:r>
    </w:p>
    <w:p/>
    <w:p>
      <w:pPr/>
      <w:r>
        <w:rPr>
          <w:rStyle w:val="myStyle"/>
        </w:rPr>
        <w:t xml:space="preserve">
	1)协助外联办理南部地块施工许可证、规划许可证、人防施工图审查。
</w:t>
      </w:r>
    </w:p>
    <w:p/>
    <w:p>
      <w:pPr/>
      <w:r>
        <w:rPr>
          <w:rStyle w:val="myStyle"/>
        </w:rPr>
        <w:t xml:space="preserve">
	2)、南部地块基础、局部主体图纸送审工作。
</w:t>
      </w:r>
    </w:p>
    <w:p/>
    <w:p>
      <w:pPr/>
      <w:r>
        <w:rPr>
          <w:rStyle w:val="myStyle"/>
        </w:rPr>
        <w:t xml:space="preserve">
	1)麦德龙二期通过竣工验收、规划核实。
</w:t>
      </w:r>
    </w:p>
    <w:p/>
    <w:p>
      <w:pPr/>
      <w:r>
        <w:rPr>
          <w:rStyle w:val="myStyle"/>
        </w:rPr>
        <w:t xml:space="preserve">
	2)麦德龙二期竣工资料移交档案馆、移交集团公司。
</w:t>
      </w:r>
    </w:p>
    <w:p/>
    <w:p>
      <w:pPr/>
      <w:r>
        <w:rPr>
          <w:rStyle w:val="myStyle"/>
        </w:rPr>
        <w:t xml:space="preserve">
	3)麦德龙二期工程备案。
</w:t>
      </w:r>
    </w:p>
    <w:p/>
    <w:p>
      <w:pPr/>
      <w:r>
        <w:rPr>
          <w:rStyle w:val="myStyle"/>
        </w:rPr>
        <w:t xml:space="preserve">
	1)2#综合楼设备招标的申报、发标、开标事宜。
</w:t>
      </w:r>
    </w:p>
    <w:p/>
    <w:p>
      <w:pPr/>
      <w:r>
        <w:rPr>
          <w:rStyle w:val="myStyle"/>
        </w:rPr>
        <w:t xml:space="preserve">
	2)2#综合楼电梯、智能化及设备合同的草拟、审报、签订工作。
</w:t>
      </w:r>
    </w:p>
    <w:p/>
    <w:p>
      <w:pPr/>
      <w:r>
        <w:rPr>
          <w:rStyle w:val="myStyle"/>
        </w:rPr>
        <w:t xml:space="preserve">
	3)督促监理单位及施工单位做好2#综合楼主体结构验收资料准备工作。
</w:t>
      </w:r>
    </w:p>
    <w:p/>
    <w:p>
      <w:pPr/>
      <w:r>
        <w:rPr>
          <w:rStyle w:val="myStyle"/>
        </w:rPr>
        <w:t xml:space="preserve">
	1)配合综合部、销售部、财务部做好项目手册、工程建设、销售方面填写工作。
</w:t>
      </w:r>
    </w:p>
    <w:p/>
    <w:p>
      <w:pPr/>
      <w:r>
        <w:rPr>
          <w:rStyle w:val="myStyle"/>
        </w:rPr>
        <w:t xml:space="preserve">
	2)完成领导安排的其它工作。
</w:t>
      </w:r>
    </w:p>
    <w:p/>
    <w:p>
      <w:pPr/>
      <w:r>
        <w:rPr>
          <w:rStyle w:val="myStyle"/>
        </w:rPr>
        <w:t xml:space="preserve">
	一、本岗位主要职责概况：
</w:t>
      </w:r>
    </w:p>
    <w:p/>
    <w:p>
      <w:pPr/>
      <w:r>
        <w:rPr>
          <w:rStyle w:val="myStyle"/>
        </w:rPr>
        <w:t xml:space="preserve">
	1、负责策划部日常工作，确保项目策划的高质量完成。
</w:t>
      </w:r>
    </w:p>
    <w:p/>
    <w:p>
      <w:pPr/>
      <w:r>
        <w:rPr>
          <w:rStyle w:val="myStyle"/>
        </w:rPr>
        <w:t xml:space="preserve">
	2、负责制定策划部工作程序、工作标准并确保其有效实施，确保策划工作切合实际、行之有效、不流于形式。
</w:t>
      </w:r>
    </w:p>
    <w:p/>
    <w:p>
      <w:pPr/>
      <w:r>
        <w:rPr>
          <w:rStyle w:val="myStyle"/>
        </w:rPr>
        <w:t xml:space="preserve">
	3、密切关注国家政策及行业发展趋势，并进行整理分析，为领导决策提供参考。书面提供准确及时全面的分析材料 。
</w:t>
      </w:r>
    </w:p>
    <w:p/>
    <w:p>
      <w:pPr/>
      <w:r>
        <w:rPr>
          <w:rStyle w:val="myStyle"/>
        </w:rPr>
        <w:t xml:space="preserve">
	4、负责参与相关部门进行项目前期的市场调研，并提供可行性分析报告和策划方案。所提报告和方案具有参考、借鉴和方向指引价值 。
</w:t>
      </w:r>
    </w:p>
    <w:p/>
    <w:p>
      <w:pPr/>
      <w:r>
        <w:rPr>
          <w:rStyle w:val="myStyle"/>
        </w:rPr>
        <w:t xml:space="preserve">
	5、负责制定公司项目策划方案，对项目的具体实施，经济收益与计划目标相结合，撰写项目方案报告，为后续工作提供经验和指导。策划方案行之有效、方案报告符合实际 。
</w:t>
      </w:r>
    </w:p>
    <w:p/>
    <w:p>
      <w:pPr/>
      <w:r>
        <w:rPr>
          <w:rStyle w:val="myStyle"/>
        </w:rPr>
        <w:t xml:space="preserve">
	6、按公司规定总结工作和制定计划安排。合理有效安排工作。
</w:t>
      </w:r>
    </w:p>
    <w:p/>
    <w:p>
      <w:pPr/>
      <w:r>
        <w:rPr>
          <w:rStyle w:val="myStyle"/>
        </w:rPr>
        <w:t xml:space="preserve">
	7、负责项目策划方案对政府和相关部门的汇报。利于项目的开展。
</w:t>
      </w:r>
    </w:p>
    <w:p/>
    <w:p>
      <w:pPr/>
      <w:r>
        <w:rPr>
          <w:rStyle w:val="myStyle"/>
        </w:rPr>
        <w:t xml:space="preserve">
	8、参与项目与相关部门的对接和洽谈及项目合同的编制。完善项目的各环节工作。
</w:t>
      </w:r>
    </w:p>
    <w:p/>
    <w:p>
      <w:pPr/>
      <w:r>
        <w:rPr>
          <w:rStyle w:val="myStyle"/>
        </w:rPr>
        <w:t xml:space="preserve">
	9、负责组织各部门对项目策划方案进行讨论，积极听取各方意见，完善项目的策划工作。有利于项目策划方案的全面考量。
</w:t>
      </w:r>
    </w:p>
    <w:p/>
    <w:p>
      <w:pPr/>
      <w:r>
        <w:rPr>
          <w:rStyle w:val="myStyle"/>
        </w:rPr>
        <w:t xml:space="preserve">
	10、审核项目策划的各环节，确保及时、有效的完成项目工作计划。保证目标实现 。
</w:t>
      </w:r>
    </w:p>
    <w:p/>
    <w:p>
      <w:pPr/>
      <w:r>
        <w:rPr>
          <w:rStyle w:val="myStyle"/>
        </w:rPr>
        <w:t xml:space="preserve">
	11、负责组织经验交流，不断提高部门策划知识和技能。提高专业技能。
</w:t>
      </w:r>
    </w:p>
    <w:p/>
    <w:p>
      <w:pPr/>
      <w:r>
        <w:rPr>
          <w:rStyle w:val="myStyle"/>
        </w:rPr>
        <w:t xml:space="preserve">
	12、负责编制公司项目资料，并形成项目资料库。方便资料的查找和项目资料的归档。
</w:t>
      </w:r>
    </w:p>
    <w:p/>
    <w:p>
      <w:pPr/>
      <w:r>
        <w:rPr>
          <w:rStyle w:val="myStyle"/>
        </w:rPr>
        <w:t xml:space="preserve">
	13、负责处理部门内部及工作中突发性、偶然性的重大工作安排。灵活机动及时完成工作。
</w:t>
      </w:r>
    </w:p>
    <w:p/>
    <w:p>
      <w:pPr/>
      <w:r>
        <w:rPr>
          <w:rStyle w:val="myStyle"/>
        </w:rPr>
        <w:t xml:space="preserve">
	14、协调本部门与其他部门之间的关系，为相关部门提供支持，协助相关部门完成其目标。强调服务意识按要求提供支持 。
</w:t>
      </w:r>
    </w:p>
    <w:p/>
    <w:p>
      <w:pPr/>
      <w:r>
        <w:rPr>
          <w:rStyle w:val="myStyle"/>
        </w:rPr>
        <w:t xml:space="preserve">
	15、完成上级交办的其它工作。
</w:t>
      </w:r>
    </w:p>
    <w:p/>
    <w:p>
      <w:pPr/>
      <w:r>
        <w:rPr>
          <w:rStyle w:val="myStyle"/>
        </w:rPr>
        <w:t xml:space="preserve">
	项目位于***********旁，用地面积为932.2亩。该项目与******大学合作，以特色辣木产业为主，结合区域内丰厚的资源；以“醉美鹏城智慧农庄”为理念，将打造集“农业科普+农耕文化+康体休闲” 于一体的现代农业园。
</w:t>
      </w:r>
    </w:p>
    <w:p/>
    <w:p>
      <w:pPr/>
      <w:r>
        <w:rPr>
          <w:rStyle w:val="myStyle"/>
        </w:rPr>
        <w:t xml:space="preserve">
	项目地处********东南方新农村，*******契爷石水库下游(约210亩，12万平方米)。项目通过合理的规划设计与业态考量，打造一心（辣木科普示范中心）、两带（溪水景观带）、三区（辣木生态种植区、辣木种苗培育区、辣木文化休闲区），带动生态体验游、养生体验游两大游线。
</w:t>
      </w:r>
    </w:p>
    <w:p/>
    <w:p>
      <w:pPr/>
      <w:r>
        <w:rPr>
          <w:rStyle w:val="myStyle"/>
        </w:rPr>
        <w:t xml:space="preserve">
	新农村建设试验区实现土地规模化经营下的现代农业发展，以集中居住为特征，公共服务设施共享，岭南乡村风貌凸显。项目将建设成为生产高效高收，生活优质富足，生态缤纷秀美，精神文明焕发，社会和谐平安的社会主义新农村。
</w:t>
      </w:r>
    </w:p>
    <w:p/>
    <w:p>
      <w:pPr/>
      <w:r>
        <w:rPr>
          <w:rStyle w:val="myStyle"/>
        </w:rPr>
        <w:t xml:space="preserve">
	《*******县竹编产业园区总体规划（-2030）》已编制完成，规划范围面积为8.6平方公里（12900亩）。项目地位于其中核心区位在规划区南部，总用地面积为2.8平方公里（4200亩）。 完成内容：A、参与竹编产业园规划区项目合作讨论会议
</w:t>
      </w:r>
    </w:p>
    <w:p/>
    <w:p>
      <w:pPr/>
      <w:r>
        <w:rPr>
          <w:rStyle w:val="myStyle"/>
        </w:rPr>
        <w:t xml:space="preserve">
	项目地处**********旁，总面积266.2亩。
</w:t>
      </w:r>
    </w:p>
    <w:p/>
    <w:p>
      <w:pPr/>
      <w:r>
        <w:rPr>
          <w:rStyle w:val="myStyle"/>
        </w:rPr>
        <w:t xml:space="preserve">
	7完成领导安排的其他工作和配合个部门工作及时有效的完成领导临时安排的任务，积极配合其他各部的工作。
</w:t>
      </w:r>
    </w:p>
    <w:p/>
    <w:p>
      <w:pPr/>
      <w:r>
        <w:rPr>
          <w:rStyle w:val="myStyle"/>
        </w:rPr>
        <w:t xml:space="preserve">
	三、自我评价：
</w:t>
      </w:r>
    </w:p>
    <w:p/>
    <w:p>
      <w:pPr/>
      <w:r>
        <w:rPr>
          <w:rStyle w:val="myStyle"/>
        </w:rPr>
        <w:t xml:space="preserve">
	在**********的工作中，得到了单位领导的精心培育和教导，通过自身的不断努力，无论是思想上、学习上还是工作上，都取得了长足的发展和巨大的收获。通过工作与学习，使我认识到作为策划部策划师的成长是一个前景光明、充满希望同时又需要付出努力和心血的过程，也是一个需要不断完善不断发展的长期的过程。
</w:t>
      </w:r>
    </w:p>
    <w:p/>
    <w:p>
      <w:pPr/>
      <w:r>
        <w:rPr>
          <w:rStyle w:val="myStyle"/>
        </w:rPr>
        <w:t xml:space="preserve">
	思想是行动的指南，一个人如果想把工作做好，就必须先树立自己的工作思维。在工作中严格要求自己，自觉接受领导和同事们的监督和帮助，坚持不懈地克服自身的缺点，弥补自己的不足，作为公司的一员，我认真的学习和渗透公司的主流文化思想，并将“**********”的企业精神运用到实际工作和生活中。
</w:t>
      </w:r>
    </w:p>
    <w:p/>
    <w:p>
      <w:pPr/>
      <w:r>
        <w:rPr>
          <w:rStyle w:val="myStyle"/>
        </w:rPr>
        <w:t xml:space="preserve">
	2、工作方面。
</w:t>
      </w:r>
    </w:p>
    <w:p/>
    <w:p>
      <w:pPr/>
      <w:r>
        <w:rPr>
          <w:rStyle w:val="myStyle"/>
        </w:rPr>
        <w:t xml:space="preserve">
	我从做好本职工作和日常工作入手，从我做起，从现在做起，我一直相信一份耕耘，
</w:t>
      </w:r>
    </w:p>
    <w:p/>
    <w:p>
      <w:pPr/>
      <w:r>
        <w:rPr>
          <w:rStyle w:val="myStyle"/>
        </w:rPr>
        <w:t xml:space="preserve">
	一份收获，所以我一直在努力，不断努力学习，不断努力工作。从身边小事做起并持之以恒，热爱自己本职工作能够正确认真对待每一项工作，工作投入，按时出勤，有效利用工作时间。项目紧，任务繁多，能够做到积极加班，保证按时完成各种任务，保证项目的顺利进行，表现出我们策划师的责任心强，发扬了我们策划师连续工作、吃苦耐劳的精神。
</w:t>
      </w:r>
    </w:p>
    <w:p/>
    <w:p>
      <w:pPr/>
      <w:r>
        <w:rPr>
          <w:rStyle w:val="myStyle"/>
        </w:rPr>
        <w:t xml:space="preserve">
	3、学习方面。
</w:t>
      </w:r>
    </w:p>
    <w:p/>
    <w:p>
      <w:pPr/>
      <w:r>
        <w:rPr>
          <w:rStyle w:val="myStyle"/>
        </w:rPr>
        <w:t xml:space="preserve">
	不断提升自己的知识水平和技术水平，才能更好的完成自己的工作。工作中遇到不懂的问题时，多向领导和其他同事请教。当然，我还有很多不足的地方。我一定会继续努力。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2023-07-24T00:30:17+08:00</dcterms:created>
  <dcterms:modified xsi:type="dcterms:W3CDTF">2023-07-24T00:30:17+08:00</dcterms:modified>
</cp:coreProperties>
</file>

<file path=docProps/custom.xml><?xml version="1.0" encoding="utf-8"?>
<Properties xmlns="http://schemas.openxmlformats.org/officeDocument/2006/custom-properties" xmlns:vt="http://schemas.openxmlformats.org/officeDocument/2006/docPropsVTypes"/>
</file>