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十二月中旬教师资格考试资格考试《中学心理学》第三次综合检测含答案</w:t>
      </w:r>
    </w:p>
    <w:p/>
    <w:p/>
    <w:p>
      <w:pPr/>
      <w:r>
        <w:rPr>
          <w:rStyle w:val="myStyle"/>
        </w:rPr>
        <w:t xml:space="preserve">十二月中旬教师资格考试资格考试《中学心理学》第三次综合检测含答案</w:t>
      </w:r>
    </w:p>
    <w:p/>
    <w:p>
      <w:pPr/>
      <w:r>
        <w:rPr>
          <w:rStyle w:val="myStyle"/>
        </w:rPr>
        <w:t xml:space="preserve">一、单项选择题共30题，每题1分，每题的备选项中，只有一个最正确或最符合题意选对每题得一分，没选或选错均不得分</w:t>
      </w:r>
    </w:p>
    <w:p/>
    <w:p>
      <w:pPr/>
      <w:r>
        <w:rPr>
          <w:rStyle w:val="myStyle"/>
        </w:rPr>
        <w:t xml:space="preserve">1、在智力技能形成过程中需要把智力活动模式以展开的、外显的方式予以实施的阶段是O A、原型定向B、操作定向C、原型操作D、原型内化【参考答案】C</w:t>
      </w:r>
    </w:p>
    <w:p/>
    <w:p>
      <w:pPr/>
      <w:r>
        <w:rPr>
          <w:rStyle w:val="myStyle"/>
        </w:rPr>
        <w:t xml:space="preserve">2、充分利用学生头脑中生动而鲜明的形象来帮助记忆，这是使用了o A、组织策略B、精细加工策略C、元认知策略D、复述策略【参考答案】B【解析】精细加工策略是一种将新学材料与头脑中已有知识联系起来从而增加新信息的意义的深层加工策略</w:t>
      </w:r>
    </w:p>
    <w:p/>
    <w:p>
      <w:pPr/>
      <w:r>
        <w:rPr>
          <w:rStyle w:val="myStyle"/>
        </w:rPr>
        <w:t xml:space="preserve">3、根据奥苏贝尔的观点，学生课堂学习动机不包括A、认知的内驱力B、自我提高的内驱力C、情感的内驱力D、附属的内驱力【参考答案】C</w:t>
      </w:r>
    </w:p>
    <w:p/>
    <w:p>
      <w:pPr/>
      <w:r>
        <w:rPr>
          <w:rStyle w:val="myStyle"/>
        </w:rPr>
        <w:t xml:space="preserve">4、后续学习材料对先前学习材料的影响被称作o A、准备律B、练习律C、动机律D、效果律【参考答案】D</w:t>
      </w:r>
    </w:p>
    <w:p/>
    <w:p>
      <w:pPr/>
      <w:r>
        <w:rPr>
          <w:rStyle w:val="myStyle"/>
        </w:rPr>
        <w:t xml:space="preserve">33、个体执行任务时追求成功的内在驱动力称为o A、认识动机B、成就动机C、赞许动机D、交往动机【参考答案】B【解析】成就动机是个体努力克服障碍、施展才能、力求又快又好解决某一问题的愿望或趋势</w:t>
      </w:r>
    </w:p>
    <w:p/>
    <w:p>
      <w:pPr/>
      <w:r>
        <w:rPr>
          <w:rStyle w:val="myStyle"/>
        </w:rPr>
        <w:t xml:space="preserve">34、一个人面对同一问题，能想出多种不同类型的答案，这表明他的思维有O A、流畅性B、变通性C、指向性D、独创性【参考答案】B【解析】根据变通性也称灵活性的定义，选B</w:t>
      </w:r>
    </w:p>
    <w:p/>
    <w:p>
      <w:pPr/>
      <w:r>
        <w:rPr>
          <w:rStyle w:val="myStyle"/>
        </w:rPr>
        <w:t xml:space="preserve">35、形成道德品质的关键在于培养o A、道德认识B、道德情感C、道德意志D、道德信念【参考答案】D</w:t>
      </w:r>
    </w:p>
    <w:p/>
    <w:p>
      <w:pPr/>
      <w:r>
        <w:rPr>
          <w:rStyle w:val="myStyle"/>
        </w:rPr>
        <w:t xml:space="preserve">36、1868年，俄国教育家乌申斯基出版了（），对当时的心理学发展成果进行了总结，乌申斯基因此被称为“俄罗斯教育心理学的奠基人”A、《大教学论》B、《人是教育的对象》C、《教育心理学》D、《教育心理大纲》【参考答案】B【解析】1868年，俄国教育家乌申斯基出版了《人是教育的对象》</w:t>
      </w:r>
    </w:p>
    <w:p/>
    <w:p>
      <w:pPr/>
      <w:r>
        <w:rPr>
          <w:rStyle w:val="myStyle"/>
        </w:rPr>
        <w:t xml:space="preserve">37、在学习过程中，学习者采用在主题句下画线的方法帮助学习，这种学习策略属于（）o A、组织策略B、精细加工策略C、资源管理策略D、复述策略【参考答案】D【解析】画线是复述策略，是认知策略的一种</w:t>
      </w:r>
    </w:p>
    <w:p/>
    <w:p>
      <w:pPr/>
      <w:r>
        <w:rPr>
          <w:rStyle w:val="myStyle"/>
        </w:rPr>
        <w:t xml:space="preserve">38、元认知结构不包括（）A、元认知知识B、元认知体验C、元认知策略D、元认知监控【参考答案】C</w:t>
      </w:r>
    </w:p>
    <w:p/>
    <w:p>
      <w:pPr/>
      <w:r>
        <w:rPr>
          <w:rStyle w:val="myStyle"/>
        </w:rPr>
        <w:t xml:space="preserve">39、某一测验在多次施测后所得的分数的稳定、一致程度称为（）A、难度B、效度C、信度D、区分度【参考答案】C【解析】信度是指测验的可靠性，即多次测验分数的稳定、一致的程度它既包括在时间上的一致性，也包括内容和不同评分者之间的一致性</w:t>
      </w:r>
    </w:p>
    <w:p/>
    <w:p>
      <w:pPr/>
      <w:r>
        <w:rPr>
          <w:rStyle w:val="myStyle"/>
        </w:rPr>
        <w:t xml:space="preserve">40、某学生活泼、好动、乐观、灵活、喜欢交朋友、爱好广泛，但其稳定性差、缺少毅力、见异思迁他的气质类型属于A、多血质B、胆汁质C、粘液质D、抑郁制【参考答案】A【解析】多血质气质类型的人活泼好动、乐观、灵活、爱好广泛但又缺少毅力、见异思迁因此题目中这个学生的气质类型属于典型的多血质</w:t>
      </w:r>
    </w:p>
    <w:p/>
    <w:p>
      <w:pPr/>
      <w:r>
        <w:rPr>
          <w:rStyle w:val="myStyle"/>
        </w:rPr>
        <w:t xml:space="preserve">二、多项选择题</w:t>
      </w:r>
    </w:p>
    <w:p/>
    <w:p>
      <w:pPr/>
      <w:r>
        <w:rPr>
          <w:rStyle w:val="myStyle"/>
        </w:rPr>
        <w:t xml:space="preserve">1、影响课堂上概念学习的主要因素有概念的定义特征、和讲授概念的方式A、概念间的联系B、外延C、原形D、内涵【参考答案】A,C</w:t>
      </w:r>
    </w:p>
    <w:p/>
    <w:p>
      <w:pPr/>
      <w:r>
        <w:rPr>
          <w:rStyle w:val="myStyle"/>
        </w:rPr>
        <w:t xml:space="preserve">2、布鲁纳提出儿童思维发展的三个阶段是A、动作性的阶段B、印象性的阶段C、思维性的阶段D、象征性的阶段E、前思维阶段【参考答案】A,B,D</w:t>
      </w:r>
    </w:p>
    <w:p/>
    <w:p>
      <w:pPr/>
      <w:r>
        <w:rPr>
          <w:rStyle w:val="myStyle"/>
        </w:rPr>
        <w:t xml:space="preserve">3、以下属于学生群体差异的是o A、年龄差异B、学习方式差异C、兴趣差异D、性别差异E、社会文化差异【参考答案】A,D,E【解析】学生这一要素主要从两个方面影响学与教的过程第一是群体差异，包括年龄、性别和社会文化差异等；第二是个体差异，包括学习方式、智力水平、兴趣等</w:t>
      </w:r>
    </w:p>
    <w:p/>
    <w:p>
      <w:pPr/>
      <w:r>
        <w:rPr>
          <w:rStyle w:val="myStyle"/>
        </w:rPr>
        <w:t xml:space="preserve">4、想象的基本特征有o A、新颖性B、离奇性C、生动性D、现实性E、形象性【参考答案】A,E【解析】想象主要处理图形信息，或者说表象，而不是词或者符号，因此具有形象性的特征想象是对旧有的表象积极的再加工和再组合，因此具有新颖性的特征</w:t>
      </w:r>
    </w:p>
    <w:p/>
    <w:p>
      <w:pPr/>
      <w:r>
        <w:rPr>
          <w:rStyle w:val="myStyle"/>
        </w:rPr>
        <w:t xml:space="preserve">5、教师应充当的角色有A、学习的指导者B、班集体活动的领导者C、行为规范的示范者D、心理保健者E、教育科研人员【参考答案】:A,B,C,D,E【解析】教师要充当多种角色</w:t>
      </w:r>
    </w:p>
    <w:p/>
    <w:p>
      <w:pPr/>
      <w:r>
        <w:rPr>
          <w:rStyle w:val="myStyle"/>
        </w:rPr>
        <w:t xml:space="preserve">6、教师在学校教育中，常常要用到哪些方法？（）A、讲解法B、演示法C、课堂问答法D、练习法E、实验法【参考答案】A,B,C,D,E【解析】在学校教育中，教师常常用到以下一些基本的教学方法讲解法、演示法、课堂问答法、练习法、指导法、讨论法、实验法、游戏法、参观法</w:t>
      </w:r>
    </w:p>
    <w:p/>
    <w:p>
      <w:pPr/>
      <w:r>
        <w:rPr>
          <w:rStyle w:val="myStyle"/>
        </w:rPr>
        <w:t xml:space="preserve">7、心理发展的不平衡性体现在（）A、个体不同系统在发展速度上的不同B、个体不同系统在发展的起止时间上的不同C、个体不同系统在到达成熟时期上的不同D、个体不同系统在发展优势领域的不同E、同一机能特性在发展的不同时期有不同的发展速率【参考答案】A,B,C,E</w:t>
      </w:r>
    </w:p>
    <w:p/>
    <w:p>
      <w:pPr/>
      <w:r>
        <w:rPr>
          <w:rStyle w:val="myStyle"/>
        </w:rPr>
        <w:t xml:space="preserve">8、构成品德心理结构的基本成分是（）A、知B、情C、意D、行E、态度【参考答案】A,B,D【解析】品德的心理结构的基本成分为道德认识、道德情感、道德行为</w:t>
      </w:r>
    </w:p>
    <w:p/>
    <w:p>
      <w:pPr/>
      <w:r>
        <w:rPr>
          <w:rStyle w:val="myStyle"/>
        </w:rPr>
        <w:t xml:space="preserve">9、学习的积极性是多种心理因素的综合表现，可以从方面考察A、注意状态B、情绪状态C、意志状态D、行为方式E、努力程度【参考答案】A,B,C</w:t>
      </w:r>
    </w:p>
    <w:p/>
    <w:p>
      <w:pPr/>
      <w:r>
        <w:rPr>
          <w:rStyle w:val="myStyle"/>
        </w:rPr>
        <w:t xml:space="preserve">10、下列属于正迁移的是【】A、数学审题技能的掌握对物理、化学审题的影响B、受在学校爱护公物的言行影响在校外规范自己的行为C、外语学习中，词汇的掌握对阅读的影响D、学习汉语字母发音对英语字母发音的影响E、举一反三【参考答案】A,B,C,E【解析】所谓正迁移，指的是一种学习能促进另一种学习已有的知识、技能在学习新知识和解决新问题过程中，能够很好地得到利用，产生“触类旁通”的学习效果，这就表现出学习的正迁移</w:t>
      </w:r>
    </w:p>
    <w:p/>
    <w:p>
      <w:pPr/>
      <w:r>
        <w:rPr>
          <w:rStyle w:val="myStyle"/>
        </w:rPr>
        <w:t xml:space="preserve">三、填空题</w:t>
      </w:r>
    </w:p>
    <w:p/>
    <w:p>
      <w:pPr/>
      <w:r>
        <w:rPr>
          <w:rStyle w:val="myStyle"/>
        </w:rPr>
        <w:t xml:space="preserve">1、群体凝聚力、群体规范、群体气氛等影响群体与成员个人行为变化的力量总和统称为群体O【参考答案】动力</w:t>
      </w:r>
    </w:p>
    <w:p/>
    <w:p>
      <w:pPr/>
      <w:r>
        <w:rPr>
          <w:rStyle w:val="myStyle"/>
        </w:rPr>
        <w:t xml:space="preserve">2、在教育心理学领域最有影响的是奥苏贝尔的和布鲁纳的o这二者都重视所学内容的结构的重要性【参考答案】有意接受学习论、发现学习论</w:t>
      </w:r>
    </w:p>
    <w:p/>
    <w:p>
      <w:pPr/>
      <w:r>
        <w:rPr>
          <w:rStyle w:val="myStyle"/>
        </w:rPr>
        <w:t xml:space="preserve">3、评价/反思过程包括在教学之前对教学设计效果的,在教学过程中对教学的，以及在教学之后的检验和反思【参考答案】预测和评判、监视和分析</w:t>
      </w:r>
    </w:p>
    <w:p/>
    <w:p>
      <w:pPr/>
      <w:r>
        <w:rPr>
          <w:rStyle w:val="myStyle"/>
        </w:rPr>
        <w:t xml:space="preserve">4、下位学习包括两种形式，即和相关类属学习【参考答案】派生类属学习</w:t>
      </w:r>
    </w:p>
    <w:p/>
    <w:p>
      <w:pPr/>
      <w:r>
        <w:rPr>
          <w:rStyle w:val="myStyle"/>
        </w:rPr>
        <w:t xml:space="preserve">5、学习者为了提高学习的效果和效率，有目的有意识地制订的有关学习过程的复杂的方案称之为O【参考答案】学习策略</w:t>
      </w:r>
    </w:p>
    <w:p/>
    <w:p>
      <w:pPr/>
      <w:r>
        <w:rPr>
          <w:rStyle w:val="myStyle"/>
        </w:rPr>
        <w:t xml:space="preserve">6、数学学习中数字运算影响到字母运算的学习，此为迁移【参考答案】垂直</w:t>
      </w:r>
    </w:p>
    <w:p/>
    <w:p>
      <w:pPr/>
      <w:r>
        <w:rPr>
          <w:rStyle w:val="myStyle"/>
        </w:rPr>
        <w:t xml:space="preserve">7、根据问题的清晰性分类，研究性学习中涉及的问题多属于问题【参考答案】结构不良</w:t>
      </w:r>
    </w:p>
    <w:p/>
    <w:p>
      <w:pPr/>
      <w:r>
        <w:rPr>
          <w:rStyle w:val="myStyle"/>
        </w:rPr>
        <w:t xml:space="preserve">8、从性质来看，心理健康教育包括发展性教育和两项任务【参考答案】补救性教育</w:t>
      </w:r>
    </w:p>
    <w:p/>
    <w:p>
      <w:pPr/>
      <w:r>
        <w:rPr>
          <w:rStyle w:val="myStyle"/>
        </w:rPr>
        <w:t xml:space="preserve">9、在问题解决过程中，提出假设常用的方式有算法式和o【参考答案】启发式</w:t>
      </w:r>
    </w:p>
    <w:p/>
    <w:p>
      <w:pPr/>
      <w:r>
        <w:rPr>
          <w:rStyle w:val="myStyle"/>
        </w:rPr>
        <w:t xml:space="preserve">10、教育心理学的具体研究范畴是围绕相互作用过程展开的【参考答案】学与教</w:t>
      </w:r>
    </w:p>
    <w:p/>
    <w:p>
      <w:pPr/>
      <w:r>
        <w:rPr>
          <w:rStyle w:val="myStyle"/>
        </w:rPr>
        <w:t xml:space="preserve">11、区别冲动与沉思认知方式的标准是与精确性【参考答案】反应时间</w:t>
      </w:r>
    </w:p>
    <w:p/>
    <w:p>
      <w:pPr/>
      <w:r>
        <w:rPr>
          <w:rStyle w:val="myStyle"/>
        </w:rPr>
        <w:t xml:space="preserve">12、我国教育心理学家主张把学生的学习分为的学习、的学习和行为规范的学习【参考答案】知识；技能</w:t>
      </w:r>
    </w:p>
    <w:p/>
    <w:p>
      <w:pPr/>
      <w:r>
        <w:rPr>
          <w:rStyle w:val="myStyle"/>
        </w:rPr>
        <w:t xml:space="preserve">13、过度学习达到时，记忆效果最好【参考答案】150%</w:t>
      </w:r>
    </w:p>
    <w:p/>
    <w:p>
      <w:pPr/>
      <w:r>
        <w:rPr>
          <w:rStyle w:val="myStyle"/>
        </w:rPr>
        <w:t xml:space="preserve">14、与学习动机中其他内驱力相比，附属内驱力会随着年龄的增长逐步【参考答案】降低</w:t>
      </w:r>
    </w:p>
    <w:p/>
    <w:p>
      <w:pPr/>
      <w:r>
        <w:rPr>
          <w:rStyle w:val="myStyle"/>
        </w:rPr>
        <w:t xml:space="preserve">15、学生的学习就其学习内容来说，大致可分为三个方面一是知识技能和学习策略的掌握；二是问题解决能力和创造性的发展；三是的培养【参考答案】道德品质和健康心理</w:t>
      </w:r>
    </w:p>
    <w:p/>
    <w:p>
      <w:pPr/>
      <w:r>
        <w:rPr>
          <w:rStyle w:val="myStyle"/>
        </w:rPr>
        <w:t xml:space="preserve">16、20世纪20年代到50年代末，美国出版的教育心理学书籍版本种类繁多,体系五花八门，但只有这一课题是各书共有的【参考答案】学习</w:t>
      </w:r>
    </w:p>
    <w:p/>
    <w:p>
      <w:pPr/>
      <w:r>
        <w:rPr>
          <w:rStyle w:val="myStyle"/>
        </w:rPr>
        <w:t xml:space="preserve">17、是教师知识结构的核心【参考答案】专业知识</w:t>
      </w:r>
    </w:p>
    <w:p/>
    <w:p>
      <w:pPr/>
      <w:r>
        <w:rPr>
          <w:rStyle w:val="myStyle"/>
        </w:rPr>
        <w:t xml:space="preserve">18、焦虑症是一种与不相适合的以焦虑反应为特征的神经症【参考答案】客观威胁</w:t>
      </w:r>
    </w:p>
    <w:p/>
    <w:p>
      <w:pPr/>
      <w:r>
        <w:rPr>
          <w:rStyle w:val="myStyle"/>
        </w:rPr>
        <w:t xml:space="preserve">19、做笔记是学习时常用的一种策略【参考答案】精加工</w:t>
      </w:r>
    </w:p>
    <w:p/>
    <w:p>
      <w:pPr/>
      <w:r>
        <w:rPr>
          <w:rStyle w:val="myStyle"/>
        </w:rPr>
        <w:t xml:space="preserve">20、当学完单词ball（球）之后，再学习football（足球）时，产生的迂移叫________O【参考答案】特殊迁移</w:t>
      </w:r>
    </w:p>
    <w:p/>
    <w:p>
      <w:pPr/>
      <w:r>
        <w:rPr>
          <w:rStyle w:val="myStyle"/>
        </w:rPr>
        <w:t xml:space="preserve">21、最早研究群体动力的是心理学家是o【参考答案】勒温</w:t>
      </w:r>
    </w:p>
    <w:p/>
    <w:p>
      <w:pPr/>
      <w:r>
        <w:rPr>
          <w:rStyle w:val="myStyle"/>
        </w:rPr>
        <w:t xml:space="preserve">22、发现学习是指的一种教学策略【参考答案】通过自身的练习活动而发现有关概念或抽象原理</w:t>
      </w:r>
    </w:p>
    <w:p/>
    <w:p>
      <w:pPr/>
      <w:r>
        <w:rPr>
          <w:rStyle w:val="myStyle"/>
        </w:rPr>
        <w:t xml:space="preserve">23、态度是通过而形成的，无论是对人还是对事，各种态度都是通过相互作用而形成或改变的【参考答案】学习、个体与环境</w:t>
      </w:r>
    </w:p>
    <w:p/>
    <w:p>
      <w:pPr/>
      <w:r>
        <w:rPr>
          <w:rStyle w:val="myStyle"/>
        </w:rPr>
        <w:t xml:space="preserve">24、根据迁移的内容不同，将学习划分为迁移和迁移【参考答案】一般具体</w:t>
      </w:r>
    </w:p>
    <w:p/>
    <w:p>
      <w:pPr/>
      <w:r>
        <w:rPr>
          <w:rStyle w:val="myStyle"/>
        </w:rPr>
        <w:t xml:space="preserve">25、布卢姆将教学目标分为认知目标、情感目标和三大领域【参考答案】动作技能目标</w:t>
      </w:r>
    </w:p>
    <w:p/>
    <w:p>
      <w:pPr/>
      <w:r>
        <w:rPr>
          <w:rStyle w:val="myStyle"/>
        </w:rPr>
        <w:t xml:space="preserve">26、学生借以获得信息、做出计划和解决问题的心理过程称之为【参考答案】认知过程</w:t>
      </w:r>
    </w:p>
    <w:p/>
    <w:p>
      <w:pPr/>
      <w:r>
        <w:rPr>
          <w:rStyle w:val="myStyle"/>
        </w:rPr>
        <w:t xml:space="preserve">27、在应用知识的具体情境中进行知识教学的一种教学策略是【参考答案】情境教学</w:t>
      </w:r>
    </w:p>
    <w:p/>
    <w:p>
      <w:pPr/>
      <w:r>
        <w:rPr>
          <w:rStyle w:val="myStyle"/>
        </w:rPr>
        <w:t xml:space="preserve">28、强化是一种操作，其作用在于o【参考答案】改变某一反应在将来发生的概率</w:t>
      </w:r>
    </w:p>
    <w:p/>
    <w:p>
      <w:pPr/>
      <w:r>
        <w:rPr>
          <w:rStyle w:val="myStyle"/>
        </w:rPr>
        <w:t xml:space="preserve">29、学习历史事件、历史人物、地形地貌或地理位置，都属于学习【参考答案】课时计划</w:t>
      </w:r>
    </w:p>
    <w:p/>
    <w:p>
      <w:pPr/>
      <w:r>
        <w:rPr>
          <w:rStyle w:val="myStyle"/>
        </w:rPr>
        <w:t xml:space="preserve">30、</w:t>
      </w:r>
    </w:p>
    <w:p/>
    <w:p>
      <w:pPr/>
      <w:r>
        <w:rPr>
          <w:rStyle w:val="myStyle"/>
        </w:rPr>
        <w:t xml:space="preserve">11、12?</w:t>
      </w:r>
    </w:p>
    <w:p/>
    <w:p>
      <w:pPr/>
      <w:r>
        <w:rPr>
          <w:rStyle w:val="myStyle"/>
        </w:rPr>
        <w:t xml:space="preserve">14、15岁这个年龄段，按心理学家的划分是期【参考答案】少年；</w:t>
      </w:r>
    </w:p>
    <w:p/>
    <w:p>
      <w:pPr/>
      <w:r>
        <w:rPr>
          <w:rStyle w:val="myStyle"/>
        </w:rPr>
        <w:t xml:space="preserve">四、判断题</w:t>
      </w:r>
    </w:p>
    <w:p/>
    <w:p>
      <w:pPr/>
      <w:r>
        <w:rPr>
          <w:rStyle w:val="myStyle"/>
        </w:rPr>
        <w:t xml:space="preserve">1、计算机辅助教学是将程序教学的基本思想和方法与现代的电子计算机系统结合起来的一种个别化教学形式（）【参考答案】正确【解析】（P471）</w:t>
      </w:r>
    </w:p>
    <w:p/>
    <w:p>
      <w:pPr/>
      <w:r>
        <w:rPr>
          <w:rStyle w:val="myStyle"/>
        </w:rPr>
        <w:t xml:space="preserve">2、物质活动与物质化活动是同一种活动【参考答案】（错误【解析】物质活动指借助实物进行活动物质化活动指借助实物的模型、图片、样本等代替物进行活动因此两者不是同一种活动</w:t>
      </w:r>
    </w:p>
    <w:p/>
    <w:p>
      <w:pPr/>
      <w:r>
        <w:rPr>
          <w:rStyle w:val="myStyle"/>
        </w:rPr>
        <w:t xml:space="preserve">3、巴甫洛夫是俄国著名生理学家，他最早用精确的实验对条件反射作了研究，曾获得诺贝尔奖（）【参考答案】正确【解析】（P68）</w:t>
      </w:r>
    </w:p>
    <w:p/>
    <w:p>
      <w:pPr/>
      <w:r>
        <w:rPr>
          <w:rStyle w:val="myStyle"/>
        </w:rPr>
        <w:t xml:space="preserve">4、皮亚杰是瑞士著名人心理学家和哲学家，他在20世纪60年代创立了“发生认识论”【参考答案】（正确</w:t>
      </w:r>
    </w:p>
    <w:p/>
    <w:p>
      <w:pPr/>
      <w:r>
        <w:rPr>
          <w:rStyle w:val="myStyle"/>
        </w:rPr>
        <w:t xml:space="preserve">5、1903年.美国心理学家洛克出版的《教育心理学》是西方第一本以“教育心理学”命名的专著【参考答案】错误【解析】1903年，美国心理学家桑代克出版的《教育心理学》是西方第一本以“教育心理学”命名的专著</w:t>
      </w:r>
    </w:p>
    <w:p/>
    <w:p>
      <w:pPr/>
      <w:r>
        <w:rPr>
          <w:rStyle w:val="myStyle"/>
        </w:rPr>
        <w:t xml:space="preserve">6、第一个将心理学作为教育学基础的教育学家是瑞士的斐斯塔洛齐【参考答案】此判断错误赫尔巴特首次提出将心理学作为教育学的理论基础</w:t>
      </w:r>
    </w:p>
    <w:p/>
    <w:p>
      <w:pPr/>
      <w:r>
        <w:rPr>
          <w:rStyle w:val="myStyle"/>
        </w:rPr>
        <w:t xml:space="preserve">7、桑代克提出学习不是建立刺激一反应联结，而是建立观念之间的联结【参考答案】错误</w:t>
      </w:r>
    </w:p>
    <w:p/>
    <w:p>
      <w:pPr/>
      <w:r>
        <w:rPr>
          <w:rStyle w:val="myStyle"/>
        </w:rPr>
        <w:t xml:space="preserve">8、个性心理特征包括能力、气质和知觉【参考答案】错误【解析】所谓个性心理特征，就是个体在其心理活动中经常地、稳定地表现出来的特征，这主要是人的能力、气质和性格</w:t>
      </w:r>
    </w:p>
    <w:p/>
    <w:p>
      <w:pPr/>
      <w:r>
        <w:rPr>
          <w:rStyle w:val="myStyle"/>
        </w:rPr>
        <w:t xml:space="preserve">9、说的简单一点，技能就是人的本能活动【参考答案】错误【解析】技能是通过学习或练习而形成的，不同于本能行为</w:t>
      </w:r>
    </w:p>
    <w:p/>
    <w:p>
      <w:pPr/>
      <w:r>
        <w:rPr>
          <w:rStyle w:val="myStyle"/>
        </w:rPr>
        <w:t xml:space="preserve">10、学习准备是一个动态的发展过程，包括纵向和横向两个维度【参考答案】正确【解析】略</w:t>
      </w:r>
    </w:p>
    <w:p/>
    <w:p>
      <w:pPr/>
      <w:r>
        <w:rPr>
          <w:rStyle w:val="myStyle"/>
        </w:rPr>
        <w:t xml:space="preserve">11、用心理模拟法来建立心智活动的实践模式需经过两个步骤，一是创拟确立模型，二是检验修正模型，其中第二步是关键【参考答案】错误【解析】用心理模拟法来建立心智活动的实践模式需经过两个步骤，其中第一步创拟确立模型是关键</w:t>
      </w:r>
    </w:p>
    <w:p/>
    <w:p>
      <w:pPr/>
      <w:r>
        <w:rPr>
          <w:rStyle w:val="myStyle"/>
        </w:rPr>
        <w:t xml:space="preserve">12、拥有某一领域丰富的知识经验就能有效地解决问题【参考答案】错误A、前摄抑制B、倒摄抑制C、痕迹消退D、迁移【参考答案】B</w:t>
      </w:r>
    </w:p>
    <w:p/>
    <w:p>
      <w:pPr/>
      <w:r>
        <w:rPr>
          <w:rStyle w:val="myStyle"/>
        </w:rPr>
        <w:t xml:space="preserve">5、下列哪一项不属于遗忘产生的原因是A、生理原因B、心理原因C、记忆痕迹衰退D、干扰【参考答案】B</w:t>
      </w:r>
    </w:p>
    <w:p/>
    <w:p>
      <w:pPr/>
      <w:r>
        <w:rPr>
          <w:rStyle w:val="myStyle"/>
        </w:rPr>
        <w:t xml:space="preserve">6、马斯洛的需要层次理论认为，人的最低层次的需要是A、尊重需要B、归属需要C、生存需要D、自我实现的需要【参考答案】C【解析】马斯洛的需要层次理论从下到上包括生理和组织的需要、关系和社会的需要、成就需要、审美的需要和自我实现的需要</w:t>
      </w:r>
    </w:p>
    <w:p/>
    <w:p>
      <w:pPr/>
      <w:r>
        <w:rPr>
          <w:rStyle w:val="myStyle"/>
        </w:rPr>
        <w:t xml:space="preserve">7、在控制条件下对某种行为或者心理现象进行观察的研究方法称为A、实验法B、测验法C、调查法D、观察法【参考答案】A【解析】略【解析】若大量的知识经验以杂乱无章的方式储存于头脑中，对有效的问题解决毫无帮助</w:t>
      </w:r>
    </w:p>
    <w:p/>
    <w:p>
      <w:pPr/>
      <w:r>
        <w:rPr>
          <w:rStyle w:val="myStyle"/>
        </w:rPr>
        <w:t xml:space="preserve">13、群体规范的形成经历三个阶段，其中第一阶段相互影响阶段，第二阶段是由于趋同倾向而导致评价、判断和相应行为上的一致性，第三阶段是出现一种占优势的意见【参考答案】错误【解析】群体规范的形成经历三个阶段第一阶段是相互影响阶段；第二阶段是出现一种占优势的意见；第三阶段是由于趋同倾向而导致评价、判断和相应行为上的一致性</w:t>
      </w:r>
    </w:p>
    <w:p/>
    <w:p>
      <w:pPr/>
      <w:r>
        <w:rPr>
          <w:rStyle w:val="myStyle"/>
        </w:rPr>
        <w:t xml:space="preserve">14、实验法是在教育和实际情况下，按照研究的目的而控制某些条件、变更某些条件，以观察被测试者心理活动的表现方法【参考答案】错误【解析】实验室实验必须是在实验室条件下，而不是在教育的实际情况下进行的</w:t>
      </w:r>
    </w:p>
    <w:p/>
    <w:p>
      <w:pPr/>
      <w:r>
        <w:rPr>
          <w:rStyle w:val="myStyle"/>
        </w:rPr>
        <w:t xml:space="preserve">15、价值辨析观点更强调价值本身，而不强调价值观的获得过程【参考答案】错误【解析】价值辨析强调的不是价值本身，而是强调通过辨析、获得价值观的过程因为价值观念是人自身的一种内在价值，不易清醒地意识</w:t>
      </w:r>
    </w:p>
    <w:p/>
    <w:p>
      <w:pPr/>
      <w:r>
        <w:rPr>
          <w:rStyle w:val="myStyle"/>
        </w:rPr>
        <w:t xml:space="preserve">五、概念题</w:t>
      </w:r>
    </w:p>
    <w:p/>
    <w:p>
      <w:pPr/>
      <w:r>
        <w:rPr>
          <w:rStyle w:val="myStyle"/>
        </w:rPr>
        <w:t xml:space="preserve">1、简述高创造力个体的人格特征【参考答案】1好奇心强、兴趣广泛、思维灵活，喜欢钻研一些抽象问题2自信心强，看问题常有自己独到的见解，不满足于书本知识和教师讲解3独立性强，常独立从事活动，对自己的事有较大责任心4有较大的主动性和较少的禁止性，对新信息的接收较少防御5有较大的坚持性和恒心6对未来有较高的期望与抱负，希望面对更复杂的工作，能摆脱传统和习俗，不怕风险和压力</w:t>
      </w:r>
    </w:p>
    <w:p/>
    <w:p>
      <w:pPr/>
      <w:r>
        <w:rPr>
          <w:rStyle w:val="myStyle"/>
        </w:rPr>
        <w:t xml:space="preserve">2、简述教学测量与评价的功能【参考答案】1为师生调整和改进教学提供充足的反馈信息；2是学校鉴别学生学业成绩、家长了解学生学习情况的主要方式；3是教学过程的一个重要组成部分；4作为教育评价和决策的依据</w:t>
      </w:r>
    </w:p>
    <w:p/>
    <w:p>
      <w:pPr/>
      <w:r>
        <w:rPr>
          <w:rStyle w:val="myStyle"/>
        </w:rPr>
        <w:t xml:space="preserve">3、为什么说学生学习知识的过程是一种特殊的认识过程？【参考答案】1学生学习知识的过程是一种认识过程知识按获得方式的不同可分为直接经验和间接经验两类2学生学习知识的认识过程又具有特殊性过程相对径直而简短</w:t>
      </w:r>
    </w:p>
    <w:p/>
    <w:p>
      <w:pPr/>
      <w:r>
        <w:rPr>
          <w:rStyle w:val="myStyle"/>
        </w:rPr>
        <w:t xml:space="preserve">4、简述常用的精细加工策略【参考答案】⑴记忆术;2做笔记;3提问;4生成性学习;5利用背景知识，联系实际</w:t>
      </w:r>
    </w:p>
    <w:p/>
    <w:p>
      <w:pPr/>
      <w:r>
        <w:rPr>
          <w:rStyle w:val="myStyle"/>
        </w:rPr>
        <w:t xml:space="preserve">5、教师如何使操作原型成功地内化成心智技能？【参考答案】要想使操作原型成功地内化成心智技能，教学中必须注意1动作的执行应遵循由出声的外部言语到不出声的外部言语再到内部言语的顺序，不能颠倒2在开始阶段，操作活动应在言语水平上完全展开，即用出声或不出声的外部言语完整地描述原型的操作过程然后，再逐渐缩减3在这一阶段也要注意变换动作对象，使活动方式得以进一步概括，以便广泛适用于同类课题4在进行由出声到不出声，由展开到压缩的转化过程中，也要注意活动的掌握程度，不能过早转化，也不宜过迟，而应适时</w:t>
      </w:r>
    </w:p>
    <w:p/>
    <w:p>
      <w:pPr/>
      <w:r>
        <w:rPr>
          <w:rStyle w:val="myStyle"/>
        </w:rPr>
        <w:t xml:space="preserve">6、教师在培养和促进儿童智力发展方面应注意哪几点？【参考答案】P301―3021提高认识，积极促进个体智力的发展2通过教学活动发展个体的智力3创设智力发展的情境，组织学生多参加科技和课外活动4注意根据智力的个别差异，因材施教，促进发展</w:t>
      </w:r>
    </w:p>
    <w:p/>
    <w:p>
      <w:pPr/>
      <w:r>
        <w:rPr>
          <w:rStyle w:val="myStyle"/>
        </w:rPr>
        <w:t xml:space="preserve">7、学习策略训练的原则有哪些【参考答案】</w:t>
      </w:r>
    </w:p>
    <w:p/>
    <w:p>
      <w:pPr/>
      <w:r>
        <w:rPr>
          <w:rStyle w:val="myStyle"/>
        </w:rPr>
        <w:t xml:space="preserve">（1）主体性原则</w:t>
      </w:r>
    </w:p>
    <w:p/>
    <w:p>
      <w:pPr/>
      <w:r>
        <w:rPr>
          <w:rStyle w:val="myStyle"/>
        </w:rPr>
        <w:t xml:space="preserve">（2）内化性原则</w:t>
      </w:r>
    </w:p>
    <w:p/>
    <w:p>
      <w:pPr/>
      <w:r>
        <w:rPr>
          <w:rStyle w:val="myStyle"/>
        </w:rPr>
        <w:t xml:space="preserve">（3）特定性原则</w:t>
      </w:r>
    </w:p>
    <w:p/>
    <w:p>
      <w:pPr/>
      <w:r>
        <w:rPr>
          <w:rStyle w:val="myStyle"/>
        </w:rPr>
        <w:t xml:space="preserve">（4）生成性原则</w:t>
      </w:r>
    </w:p>
    <w:p/>
    <w:p>
      <w:pPr/>
      <w:r>
        <w:rPr>
          <w:rStyle w:val="myStyle"/>
        </w:rPr>
        <w:t xml:space="preserve">（5）有效的监控</w:t>
      </w:r>
    </w:p>
    <w:p/>
    <w:p>
      <w:pPr/>
      <w:r>
        <w:rPr>
          <w:rStyle w:val="myStyle"/>
        </w:rPr>
        <w:t xml:space="preserve">（6）个人自我效能感</w:t>
      </w:r>
    </w:p>
    <w:p/>
    <w:p>
      <w:pPr/>
      <w:r>
        <w:rPr>
          <w:rStyle w:val="myStyle"/>
        </w:rPr>
        <w:t xml:space="preserve">8、简述影响学习迁移的因素【参考答案】</w:t>
      </w:r>
    </w:p>
    <w:p/>
    <w:p>
      <w:pPr/>
      <w:r>
        <w:rPr>
          <w:rStyle w:val="myStyle"/>
        </w:rPr>
        <w:t xml:space="preserve">（1）学习情境的相似性</w:t>
      </w:r>
    </w:p>
    <w:p/>
    <w:p>
      <w:pPr/>
      <w:r>
        <w:rPr>
          <w:rStyle w:val="myStyle"/>
        </w:rPr>
        <w:t xml:space="preserve">（2）学习材料的性质</w:t>
      </w:r>
    </w:p>
    <w:p/>
    <w:p>
      <w:pPr/>
      <w:r>
        <w:rPr>
          <w:rStyle w:val="myStyle"/>
        </w:rPr>
        <w:t xml:space="preserve">（3）学习活动的多样性</w:t>
      </w:r>
    </w:p>
    <w:p/>
    <w:p>
      <w:pPr/>
      <w:r>
        <w:rPr>
          <w:rStyle w:val="myStyle"/>
        </w:rPr>
        <w:t xml:space="preserve">（4）原学习的熟练和理解程度</w:t>
      </w:r>
    </w:p>
    <w:p/>
    <w:p>
      <w:pPr/>
      <w:r>
        <w:rPr>
          <w:rStyle w:val="myStyle"/>
        </w:rPr>
        <w:t xml:space="preserve">（5）年龄特征</w:t>
      </w:r>
    </w:p>
    <w:p/>
    <w:p>
      <w:pPr/>
      <w:r>
        <w:rPr>
          <w:rStyle w:val="myStyle"/>
        </w:rPr>
        <w:t xml:space="preserve">（6）智力水平</w:t>
      </w:r>
    </w:p>
    <w:p/>
    <w:p>
      <w:pPr/>
      <w:r>
        <w:rPr>
          <w:rStyle w:val="myStyle"/>
        </w:rPr>
        <w:t xml:space="preserve">9、简述教学设计的内容和程序【参考答案】一般说来，教学设计包括以下内容和程序</w:t>
      </w:r>
    </w:p>
    <w:p/>
    <w:p>
      <w:pPr/>
      <w:r>
        <w:rPr>
          <w:rStyle w:val="myStyle"/>
        </w:rPr>
        <w:t xml:space="preserve">（1）设置教学目标包括教学目标的分类和表述、教学任务和教学对象分析;</w:t>
      </w:r>
    </w:p>
    <w:p/>
    <w:p>
      <w:pPr/>
      <w:r>
        <w:rPr>
          <w:rStyle w:val="myStyle"/>
        </w:rPr>
        <w:t xml:space="preserve">（2）组织教学过程包括确定教学事项、选择教学方法、选用教学媒体和控制教学环境；</w:t>
      </w:r>
    </w:p>
    <w:p/>
    <w:p>
      <w:pPr/>
      <w:r>
        <w:rPr>
          <w:rStyle w:val="myStyle"/>
        </w:rPr>
        <w:t xml:space="preserve">（3）选择教学策略；</w:t>
      </w:r>
    </w:p>
    <w:p/>
    <w:p>
      <w:pPr/>
      <w:r>
        <w:rPr>
          <w:rStyle w:val="myStyle"/>
        </w:rPr>
        <w:t xml:space="preserve">（4）实施教学评价</w:t>
      </w:r>
    </w:p>
    <w:p/>
    <w:p>
      <w:pPr/>
      <w:r>
        <w:rPr>
          <w:rStyle w:val="myStyle"/>
        </w:rPr>
        <w:t xml:space="preserve">10、学习者原有的认知结构如何影响迁移？【参考答案】</w:t>
      </w:r>
    </w:p>
    <w:p/>
    <w:p>
      <w:pPr/>
      <w:r>
        <w:rPr>
          <w:rStyle w:val="myStyle"/>
        </w:rPr>
        <w:t xml:space="preserve">（1）学习者是否拥有相应的背景知识；</w:t>
      </w:r>
    </w:p>
    <w:p/>
    <w:p>
      <w:pPr/>
      <w:r>
        <w:rPr>
          <w:rStyle w:val="myStyle"/>
        </w:rPr>
        <w:t xml:space="preserve">（2）原有的认知结构的概括水平；</w:t>
      </w:r>
    </w:p>
    <w:p/>
    <w:p>
      <w:pPr/>
      <w:r>
        <w:rPr>
          <w:rStyle w:val="myStyle"/>
        </w:rPr>
        <w:t xml:space="preserve">（3）学习者是否具有相应的认知技能或策略以及元认知策略</w:t>
      </w:r>
    </w:p>
    <w:p/>
    <w:p>
      <w:pPr/>
      <w:r>
        <w:rPr>
          <w:rStyle w:val="myStyle"/>
        </w:rPr>
        <w:t xml:space="preserve">六、定义题</w:t>
      </w:r>
    </w:p>
    <w:p/>
    <w:p>
      <w:pPr/>
      <w:r>
        <w:rPr>
          <w:rStyle w:val="myStyle"/>
        </w:rPr>
        <w:t xml:space="preserve">1、内在动机【参考答案】内在动机是由个体的内部需要所引起的动机</w:t>
      </w:r>
    </w:p>
    <w:p/>
    <w:p>
      <w:pPr/>
      <w:r>
        <w:rPr>
          <w:rStyle w:val="myStyle"/>
        </w:rPr>
        <w:t xml:space="preserve">2、认知结构【参考答案】（P255）认知结构广义的认知结构指某一学习者的观念的全部内容和组织；狭义的认知结构指学习者在某一特殊知识领域内的观念的内容和组织</w:t>
      </w:r>
    </w:p>
    <w:p/>
    <w:p>
      <w:pPr/>
      <w:r>
        <w:rPr>
          <w:rStyle w:val="myStyle"/>
        </w:rPr>
        <w:t xml:space="preserve">3、理解问题【参考答案】理解问题把握问题的性质和关键信息，摒弃无关因素，并在头脑中形成有关问题的初步印象，即形成问题的表征，主要是确定问题究竟是什么，并尽可能地达到对整个问题的准确理解</w:t>
      </w:r>
    </w:p>
    <w:p/>
    <w:p>
      <w:pPr/>
      <w:r>
        <w:rPr>
          <w:rStyle w:val="myStyle"/>
        </w:rPr>
        <w:t xml:space="preserve">4、上位学习【参考答案】上位学习上位学习也叫总括学习，即通过综合归纳获得意义的学习当认知结构中已经形成某些概括程度较低的观念，在这些原有观念的基础上学习一个概括和包容程度更高的概念或命题时，便产生上位学习</w:t>
      </w:r>
    </w:p>
    <w:p/>
    <w:p>
      <w:pPr/>
      <w:r>
        <w:rPr>
          <w:rStyle w:val="myStyle"/>
        </w:rPr>
        <w:t xml:space="preserve">5、论文式测验【参考答案】论文式测验是由教帅根据教学内容的要点，择其较重要者出几个试题，让学生用论文的方式，自由地以书面形式解答问题至于试题的深浅，则视教学水平和学生的学习程度而定</w:t>
      </w:r>
    </w:p>
    <w:p/>
    <w:p>
      <w:pPr/>
      <w:r>
        <w:rPr>
          <w:rStyle w:val="myStyle"/>
        </w:rPr>
        <w:t xml:space="preserve">七、论述题</w:t>
      </w:r>
    </w:p>
    <w:p/>
    <w:p>
      <w:pPr/>
      <w:r>
        <w:rPr>
          <w:rStyle w:val="myStyle"/>
        </w:rPr>
        <w:t xml:space="preserve">1、试论述中学生品德发展的基本特征【参考答案】第一，伦理道德发展具有自律性，言行一致在整个中学阶段学生的品德迅速发展，处于伦理形成时期伦理是人与人之间的关系以及必须遵守的行为准则，它是道德关系的概括，伦理道德是道德发展的最高阶段1形成道德信念与道德理想中学阶段是道德信念和道德理想形成，并以此指导行动的时期中学生逐渐掌握伦理道德，并服从它，表现为独立、自觉地依据道德信念、价值标准等去行动，使学生的道德行为更有原则性、自觉性2自我意识增强在品德发展的过程中，中学生更加关注自我道德修养，并努力加以提高中学生对自我道德修养的反省性和监控性有明显的提高，这为产生自觉的道德行为提供了有效的前提3道德行为习惯逐步巩固由于不断地实践、练习，加之较为稳定的道德信念的指导，中学生逐渐形成了与道德伦理相一致的、较为定型的道德行为习惯4品德结构更为完整中学生的道德认识、道德情感与道德行为三者相互协调，形成一个较为完善的动态结构，使他们不仅按照自己的道德准则去行动，而且也逐渐成为稳定的个性心理结构的一部分第二，品德发展由动荡向成熟过渡1初中阶段品德发展具有动荡性从总体上看，初中即少年期的品德虽然具有伦理道德的特性，但仍旧不成熟、不稳定，具有动荡性，表现在道德观念的原则性、概括性不断增强，但还带有一定程度的具体经验特点2高中阶段品德发展趋向成熟高中阶段或青年初期的品德发展进入了以自律为主要形式、应用道德信念来调节道德行为的成熟时期，表现在能自觉地应用一定的道德观点、信念来调节行为，并初步形成人生观和世界观</w:t>
      </w:r>
    </w:p>
    <w:p/>
    <w:p>
      <w:pPr/>
      <w:r>
        <w:rPr>
          <w:rStyle w:val="myStyle"/>
        </w:rPr>
        <w:t xml:space="preserve">2、试论述有意义学习的主要条件【参考答案】</w:t>
      </w:r>
    </w:p>
    <w:p/>
    <w:p>
      <w:pPr/>
      <w:r>
        <w:rPr>
          <w:rStyle w:val="myStyle"/>
        </w:rPr>
        <w:t xml:space="preserve">①从客观条件来看，意义学习的材料本身具有逻辑意义，在学习者的心理上是可以理解的是在其学习能力范围之内的</w:t>
      </w:r>
    </w:p>
    <w:p/>
    <w:p>
      <w:pPr/>
      <w:r>
        <w:rPr>
          <w:rStyle w:val="myStyle"/>
        </w:rPr>
        <w:t xml:space="preserve">②从主观条件看，首先，学习者认知结构中必须具有能够同化新知识的适当的认知结构；其次，学习者必须具有积极主动地将符号所代表的新知识与认知结构中的适当知识加以联系的倾向性；最后，学习者必须积极主动地使具有潜在意义的新知识与认知结构中的有关旧知识发生相互作用，使认知结构或旧知识得到改善，使新知识获得实际意义即心理意义</w:t>
      </w:r>
    </w:p>
    <w:p/>
    <w:p>
      <w:pPr/>
      <w:r>
        <w:rPr>
          <w:rStyle w:val="myStyle"/>
        </w:rPr>
        <w:t xml:space="preserve">3、试述专家型教师与新教师的差异【参考答案】根据研究结果，专家型教师和新教师在课前计划、课堂教学过程和课后教学评价三个方面都存在差异第一，课时计划的差异对教师课时计划的分析表明，与新教师相比，专家教师的课时计划简洁、灵活、以学生为中心并具有预见性专家教师的课时计划只是突出了课的主要步骤和教学内容，新教师却把大量的时间用在课时计划的一些细节上；专家教师的课时计划依赖于课堂教学活动中学生的行为，新教师的课时计划往往依赖于课程的目标；专家教师的课时计划能根据学生的先前知识安排教学进度，有很大的灵活性新教师的课时计划一般不随课堂情境做出修改；备课时，专家教师会表现出一定的预见性，新教师更多地提到自己做什么，而不能预测计划执行时的情况第二，课堂教学过程的差异1课堂规则的制定与执行专家教师制定的课堂规则明确并能坚持执行，而新教师的课堂规则较为含糊,不能坚持下去2吸引学生注意力专家教师有一套完善的维持学生注意的方法，新教师则缺乏这些方法3教材的呈现专家教师在教学时注重回顾先前的知识，并能根据教学内容选择适当的教学方法，新教师则不能4课堂练习专家教师将练习看作是检查学生学习的手段，新教师仅仅把它当作必须的步骤5家庭作业的检查专家教师具有一套检查学生家庭作业的规范化、自动化的常规程序，而新教师检查学生作业较为费时、效率不高6教学策略的运用专家教师具有丰富的教学策略，并能灵活运用新教师或者缺乏或者不会运用教学策略第三，课后评价的差异0在课后评价时，专家教师和新教师关注的焦点不同新教师的课后评价更多关注课堂中发生的细节而专家教师则多谈论学生对新材料的理解情况和他认为课堂中值得注意的活动</w:t>
      </w:r>
    </w:p>
    <w:p/>
    <w:p>
      <w:pPr/>
      <w:r>
        <w:rPr>
          <w:rStyle w:val="myStyle"/>
        </w:rPr>
        <w:t xml:space="preserve">4、对教师来讲，正确掌握维纳归因理论有何意义？【参考答案】有助于教师了解心理活动发生的因果关系，有助于根据学生行为及其结果推断出个体的稳定心理特征和个性差异，有助于从特定的学习行为及其结果预测个体在某种情况下可能产生的学习动机，对于改善其学习行为，提高其学习效果也会产生一定的作用此外，归因训练还有助于提高自我认识教师要注意培养学生的正确归因，对消极的归因进行辅导如果一个学生长期处于消极的归因心态就有碍于人格的成长，如惯于逃避的学生，他们经常将失败归为能力不足，将成功归于运气或任务容易，长此以往，成为一种习惯，就会演变为一种习得无助感</w:t>
      </w:r>
    </w:p>
    <w:p/>
    <w:p>
      <w:pPr/>
      <w:r>
        <w:rPr>
          <w:rStyle w:val="myStyle"/>
        </w:rPr>
        <w:t xml:space="preserve">5、论述学习策略的分类？【参考答案】一般来说，学习策略可分为认知策略、元认知策略和资源管理策略等三个方面1认知策略是加工信息的一些方法和技术，有助于有效地从记忆中提取信息一般而言，认知策略因所学知识的类型而有所不同，复述、精细加工和组织策略主要是针对陈述性知识的，针对程序性知识则有模式再认策略和动作系列学习策略等2元认知策略是学生对自己认知过程的认知策略，包括对自己认知过程的了解和控制策略，有助于学生有效地安排和调节学习过程3资源管理策略是辅助学生管理可用环境和资源的策略，有助于学生适应环境并调节环境以适应自己的需要，对学生的动机具有重要的作用</w:t>
      </w:r>
    </w:p>
    <w:p/>
    <w:p>
      <w:pPr/>
      <w:r>
        <w:rPr>
          <w:rStyle w:val="myStyle"/>
        </w:rPr>
        <w:t xml:space="preserve">8、按照迁移性质的不同，学习迁移可以分为o A、正与负迁移B、纵向与横向迁移C、普通与特殊迁移D、顺向与逆向迂移【参考答案】A</w:t>
      </w:r>
    </w:p>
    <w:p/>
    <w:p>
      <w:pPr/>
      <w:r>
        <w:rPr>
          <w:rStyle w:val="myStyle"/>
        </w:rPr>
        <w:t xml:space="preserve">9、有利于创造良好课堂气氛的教师领导方式是A、权威型B、放任型C、民主型D、专制型【参考答案】C</w:t>
      </w:r>
    </w:p>
    <w:p/>
    <w:p>
      <w:pPr/>
      <w:r>
        <w:rPr>
          <w:rStyle w:val="myStyle"/>
        </w:rPr>
        <w:t xml:space="preserve">10、前面学习的材料对识记和回忆后面学习材料的干扰叫做A、前摄抑制B、倒摄抑制C、内部抑制D、外部抑制【参考答案】A【解析】干扰主要有两种情况，即前摄抑制和倒摄抑制，题干为前摄抑制的含义</w:t>
      </w:r>
    </w:p>
    <w:p/>
    <w:p>
      <w:pPr/>
      <w:r>
        <w:rPr>
          <w:rStyle w:val="myStyle"/>
        </w:rPr>
        <w:t xml:space="preserve">11、教师职业角色形成的最后阶段是A、角色信念形成B、角色认知C、角色认同D、角色内化【参考答案】A</w:t>
      </w:r>
    </w:p>
    <w:p/>
    <w:p>
      <w:pPr/>
      <w:r>
        <w:rPr>
          <w:rStyle w:val="myStyle"/>
        </w:rPr>
        <w:t xml:space="preserve">12、在学过正方体、长方体等形体的体积计算公式后，学习一般柱体的体积计算公式，属于（）A、并列结合学习B、类属学习C、下位学习D、上位学习【参考答案】D【解析】上位学习也叫总括学习，即通过综合归纳获得意义的学习</w:t>
      </w:r>
    </w:p>
    <w:p/>
    <w:p>
      <w:pPr/>
      <w:r>
        <w:rPr>
          <w:rStyle w:val="myStyle"/>
        </w:rPr>
        <w:t xml:space="preserve">13、20世纪初，我国出现的第一本教育心理学著作是1908年由房东岳译、日本小原又一著的（）A、《教育实用心理学》B、《教育心理学》C、《教育心理大纲》D、《教育心理统计》【参考答案】A【解析】20世纪我国出现第一本有关教育心理学著作是1908年由房东岳译、日本小原又一所著《教育实用心理学》20年代初，廖世承任教南京高等师范学校，他编写了我国第一本教育心理学的教科书</w:t>
      </w:r>
    </w:p>
    <w:p/>
    <w:p>
      <w:pPr/>
      <w:r>
        <w:rPr>
          <w:rStyle w:val="myStyle"/>
        </w:rPr>
        <w:t xml:space="preserve">14、在苏联，被称为“教育心理学之父”的心理学家是O A、卡普杰列夫B、桑代克C、乌申斯基D、维果茨基【参考答案】C【解析】1868年，俄国教育家乌申斯基出版了《人是教育的对象》，他被称为“俄罗斯教育心理学的奠基人”</w:t>
      </w:r>
    </w:p>
    <w:p/>
    <w:p>
      <w:pPr/>
      <w:r>
        <w:rPr>
          <w:rStyle w:val="myStyle"/>
        </w:rPr>
        <w:t xml:space="preserve">15、测量的正确性，即一个测验能够测量出其所要测量的东西的程度叫（）o A、信度B、效度C、区分度D、难度【参考答案】B</w:t>
      </w:r>
    </w:p>
    <w:p/>
    <w:p>
      <w:pPr/>
      <w:r>
        <w:rPr>
          <w:rStyle w:val="myStyle"/>
        </w:rPr>
        <w:t xml:space="preserve">16、埃里克森的理论认为，人格的发展是一个逐渐形成的过程，12―18岁阶段的发展任务是培养A、勤奋感B、亲密感C、自我同一性D、自我整合【参考答案】C</w:t>
      </w:r>
    </w:p>
    <w:p/>
    <w:p>
      <w:pPr/>
      <w:r>
        <w:rPr>
          <w:rStyle w:val="myStyle"/>
        </w:rPr>
        <w:t xml:space="preserve">17、人们总是希望自己能成为某一社会群体中的一员，并被其他成员所认可这种动机属于O0A、工作动机B、成就动机C、交往动机D、生理动机【参考答案】C【解析】交往动机是指个体愿意归属于某一团体，喜欢与人交往，希望得到别人的关心、友谊、支持、合作与赞赏</w:t>
      </w:r>
    </w:p>
    <w:p/>
    <w:p>
      <w:pPr/>
      <w:r>
        <w:rPr>
          <w:rStyle w:val="myStyle"/>
        </w:rPr>
        <w:t xml:space="preserve">18、学生为了得到家长和老师的赞许而学习，这属于下列哪种A、附属内驱力B、认知内驱力C、自我提高内驱力D、成就内驱力【参考答案】A</w:t>
      </w:r>
    </w:p>
    <w:p/>
    <w:p>
      <w:pPr/>
      <w:r>
        <w:rPr>
          <w:rStyle w:val="myStyle"/>
        </w:rPr>
        <w:t xml:space="preserve">19、在操作技能的学习过程中，当动觉反馈已经成为动作程序的调节器时，技能的学习就进入到了A、定向阶段B、模仿阶段C、熟练阶段D、整合阶段【参考答案】D【解析】在操作整合阶段，视觉控制不起主导作用，逐渐让位于动觉控制</w:t>
      </w:r>
    </w:p>
    <w:p/>
    <w:p>
      <w:pPr/>
      <w:r>
        <w:rPr>
          <w:rStyle w:val="myStyle"/>
        </w:rPr>
        <w:t xml:space="preserve">20、高原期通常出现在操作技能练习过程中的A、初始阶段B、中间阶段C、结束阶段D、全过程【参考答案】B【解析】学习者的练习曲线存在差异，表现在第一，开始进步快；第二,中间有一个明显的、暂时的停顿期，即高原期；第三，后期进步较慢；第四，总趋势是进步的，但有时出现暂时的退步</w:t>
      </w:r>
    </w:p>
    <w:p/>
    <w:p>
      <w:pPr/>
      <w:r>
        <w:rPr>
          <w:rStyle w:val="myStyle"/>
        </w:rPr>
        <w:t xml:space="preserve">21、普遍认为，当今学习目标之父是美国俄亥俄州立大学的A、泰勒B、布鲁纳C、布鲁姆D、班杜拉【参考答案】A【解析】普遍认为，当今学习目标之父是美国俄亥俄州立大学的泰勒</w:t>
      </w:r>
    </w:p>
    <w:p/>
    <w:p>
      <w:pPr/>
      <w:r>
        <w:rPr>
          <w:rStyle w:val="myStyle"/>
        </w:rPr>
        <w:t xml:space="preserve">22、根据思维过程所凭借的中介的不同，可以把思维划分为直观动作思维、抽象逻辑思维和A、聚合思维B、发散思维C、创造性思维D、具体形象思维【参考答案】D【解析】根据思维过程所凭借的中介的不同，可以把思维划分为直觉动作思维、具体形象思维和抽象逻辑思维直觉动作思维指依据实际行动来解决具体问题的思维过程具体形象思维指人们利用头脑中的具体形象表象来解决问题的思维过程抽象逻辑思维是指运用言语符号形成的概念来进行判断、推理，以解决问题的思维过程</w:t>
      </w:r>
    </w:p>
    <w:p/>
    <w:p>
      <w:pPr/>
      <w:r>
        <w:rPr>
          <w:rStyle w:val="myStyle"/>
        </w:rPr>
        <w:t xml:space="preserve">23、下列教师促成的纪律属于结构的创设的是o A、规定限制B、理解C、协助D、同情【参考答案】A【解析】教师促成的纪律有结构的创设和体贴，BCD属于体贴，规定限制是结构创设</w:t>
      </w:r>
    </w:p>
    <w:p/>
    <w:p>
      <w:pPr/>
      <w:r>
        <w:rPr>
          <w:rStyle w:val="myStyle"/>
        </w:rPr>
        <w:t xml:space="preserve">24、从整个中学阶段看，哪一个年级是品德发展的关键期A、初一年级B、初二年级C、初三年级D、高一年级【参考答案】B</w:t>
      </w:r>
    </w:p>
    <w:p/>
    <w:p>
      <w:pPr/>
      <w:r>
        <w:rPr>
          <w:rStyle w:val="myStyle"/>
        </w:rPr>
        <w:t xml:space="preserve">25、社会测量法是由心理学家所首创的A、费斯廷格B、沙赫特C、莫雷诺D、库利【参考答案】C【解析】社会测量法又称社交测量法是由美国心理学家莫雷诺创立的一种用来测量群体成员之间人际关系的一种方法</w:t>
      </w:r>
    </w:p>
    <w:p/>
    <w:p>
      <w:pPr/>
      <w:r>
        <w:rPr>
          <w:rStyle w:val="myStyle"/>
        </w:rPr>
        <w:t xml:space="preserve">26、标准化成就测验是指由专家或学者们所编制的适用于大规模范围内评定个体学业O A、成就水平的测验B、能力形成的测验C、结构的测验D、智力发展的测验【参考答案】A【解析】略</w:t>
      </w:r>
    </w:p>
    <w:p/>
    <w:p>
      <w:pPr/>
      <w:r>
        <w:rPr>
          <w:rStyle w:val="myStyle"/>
        </w:rPr>
        <w:t xml:space="preserve">27、一种学习对另一种学习起干扰和阻碍作用，被称为【】A、正迁移B、负迁移C、顺向迁移D、逆向迁移【参考答案】B</w:t>
      </w:r>
    </w:p>
    <w:p/>
    <w:p>
      <w:pPr/>
      <w:r>
        <w:rPr>
          <w:rStyle w:val="myStyle"/>
        </w:rPr>
        <w:t xml:space="preserve">28、斯坦福一比纳量表编制于A、1900年B、1905年C、1910年D、1915年【参考答案】B【解析】1905年，法国心理学家比纳和西蒙编制了第一个诊断异常儿童智力的测验即著名的“比纳量表”</w:t>
      </w:r>
    </w:p>
    <w:p/>
    <w:p>
      <w:pPr/>
      <w:r>
        <w:rPr>
          <w:rStyle w:val="myStyle"/>
        </w:rPr>
        <w:t xml:space="preserve">29、注意的两种最基本的特性是（）A、指向性与选择性B、指向性与集中性C、指向性与分散性D、集中性与紧张性【参考答案】B【解析】注意的两种最基本的特性是指向性和集中性</w:t>
      </w:r>
    </w:p>
    <w:p/>
    <w:p>
      <w:pPr/>
      <w:r>
        <w:rPr>
          <w:rStyle w:val="myStyle"/>
        </w:rPr>
        <w:t xml:space="preserve">30、智力技能形成的最高阶段是（）A、活动定向B、内部言语C、有声的外部言语D、无声的外部言语【参考答案】B【解析】见“内部言语”定义</w:t>
      </w:r>
    </w:p>
    <w:p/>
    <w:p>
      <w:pPr/>
      <w:r>
        <w:rPr>
          <w:rStyle w:val="myStyle"/>
        </w:rPr>
        <w:t xml:space="preserve">31、（）会使学生经常处于比较过度的紧张状态，如考试中的怯场现象A、正常焦虑B、低度焦虑C、中度焦虑D、高度焦虑【参考答案】D【解析】焦虑并非都是坏的，只有高度焦虑才影响生活、学习如果学生处于高度焦虑状态，他们会觉得极度紧张</w:t>
      </w:r>
    </w:p>
    <w:p/>
    <w:p>
      <w:pPr/>
      <w:r>
        <w:rPr>
          <w:rStyle w:val="myStyle"/>
        </w:rPr>
        <w:t xml:space="preserve">32、当学生取得好的成绩后，老师家长给予表扬和鼓励，这符合桑代克学习规律中的（）。</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2023-09-19T08:57:05+08:00</dcterms:created>
  <dcterms:modified xsi:type="dcterms:W3CDTF">2023-09-19T08:57:05+08:00</dcterms:modified>
</cp:coreProperties>
</file>

<file path=docProps/custom.xml><?xml version="1.0" encoding="utf-8"?>
<Properties xmlns="http://schemas.openxmlformats.org/officeDocument/2006/custom-properties" xmlns:vt="http://schemas.openxmlformats.org/officeDocument/2006/docPropsVTypes"/>
</file>