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小学科学精品试题：五年级下册《沉和浮》校本作业2 小学科学精品课视频四年级</w:t>
      </w:r>
    </w:p>
    <w:p/>
    <w:p/>
    <w:p>
      <w:pPr/>
      <w:r>
        <w:rPr>
          <w:rStyle w:val="myStyle"/>
        </w:rPr>
        <w:t xml:space="preserve">《沉和浮》校本作业2班级五（）班姓名评价L</w:t>
      </w:r>
    </w:p>
    <w:p/>
    <w:p>
      <w:pPr/>
      <w:r>
        <w:rPr>
          <w:rStyle w:val="myStyle"/>
        </w:rPr>
        <w:t xml:space="preserve">一、填空题1橡皮泥做成各种实心的形状在水中是―的，将它做成小船的形状就能2橡皮泥沉的形状，排开的水量,浮的形状，排开的水量o3船越大，排开的水量,可装载的东西o4把小船和泡沫塑料块往水中压，手能感受到水对小船和泡沫塑料块有一个向的力，这个力我们称它为水的o5木块静止浮在水面上，同时受到的重力和向的浮力作用，两个力方向是的，大小o6水饺刚放到水里时是沉的，煮到后来全部浮起来了沉在水底的水饺的重力浮力，浮在水面上的水饺的重力浮力7泡沫塑料块的越大，浮力越大泡沫塑料块受到的浮力与有关它的浮力公式是____________________</w:t>
      </w:r>
    </w:p>
    <w:p/>
    <w:p>
      <w:pPr/>
      <w:r>
        <w:rPr>
          <w:rStyle w:val="myStyle"/>
        </w:rPr>
        <w:t xml:space="preserve">二二、选择题.</w:t>
      </w:r>
    </w:p>
    <w:p/>
    <w:p>
      <w:pPr/>
      <w:r>
        <w:rPr>
          <w:rStyle w:val="myStyle"/>
        </w:rPr>
        <w:t xml:space="preserve">（1）测量排开的水量必须细致，下面观察刻度的方法（）是正确的</w:t>
      </w:r>
    </w:p>
    <w:p/>
    <w:p>
      <w:pPr/>
      <w:r>
        <w:rPr>
          <w:rStyle w:val="myStyle"/>
        </w:rPr>
        <w:t xml:space="preserve">（2）在重量一定的条件下，用同种材料制成的小船，体积越大，载重量（A.越大B.越小C.不变</w:t>
      </w:r>
    </w:p>
    <w:p/>
    <w:p>
      <w:pPr/>
      <w:r>
        <w:rPr>
          <w:rStyle w:val="myStyle"/>
        </w:rPr>
        <w:t xml:space="preserve">（3）如图，乐小新同学在测试小船载重量时，当放到第20个垫圈时小船下沉了则该小船的载重量为（）的重量^A.19个垫圈B.20个垫圈C.21个垫圈</w:t>
      </w:r>
    </w:p>
    <w:p/>
    <w:p>
      <w:pPr/>
      <w:r>
        <w:rPr>
          <w:rStyle w:val="myStyle"/>
        </w:rPr>
        <w:t xml:space="preserve">（4）乐小新用橡皮泥捏了一艘小船，为了增加橡皮泥小船装载货物时的稳定性，他想了几种方法，下列选项中起到作用的是（）A.用滚动的小珠子作为装载的货物B.把小船分割成几个船舱C.把船做小一些</w:t>
      </w:r>
    </w:p>
    <w:p/>
    <w:p>
      <w:pPr/>
      <w:r>
        <w:rPr>
          <w:rStyle w:val="myStyle"/>
        </w:rPr>
        <w:t xml:space="preserve">（5）下列儿种情形中，航母排开的水量在增加的是（）A.飞机在航母上起飞B.飞机降落在航母上C.鱼雷从武器库运输出来</w:t>
      </w:r>
    </w:p>
    <w:p/>
    <w:p>
      <w:pPr/>
      <w:r>
        <w:rPr>
          <w:rStyle w:val="myStyle"/>
        </w:rPr>
        <w:t xml:space="preserve">（6）将空矿泉水瓶慢慢压入水中，直到完全浸没下列说法中正确的是（）A.用力越来越大，因为矿泉水瓶排开的水量越来越多B.用力越来越小，因为矿泉水瓶排开的水量越来越少C.用的力跟排开的水量多少无关</w:t>
      </w:r>
    </w:p>
    <w:p/>
    <w:p>
      <w:pPr/>
      <w:r>
        <w:rPr>
          <w:rStyle w:val="myStyle"/>
        </w:rPr>
        <w:t xml:space="preserve">（7）一个泡沫塑料块完全浸入水中，受到的浮力（）它本身的重力4小于B.等于C.大于</w:t>
      </w:r>
    </w:p>
    <w:p/>
    <w:p>
      <w:pPr/>
      <w:r>
        <w:rPr>
          <w:rStyle w:val="myStyle"/>
        </w:rPr>
        <w:t xml:space="preserve">（8）两个体积相同但轻重不同的物体都浮在水面上，则（）4它们受到的浮力相同注重的物体受到的浮力大C.轻的物体受到的浮力大</w:t>
      </w:r>
    </w:p>
    <w:p/>
    <w:p>
      <w:pPr/>
      <w:r>
        <w:rPr>
          <w:rStyle w:val="myStyle"/>
        </w:rPr>
        <w:t xml:space="preserve">（9）下面做法利用到了水的浮力的是（）</w:t>
      </w:r>
    </w:p>
    <w:p/>
    <w:p>
      <w:pPr/>
      <w:r>
        <w:rPr>
          <w:rStyle w:val="myStyle"/>
        </w:rPr>
        <w:t xml:space="preserve">（10）将一根木桩由水面向下，直至打入河底固定在木桩进入河中时，浮力将（A）；当木桩全部在水中且未接触到河底时，浮力将（）A.变大B.变小C.不变</w:t>
      </w:r>
    </w:p>
    <w:p/>
    <w:p>
      <w:pPr/>
      <w:r>
        <w:rPr>
          <w:rStyle w:val="myStyle"/>
        </w:rPr>
        <w:t xml:space="preserve">（11）下列说法正确的是（）A.浮在水面的物体受到的浮力与物体本身重量相等A把一根细细的绣花针放入水中会下沉，是因为针太细小，不会受到浮力C在橡皮泥小船里灌满水，再放入水中，它仍然漂浮着</w:t>
      </w:r>
    </w:p>
    <w:p/>
    <w:p>
      <w:pPr/>
      <w:r>
        <w:rPr>
          <w:rStyle w:val="myStyle"/>
        </w:rPr>
        <w:t xml:space="preserve">三、探究题</w:t>
      </w:r>
    </w:p>
    <w:p/>
    <w:p>
      <w:pPr/>
      <w:r>
        <w:rPr>
          <w:rStyle w:val="myStyle"/>
        </w:rPr>
        <w:t xml:space="preserve">1.下面是乐小新用相同重量的橡皮泥设计制作的不同的橡皮泥小船橡皮泥造船的设计设计一把一定量的橡皮泥做小长方体，剩余的加厚底部设计二把一定量的橡皮泥做小长方体，剩余的分割船舱</w:t>
      </w:r>
    </w:p>
    <w:p/>
    <w:p>
      <w:pPr/>
      <w:r>
        <w:rPr>
          <w:rStyle w:val="myStyle"/>
        </w:rPr>
        <w:t xml:space="preserve">（1）设计一和设计二相比，下列说法正确的是（）A.设计二装载货物时更稳定B.设计一装载货物时底部易破C.设计一在水中航行不容易倾斜</w:t>
      </w:r>
    </w:p>
    <w:p/>
    <w:p>
      <w:pPr/>
      <w:r>
        <w:rPr>
          <w:rStyle w:val="myStyle"/>
        </w:rPr>
        <w:t xml:space="preserve">（2）如果要让小船的装载量有所提升，在不增加橡皮泥重量的情况下，要尽量增大船体浸入水中的体积，即达到的目的</w:t>
      </w:r>
    </w:p>
    <w:p/>
    <w:p>
      <w:pPr/>
      <w:r>
        <w:rPr>
          <w:rStyle w:val="myStyle"/>
        </w:rPr>
        <w:t xml:space="preserve">（3）乐小新想要测试小船的承载量，他没有找到垫圈就用重量差不多的玻璃珠代替，这种方法对吗，为什么？。</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2023-04-29T04:31:34+08:00</dcterms:created>
  <dcterms:modified xsi:type="dcterms:W3CDTF">2023-04-29T04:31:34+08:00</dcterms:modified>
</cp:coreProperties>
</file>

<file path=docProps/custom.xml><?xml version="1.0" encoding="utf-8"?>
<Properties xmlns="http://schemas.openxmlformats.org/officeDocument/2006/custom-properties" xmlns:vt="http://schemas.openxmlformats.org/officeDocument/2006/docPropsVTypes"/>
</file>