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创业计划书怎么写才好</w:t>
      </w:r>
    </w:p>
    <w:p/>
    <w:p/>
    <w:p>
      <w:pPr/>
      <w:r>
        <w:rPr>
          <w:rStyle w:val="myStyle"/>
        </w:rPr>
        <w:t xml:space="preserve">
	创业的时候，创业计划书是必不可少的，但是创业计划书的内容非常多，于是我就去下面就是我结合范文写的创业计划书。
</w:t>
      </w:r>
    </w:p>
    <w:p/>
    <w:p>
      <w:pPr/>
      <w:r>
        <w:rPr>
          <w:rStyle w:val="myStyle"/>
        </w:rPr>
        <w:t xml:space="preserve">
	一、创业目标
</w:t>
      </w:r>
    </w:p>
    <w:p/>
    <w:p>
      <w:pPr/>
      <w:r>
        <w:rPr>
          <w:rStyle w:val="myStyle"/>
        </w:rPr>
        <w:t xml:space="preserve">
	发展x国真正意义上的快餐行业，利用合理有效的管理和投资，建立一定大型快餐连锁公司。
</w:t>
      </w:r>
    </w:p>
    <w:p/>
    <w:p>
      <w:pPr/>
      <w:r>
        <w:rPr>
          <w:rStyle w:val="myStyle"/>
        </w:rPr>
        <w:t xml:space="preserve">
	二、市场分析
</w:t>
      </w:r>
    </w:p>
    <w:p/>
    <w:p>
      <w:pPr/>
      <w:r>
        <w:rPr>
          <w:rStyle w:val="myStyle"/>
        </w:rPr>
        <w:t xml:space="preserve">
	社会生活节奏加快，使快餐业的存在和发展成为不容置疑的问题。虽然x国的快餐业发展十分迅速，但洋快餐充斥使大部他市场都不得与中式快餐无缘。如何去占领那部分市场，是我们需要解决的问题。
</w:t>
      </w:r>
    </w:p>
    <w:p/>
    <w:p>
      <w:pPr/>
      <w:r>
        <w:rPr>
          <w:rStyle w:val="myStyle"/>
        </w:rPr>
        <w:t xml:space="preserve">
	调查表明，当人均收入达到xx美元时，传统的家务劳动将转向社会。由此快餐业务的发展将进入急剧扩张的时刻，所以x国快餐市场将随着我国经济发展而进入高速发展的阶段。
</w:t>
      </w:r>
    </w:p>
    <w:p/>
    <w:p>
      <w:pPr/>
      <w:r>
        <w:rPr>
          <w:rStyle w:val="myStyle"/>
        </w:rPr>
        <w:t xml:space="preserve">
	三、实施方案
</w:t>
      </w:r>
    </w:p>
    <w:p/>
    <w:p>
      <w:pPr/>
      <w:r>
        <w:rPr>
          <w:rStyle w:val="myStyle"/>
        </w:rPr>
        <w:t xml:space="preserve">
	1.快餐服务业的模型。
</w:t>
      </w:r>
    </w:p>
    <w:p/>
    <w:p>
      <w:pPr/>
      <w:r>
        <w:rPr>
          <w:rStyle w:val="myStyle"/>
        </w:rPr>
        <w:t xml:space="preserve">
	以顾客为中心，以顾客满意为目的，通过使顾客满意，最终达到公司经营理念的推广。
</w:t>
      </w:r>
    </w:p>
    <w:p/>
    <w:p>
      <w:pPr/>
      <w:r>
        <w:rPr>
          <w:rStyle w:val="myStyle"/>
        </w:rPr>
        <w:t xml:space="preserve">
	⒉.目标市场的定位。
</w:t>
      </w:r>
    </w:p>
    <w:p/>
    <w:p>
      <w:pPr/>
      <w:r>
        <w:rPr>
          <w:rStyle w:val="myStyle"/>
        </w:rPr>
        <w:t xml:space="preserve">
	大众能接受的中式快餐业。顾客群:上班族+儿童+休闲族+其他。
</w:t>
      </w:r>
    </w:p>
    <w:p/>
    <w:p>
      <w:pPr/>
      <w:r>
        <w:rPr>
          <w:rStyle w:val="myStyle"/>
        </w:rPr>
        <w:t xml:space="preserve">
	3.市场策略。
</w:t>
      </w:r>
    </w:p>
    <w:p/>
    <w:p>
      <w:pPr/>
      <w:r>
        <w:rPr>
          <w:rStyle w:val="myStyle"/>
        </w:rPr>
        <w:t xml:space="preserve">
	产生工业化、产品标准化、管理科学化、经营连锁化。
</w:t>
      </w:r>
    </w:p>
    <w:p/>
    <w:p>
      <w:pPr/>
      <w:r>
        <w:rPr>
          <w:rStyle w:val="myStyle"/>
        </w:rPr>
        <w:t xml:space="preserve">
	(1)虚拟公司的名称，员工的服装，经营的理念，内部管理和总公司保持统一，但它们没有过多的装饰，也没有营业餐厅，它们更像是一个快餐集装配中心。它们接收公司的配送中心运来的相关制成品，只要单间加工，就可以成型了。虚拟公司的快餐产品订是提供给上班族在工作单位午餐之用。它们的前台接待服务也是虚拟的，靠的是电话定购体系和快速运送体系，我们将建立送餐专线电话运送业务由统一的公司小巴和服务人员负责运送。
</w:t>
      </w:r>
    </w:p>
    <w:p/>
    <w:p>
      <w:pPr/>
      <w:r>
        <w:rPr>
          <w:rStyle w:val="myStyle"/>
        </w:rPr>
        <w:t xml:space="preserve">
	(2)流动快餐公司---早餐策略
</w:t>
      </w:r>
    </w:p>
    <w:p/>
    <w:p>
      <w:pPr/>
      <w:r>
        <w:rPr>
          <w:rStyle w:val="myStyle"/>
        </w:rPr>
        <w:t xml:space="preserve">
	针对早餐人口流动性大，时间紧迫的特点，我们将由模式统一的公司小巴和服务人员流动至各主要需求网点向顾客提供方便、营养的早套餐。因学生人数众多，还可推出学生营养快餐，既注重经济效益，又兼顾了社会效应。
</w:t>
      </w:r>
    </w:p>
    <w:p/>
    <w:p>
      <w:pPr/>
      <w:r>
        <w:rPr>
          <w:rStyle w:val="myStyle"/>
        </w:rPr>
        <w:t xml:space="preserve">
	(⑶)快餐公司形象策略
</w:t>
      </w:r>
    </w:p>
    <w:p/>
    <w:p>
      <w:pPr/>
      <w:r>
        <w:rPr>
          <w:rStyle w:val="myStyle"/>
        </w:rPr>
        <w:t xml:space="preserve">
	在位于商业区、旅游景点区的快餐厅充分显示本公司的大人形象清洁、卫生、实惠、温罄。请专业公司为我们制定一套广告计划，从公司的特点出发，力求共性中个性。
</w:t>
      </w:r>
    </w:p>
    <w:p/>
    <w:p>
      <w:pPr/>
      <w:r>
        <w:rPr>
          <w:rStyle w:val="myStyle"/>
        </w:rPr>
        <w:t xml:space="preserve">
	四、投资计划
</w:t>
      </w:r>
    </w:p>
    <w:p/>
    <w:p>
      <w:pPr/>
      <w:r>
        <w:rPr>
          <w:rStyle w:val="myStyle"/>
        </w:rPr>
        <w:t xml:space="preserve">
	由点做起，辐而为面。立足于一个地区特点的消费群，初期发展就应试形成一定的规模经营，选择好几个经营网点地址后，同时闪亮全登场。以后再根据发展，辐射全国经营。
</w:t>
      </w:r>
    </w:p>
    <w:p/>
    <w:p>
      <w:pPr/>
      <w:r>
        <w:rPr>
          <w:rStyle w:val="myStyle"/>
        </w:rPr>
        <w:t xml:space="preserve">
	创业计划书的编制是创业过程中最重要的环节，它是下面可行性的最重要的参考文件，是决定项目能否落地的关键。创业计划书的内容很复杂，编制的时候一定要有耐心并且要非常的仔细。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2023-09-19T18:21:35+08:00</dcterms:created>
  <dcterms:modified xsi:type="dcterms:W3CDTF">2023-09-19T18:21:35+08:00</dcterms:modified>
</cp:coreProperties>
</file>

<file path=docProps/custom.xml><?xml version="1.0" encoding="utf-8"?>
<Properties xmlns="http://schemas.openxmlformats.org/officeDocument/2006/custom-properties" xmlns:vt="http://schemas.openxmlformats.org/officeDocument/2006/docPropsVTypes"/>
</file>