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技术部门工作计划锦集</w:t>
      </w:r>
    </w:p>
    <w:p/>
    <w:p/>
    <w:p>
      <w:pPr/>
      <w:r>
        <w:rPr>
          <w:rStyle w:val="myStyle"/>
        </w:rPr>
        <w:t xml:space="preserve">
	根据上级领导的具体指示，有条不紊地展开工作，并且需要开始制定个人工作计划。这个计划对我们的工作至关重要，它可以准确指明我们需要做些什么，应当完成哪些任务。就“技术部门工作计划”而言，本编辑进行了深入研究，精心归纳了相关资料，希望各位读者阅读后获得一定的帮助。
</w:t>
      </w:r>
    </w:p>
    <w:p/>
    <w:p>
      <w:pPr>
        <w:jc w:val="center"/>
      </w:pPr>
      <w:r>
        <w:rPr>
          <w:rStyle w:val="myStyleh4"/>
        </w:rPr>
        <w:t xml:space="preserve">技术部门工作计划【篇1】</w:t>
      </w:r>
    </w:p>
    <w:p/>
    <w:p>
      <w:pPr/>
      <w:r>
        <w:rPr>
          <w:rStyle w:val="myStyle"/>
        </w:rPr>
        <w:t xml:space="preserve">
	一、生产受控管理1、操作规程的管理（1）按照操作规程管理办法要求，组织完成各生产装置操作规程的年度评审工作，并按规定程序审批，审批完成的第Ⅲ版操作规程做为20xx年使用的合订本操作规程。20xx年1月31日前完成。（2）2月1日起，每个月**处检查各专业厂组织新版操作规程培训进展情况。2、操作卡的管理（1）1月31日前完成操作卡的年度修订工作，修订后的操作卡按规定程序审批后发放到岗位执行。（2）6月15日前，组织完成各生产装置20xx年度停工操作卡的编制、审核和审批工作；6月15日～6月30日，完成停工操作卡交底培训工作。（3）7月1日前，组织完成各生产装置20xx年度开工操作卡的编制、审核和审批工作；7月1日～7月15日完成开工操作卡交底培训工作。3、工艺卡片的管理按照工艺卡片分级管理办法的要求，组织进行20xx年度工艺卡片的修订工作。20xx年4月20日～5月20日，组织完成各装置工艺卡片指标的修订、分级和相关部门的会审工作；5月21～5月31日，完成会签工作，下发到各专业厂，6月14日执行。4、操作平稳率管理（1）MES项目运行平稳后，具备使用MES功能的专业厂，按照操作平稳率管
</w:t>
      </w:r>
    </w:p>
    <w:p/>
    <w:p>
      <w:pPr>
        <w:jc w:val="center"/>
      </w:pPr>
      <w:r>
        <w:rPr>
          <w:rStyle w:val="myStyleh4"/>
        </w:rPr>
        <w:t xml:space="preserve">技术部门工作计划【篇2】</w:t>
      </w:r>
    </w:p>
    <w:p/>
    <w:p>
      <w:pPr/>
      <w:r>
        <w:rPr>
          <w:rStyle w:val="myStyle"/>
        </w:rPr>
        <w:t xml:space="preserve">
	20xx年，我科室继续坚持以xx理论和xx重要思想为指导，认真学习党的xx大会议精神，深刻领会xx大精神实质，依靠科技进步和西部人才培训战略，认真贯彻执行中央、省、市和市委、市政府的人事工作方针、政策。在局党组的领导下，结合我科室工作实际，现就对XX年的工作计划、学习计划作如下安排：
</w:t>
      </w:r>
    </w:p>
    <w:p/>
    <w:p>
      <w:pPr/>
      <w:r>
        <w:rPr>
          <w:rStyle w:val="myStyle"/>
        </w:rPr>
        <w:t xml:space="preserve">
	一、做好深化事业单位人事制度改革工作
</w:t>
      </w:r>
    </w:p>
    <w:p/>
    <w:p>
      <w:pPr/>
      <w:r>
        <w:rPr>
          <w:rStyle w:val="myStyle"/>
        </w:rPr>
        <w:t xml:space="preserve">
	根据xx大报告第十二条以改革创新精神全面推进党的建设新的伟大工程，第（四）条不断深化干部人事制度改革，着力造就高素质干伍和人才队伍。坚持党管干部原则，统筹抓好以高层次人才和高技能人才为重点的各类人才队伍建设。及xx市委组织部、市人事局、市编委办《关于转发〈省事业单位岗位设置管理实施意见〉的通知》（筑人通〔xx年〕79号）、市事业单位人事制度改革工作领导小组《关于印发〈市事业单位开展岗位设置试点工作实施意见〉的通知》（筑事改〔xx年〕1号）文件精神，做好事业单位人事制度改革工作。
</w:t>
      </w:r>
    </w:p>
    <w:p/>
    <w:p>
      <w:pPr/>
      <w:r>
        <w:rPr>
          <w:rStyle w:val="myStyle"/>
        </w:rPr>
        <w:t xml:space="preserve">
	二、做好专业技术人员的职称认定，资格委托评审工作
</w:t>
      </w:r>
    </w:p>
    <w:p/>
    <w:p>
      <w:pPr/>
      <w:r>
        <w:rPr>
          <w:rStyle w:val="myStyle"/>
        </w:rPr>
        <w:t xml:space="preserve">
	根据市职称工作安排意见，组织全市开评职称的事业单位，包括十一个乡镇、街道办事处召开全市职称工作会。做好政策宣传，要求各个单位将申报职称的材料报送到我办后，我们再根据省人事厅、省农业厅文件《关于印发〈省农业系列中、高级职务任职资格申报评审条件〉的通知》（黔人通〔xx〕88号），省人事厅《关于印发〈省工程系列中、高级职务任职资格申报评审条件〉的通知》（黔人通〔xx〕85号）等评审条件，及各系列评审工作安排。对各个单位报送的材料进行逐项审查，对符合评审条件的个人就开出市专业技术职务委托评审工作介绍函推荐到市人事局参加评审；不符合文件规定的材料，就对其单位办事人员解释清楚为什么不能推评，并将其材料退回。
</w:t>
      </w:r>
    </w:p>
    <w:p/>
    <w:p>
      <w:pPr/>
      <w:r>
        <w:rPr>
          <w:rStyle w:val="myStyle"/>
        </w:rPr>
        <w:t xml:space="preserve">
	三、做好全国专业技术人员计算机应用能力考试报名工作、全国经济专业技术资格考试报名工作
</w:t>
      </w:r>
    </w:p>
    <w:p/>
    <w:p>
      <w:pPr/>
      <w:r>
        <w:rPr>
          <w:rStyle w:val="myStyle"/>
        </w:rPr>
        <w:t xml:space="preserve">
	将通知考试的文件发到市属相关单位以及银行、发电厂、盘江化工厂、水晶集团、煤气气源厂等单位，各个单位接到文件后组织人员参加报名。在报名当中，我们将为广大考生做好报名服务工作，对需要考试资料的考生帮助他们选择考试用书，考试用书运到后就及时通知考生来领书。准考证在考试指导中心领到后，就逐一通知考生前来领取。
</w:t>
      </w:r>
    </w:p>
    <w:p/>
    <w:p>
      <w:pPr/>
      <w:r>
        <w:rPr>
          <w:rStyle w:val="myStyle"/>
        </w:rPr>
        <w:t xml:space="preserve">
	四、着重做好专业技术人才队伍建设工作，做好全市专业技术人才的综合管理、职称评聘、继续教育等工作
</w:t>
      </w:r>
    </w:p>
    <w:p/>
    <w:p>
      <w:pPr/>
      <w:r>
        <w:rPr>
          <w:rStyle w:val="myStyle"/>
        </w:rPr>
        <w:t xml:space="preserve">
	根据xx大报告第八条加快推进以改善民生为重点的社会建设。第（一）条优先发展教育，建设人力资源强国。发展远程教育和继续教育，建设全民学习终身学习的学习型社会。及省人事厅、省教育厅、省科学技术厅、省财政厅《关于转发〈关于印发〈关于加强专业技术人员继续教育工作的意见〉的通知〉的通知》（黔人通〔xx年〕189号），市人事局《关于转发省人事厅〈关于在全省专业技术人员中开展公需科目学习的通知〉的通知》（筑人通〔xx年〕65号）文件，将组织全市事业单位专业技术人员开展1amp;mdash；2门学习测试活动。学习测试折算继续教育学时数20个，结果将登记在《专业技术人员继续教育登记证书》上，作为专业技术人员聘任、职务晋升、年度考核的内容之一。
</w:t>
      </w:r>
    </w:p>
    <w:p/>
    <w:p>
      <w:pPr/>
      <w:r>
        <w:rPr>
          <w:rStyle w:val="myStyle"/>
        </w:rPr>
        <w:t xml:space="preserve">
	根据各个单位的《事业单位专业技术职务结构比例方案》，结合相关系列的评审条件，对各单位要求聘任的人员进行严格审核，对符合条件的人员报局党组会研究，同意后给予聘用。
</w:t>
      </w:r>
    </w:p>
    <w:p/>
    <w:p>
      <w:pPr/>
      <w:r>
        <w:rPr>
          <w:rStyle w:val="myStyle"/>
        </w:rPr>
        <w:t xml:space="preserve">
	五、继续加强聘后管理，对xx年取得的高、中、初级专业技术资格证书进行审核
</w:t>
      </w:r>
    </w:p>
    <w:p/>
    <w:p>
      <w:pPr/>
      <w:r>
        <w:rPr>
          <w:rStyle w:val="myStyle"/>
        </w:rPr>
        <w:t xml:space="preserve">
	通知各个单位审核xx年取得的专业技术资格证书，在审核过程中对以下内容进行逐项审核：取得专业技术职务任职资格的批准文件及其资格证书；近三年以上的各年度考核表；能体现任现职期间取得工作业绩的获奖证书、证明或有关材料；本专业论文或技术总结、业务工作总结；接受继续教育情况的证明（证书）；本专业技术职务系列或行业主管部门要求的证明材料；单位或工作部门对专业技术人员提供的审核材料的认定和其履行岗位职责情况作出的具体评语。在审核过程中，如发现下列情况则取消其任职资格：违背四项基本原则者；年度考核连续2年不称职者；不能履行岗位职责，在工作中造成重大经济损失或影响极坏、群众反映强烈；触犯刑律，被司法机关判刑。
</w:t>
      </w:r>
    </w:p>
    <w:p/>
    <w:p>
      <w:pPr/>
      <w:r>
        <w:rPr>
          <w:rStyle w:val="myStyle"/>
        </w:rPr>
        <w:t xml:space="preserve">
	六、根据上级要求做好农村乡土人才培养和培训工作，农村实用人才职称评审工作
</w:t>
      </w:r>
    </w:p>
    <w:p/>
    <w:p>
      <w:pPr/>
      <w:r>
        <w:rPr>
          <w:rStyle w:val="myStyle"/>
        </w:rPr>
        <w:t xml:space="preserve">
	根据xx大报告第五条促进国民经济又好又快发展。第（三）条统筹城乡发展，推进社会主义新农村建设。培育有文化、懂技术、会经营的新型农民，发挥亿万农民建设新农村的主体作用。主动与各乡镇街道办事处联系，结合我市实际情况，做好农村实用人才的培养和培训工作。在农村实用人才职称评审方面，组织人员对农民进行大力宣传。与文广局联系，通过电视宣传，并组织人员到各村张贴《市农村实用人才专业技术职称资格评审管理暂行办法》。让符合条件的农村实用人才晋升职称。
</w:t>
      </w:r>
    </w:p>
    <w:p/>
    <w:p>
      <w:pPr>
        <w:jc w:val="center"/>
      </w:pPr>
      <w:r>
        <w:rPr>
          <w:rStyle w:val="myStyleh4"/>
        </w:rPr>
        <w:t xml:space="preserve">技术部门工作计划【篇3】</w:t>
      </w:r>
    </w:p>
    <w:p/>
    <w:p>
      <w:pPr/>
      <w:r>
        <w:rPr>
          <w:rStyle w:val="myStyle"/>
        </w:rPr>
        <w:t xml:space="preserve">
	新的一年对于技术科来说，机遇与挑战并存。虽然市场情况变幻莫测，公司整体内部体制还有待完善的情况下，我们依旧决心以崭新的精神风貌与公司领导、各部门和全体员工一起，团结奋斗、开创广州骆驼保险柜公司的新局面。技术部是龙头，我们肩负的担子很重，稍有疏漏，就有可能给公司造成经济损失，甚至造成质量隐患。所以我们认为在今后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保质保量)，使公司获得更好的经济效益。20xx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3.做好技术工作当天工作记录和次日工作计划，并于下班前发向上级领导处，且由其做出监督和审评审，以作为月底绩效考核的依据。
</w:t>
      </w:r>
    </w:p>
    <w:p/>
    <w:p>
      <w:pPr/>
      <w:r>
        <w:rPr>
          <w:rStyle w:val="myStyle"/>
        </w:rPr>
        <w:t xml:space="preserve">
	4.要求做好所有标准产品和非标准产品相应工装模具，并整理整顿所有工装模具，做好模具台帐，以保证技术部设计产品查阅到位和生产使用方便，从而减少生产出现使用工装模具的不合理现象，进一步保证产品质量。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新产品和改进方案设计完成后需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1.学习专业技术，学习该行业质量管理体系，努力使自身水平能够跟上公司发展，使其能够更快地适应公司发展，进行新技术交流，统一思想，提高认识。努力做好龙头的带头作用。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四.20xx年度计划要点和解析：
</w:t>
      </w:r>
    </w:p>
    <w:p/>
    <w:p>
      <w:pPr/>
      <w:r>
        <w:rPr>
          <w:rStyle w:val="myStyle"/>
        </w:rPr>
        <w:t xml:space="preserve">
	1.整理本公司三大自销产品(即YB、D、LT系列)，在以降低成本、保证质量、利于生产的前提下，对三大自销产品进行结构优化改进，且使各系列产品所有图纸齐全，为提高工作效率，减少工作所需时间。不断地想方设法改进自己的工作方法，以便提高工作效率，对现有的常规产品做好分类及建立标准件和通用件的标准化，持续不断改善优化工作方法往ERP流程方向走。使同一系列产品相应的组件做成标准零配件。(此三大类自销产品是公司每年度热销产品，需统一实现标准化，整合所有系列图纸，实行完善后有利于提高技术部出图效率和产品的生产加工的准确性，使生产过程得到保质保量，从而为公司创造盈利。)
</w:t>
      </w:r>
    </w:p>
    <w:p/>
    <w:p>
      <w:pPr/>
      <w:r>
        <w:rPr>
          <w:rStyle w:val="myStyle"/>
        </w:rPr>
        <w:t xml:space="preserve">
	2.实现所用库门有对应加工图纸，从而提高工作效率、保证产品生产加工过程的准确性。(库门类产品是公司单款高盈利的产品，但对应产品图纸不够齐全，这样对该产品没有明确的规范管理，以造成生产加工的不合理作业。)
</w:t>
      </w:r>
    </w:p>
    <w:p/>
    <w:p>
      <w:pPr/>
      <w:r>
        <w:rPr>
          <w:rStyle w:val="myStyle"/>
        </w:rPr>
        <w:t xml:space="preserve">
	3.整理各类产品工装模具，做好工装模具台帐，按生产需求和实际情况加工缺少工装模具的对应产品，减少外协件产品，从而一定程度的降低生产成本，提高公司利益。(工装模具是产品各零部件对应
</w:t>
      </w:r>
    </w:p>
    <w:p/>
    <w:p>
      <w:pPr/>
      <w:r>
        <w:rPr>
          <w:rStyle w:val="myStyle"/>
        </w:rPr>
        <w:t xml:space="preserve">
	工序的必备工具，做好工装模具台帐清单利于生产和技术的使用和查阅。)
</w:t>
      </w:r>
    </w:p>
    <w:p/>
    <w:p>
      <w:pPr/>
      <w:r>
        <w:rPr>
          <w:rStyle w:val="myStyle"/>
        </w:rPr>
        <w:t xml:space="preserve">
	4.新产品开发或产品改进需在技术会审的情况下通过，并做好该产品样机，在保证生产合理加工状况下，验证产品设计是否可行性。产品样机经再次审核得到一致通过后，即可按需求做批量生产;若得不到通过，则需重新优化设计，避免不必要损失。(做好产品样机，有利于避免生产加工过程出现不必要损失以及验证设计是否合理。)
</w:t>
      </w:r>
    </w:p>
    <w:p/>
    <w:p>
      <w:pPr/>
      <w:r>
        <w:rPr>
          <w:rStyle w:val="myStyle"/>
        </w:rPr>
        <w:t xml:space="preserve">
	5.所有产品技术部出图需要求相关部门给予准确和充足的技术资料(如生产加工任务单)，做到每项产品有对应详细资料，以利于技术部出图准确性、时效性。技术资料按各系列产品制做对应清单，可发给相关部门按订单要求填写生产加工要求。(详细的技术资料是产品顺利出图的必要前提，可做到事半功倍的效果，做好技术资料可大大提高产品出图效率，保证产品出图如期完成。)
</w:t>
      </w:r>
    </w:p>
    <w:p/>
    <w:p>
      <w:pPr/>
      <w:r>
        <w:rPr>
          <w:rStyle w:val="myStyle"/>
        </w:rPr>
        <w:t xml:space="preserve">
	五.日常工作方面：
</w:t>
      </w:r>
    </w:p>
    <w:p/>
    <w:p>
      <w:pPr/>
      <w:r>
        <w:rPr>
          <w:rStyle w:val="myStyle"/>
        </w:rPr>
        <w:t xml:space="preserve">
	(1)、对于生产现场的问题处理尽量做到有问必答、不推脱及时处理。(2)、对于销售部的订单及时评审和反馈，对于各部门反馈的问题做到及时处理解决。
</w:t>
      </w:r>
    </w:p>
    <w:p/>
    <w:p>
      <w:pPr/>
      <w:r>
        <w:rPr>
          <w:rStyle w:val="myStyle"/>
        </w:rPr>
        <w:t xml:space="preserve">
	(3)、做好和各部门的接口工作，统一对过程控制的认识，形成为一线生产服务的思维方式，确保质量、确保结果正确，使公司的图库能正常施行运作。
</w:t>
      </w:r>
    </w:p>
    <w:p/>
    <w:p>
      <w:pPr>
        <w:jc w:val="center"/>
      </w:pPr>
      <w:r>
        <w:rPr>
          <w:rStyle w:val="myStyleh4"/>
        </w:rPr>
        <w:t xml:space="preserve">技术部门工作计划【篇4】</w:t>
      </w:r>
    </w:p>
    <w:p/>
    <w:p>
      <w:pPr/>
      <w:r>
        <w:rPr>
          <w:rStyle w:val="myStyle"/>
        </w:rPr>
        <w:t xml:space="preserve">
	xx年，按照省局和市委、市政府的工作部署，全市质量技术监督工作的总体思路是：以邓小平理论、“三个代表”重要思想和党的xx届五中、六中全会精神为指导，以科学发展观为统揽，贯彻落实省局和市委、市政府的工作部署，按照“一二三四五”的工作思路(即紧紧围绕经济建设“一个中心”，确保特种设备和食品质量“两个安全”，突出抓好科技创新、检验检测能力、抽检分离制度“三个提升”，实现名牌战略、标准化战略、建设节约型社会和“三位一体”质量电子监管网建设“四项突破”，加强规范内部管理、和谐机关建设、廉政建设、依法行政、公务员法实施和事业单位改革“五个保障”)，认真开展“科技提升年”活动，充分发挥职能作用，创造性的开展工作，为促进全市经济又好又快发展做出积极贡献。
</w:t>
      </w:r>
    </w:p>
    <w:p/>
    <w:p>
      <w:pPr/>
      <w:r>
        <w:rPr>
          <w:rStyle w:val="myStyle"/>
        </w:rPr>
        <w:t xml:space="preserve">
	进一步提高食品质量安全和特种设备安全在建设“平安滨州”工作中重要性的认识，强化措施，增强责任感和紧迫感。在食品质量安全方面，要在严格落实食品市场准入制度、加强证后监管的同时，着力建立管理、执法、检验的联动机制，形成监管合力。进一步加强对食品加工企业的普查，健全食品企业档案，分别针对不同类型、不同规模食品企业的特点，探索不同的监管措施。在抓特种设备安全方面，进一步完善安全监察责任制，加强基层安全监察网络建设，健全完善预警机制，充分发挥安全监察、检验检测和行政执法三位一体的整体合力，做到特种设备定期检验率达到98%以上，重要特种设备和重大事故隐患监管达到100%，应急救援措施制定率达到100%。督促广大企业制定应急救援措施，要加强重点危险源特别是危险化学品生产企业的监控，加大依法施检和监管的力度，督促企业守法生产经营。
</w:t>
      </w:r>
    </w:p>
    <w:p/>
    <w:p>
      <w:pPr/>
      <w:r>
        <w:rPr>
          <w:rStyle w:val="myStyle"/>
        </w:rPr>
        <w:t xml:space="preserve">
	二、落实“科技提升年”的要求，在提升全系统的综合素质和工作质量上有新的作为
</w:t>
      </w:r>
    </w:p>
    <w:p/>
    <w:p>
      <w:pPr/>
      <w:r>
        <w:rPr>
          <w:rStyle w:val="myStyle"/>
        </w:rPr>
        <w:t xml:space="preserve">
	要以解放思想、更新观念为先导，不断增强加快发展、科学发展、创新发展的紧迫感，努力创新管理模式，提高工作质量，加强自身建设，为质监事业的长远发展积蓄后劲。
</w:t>
      </w:r>
    </w:p>
    <w:p/>
    <w:p>
      <w:pPr/>
      <w:r>
        <w:rPr>
          <w:rStyle w:val="myStyle"/>
        </w:rPr>
        <w:t xml:space="preserve">
	1、加快科技人才队伍培养，提升科技创新能力。要推进科技体制改革，加强质监科技资源整合，加快建立与社会主义市场经济体制相适应、符合科技发展自身规律和本单位客观实际的科技体制。继续做好教育与培训，加强业务知识学习，及时掌握新理论、新标准、新方法，不断更新知识结构，下大力培养一批市场营销人才、专业技术人才、复合型人才和学科带头人。各单位要按照全省和全市质监发展“”规划纲要的要求，合理有效的组织实施，按计划完成xx年立项的20个项目，争取2―3个科研项目在市级立项和获奖，省级的成果有所突破。
</w:t>
      </w:r>
    </w:p>
    <w:p/>
    <w:p>
      <w:pPr/>
      <w:r>
        <w:rPr>
          <w:rStyle w:val="myStyle"/>
        </w:rPr>
        <w:t xml:space="preserve">
	2、加强实验室建设，提升检验检测能力。在xx年能力建设的基础上，要进一步加大实验室建设力度，充分发挥实验室现有资源的作用。继续建设完善山东省安全网质检中心，努力向国家级中心实验室水平靠拢，在国家级中心建设上实现突破。全面完成邹平县食品通用实验室建设。继续完善压力管道、压力容器实践考核模拟仿真系统，逐步建成省内一流的特种设备作业人员培训考核基地。做好棉检体制改革配套设备引进与企业设备改造工作，引进1台hvi大容量棉花综合测试仪，推动2-3家企业完成设备改造。要建立超声波监护仪、心电监护仪、米尺等计量标准。加强技术机构内部基础管理，以检验检测报告、证书为抓手，推行检验检测质量追究制度，提高技术机构的社会公信力和影响力。围绕中央和省、市提出的调整产业结构、节能降耗、自主创新等方面的要求，积极探索新兴检验项目，拓展新的检测领域，争取新的市场份额。积极探索检验机构间的合作，面对新的挑战，拿出新的举措，保证我们的质检机构在激烈的国内、省内竞争中脚步站得稳，步子迈得大，道路走得远。
</w:t>
      </w:r>
    </w:p>
    <w:p/>
    <w:p>
      <w:pPr/>
      <w:r>
        <w:rPr>
          <w:rStyle w:val="myStyle"/>
        </w:rPr>
        <w:t xml:space="preserve">
	3、强化区域监管责任制，提升抽检分离水平。在原有基础上，不断健全完善制度，把工作做细、做实，继续深化和落实抽检分离制度，进一步明确分工、落实责任、全面完成定检计划，保证抽样全面、及时，检验准确、公正，后处理科学、到位。
</w:t>
      </w:r>
    </w:p>
    <w:p/>
    <w:p>
      <w:pPr/>
      <w:r>
        <w:rPr>
          <w:rStyle w:val="myStyle"/>
        </w:rPr>
        <w:t xml:space="preserve">
	三、抓亮点，攻难点，扩大结合点，在全面履行工作职能服务经济发展上有新的作为
</w:t>
      </w:r>
    </w:p>
    <w:p/>
    <w:p>
      <w:pPr/>
      <w:r>
        <w:rPr>
          <w:rStyle w:val="myStyle"/>
        </w:rPr>
        <w:t xml:space="preserve">
	1、做好中国产品质量电子监管网、山东金质区域监管信息系统和企业质量安全管理信息系统“三位一体”质量电子监管网建设，探索新的监管模式。“三位一体”质量电子监管网的建设工作，是国家质检总局、省局实现监管机制和体制创新的重要举措，是落实省局提出的“围绕增强质监工作有效性，加快推行电子监管工作”的重要保障和必然选择。要高度重视，作为“一把手”工程，列入重要工作，加强组织领导，配好工作班子，完善工作体系，严格按照国家质检总局和省局的总体部署和工作要求，借鉴先进 省市的经验，把各项工作落到实处、抓出实效。
</w:t>
      </w:r>
    </w:p>
    <w:p/>
    <w:p>
      <w:pPr/>
      <w:r>
        <w:rPr>
          <w:rStyle w:val="myStyle"/>
        </w:rPr>
        <w:t xml:space="preserve">
	2、继续深化以质取胜和名牌引领滨州经济发展战略，推动各项工作开展。围绕政府工作中心，立足服务，坚定不移的实施以质取胜和名牌战略，着力提高全市产品质量整体水平。要进一步发挥好综合管理职能作用，组织协调好各级各部门的工作，充分发挥质监部门在设备、技术、信息方面的优势，以延伸十大产业链为工作重点，帮助企业健全质量保证体系，提高产品质量，积极培育名牌企业、名牌产品，增强企业的自主创新能力和市场竞争力。力争完成市政府下达的争创中国名牌1-2块、山东名牌10块的任务，争取再有1个企业获得省政府质量管理奖，2个企业通过省政府质量管理奖的复评。力争xx年新增地理标志保护产品1个以上，获得国家免检产品2个以上。
</w:t>
      </w:r>
    </w:p>
    <w:p/>
    <w:p>
      <w:pPr/>
      <w:r>
        <w:rPr>
          <w:rStyle w:val="myStyle"/>
        </w:rPr>
        <w:t xml:space="preserve">
	3、大力实施标准化战略，为提高企业核心竞争力提供技术支持。根据《山东省“”标准化发展规划纲要》和省局标准化战略的重点领域和重点任务，认真做好采用国际标准工作，鼓励企业积极采用国际标准，制定具有自主知识产权的标准，提高核心竞争力。进一步加强食品生产企业产品标准的备案和清理，规范标准内容，严格备案程序，保证备案标准的质量，探索食品企业标准化工作的新路子。做好标准化良好行为企业创建工作，指导企业建立健全企业标准体系，实现我市aaa级或aaaa级标准化良好行为企业零的突破，把我市企业标准化工作提高到一个新水平，为企业培育名牌产品打下坚实的基础。建立和完善农业标准体系，加强农业标准化示范区的管理和经验推广，做好第5批国家级农业标准化示范区项目的验收工作。要大力培育无公害农产品，提高滨州农产品市场竞争力和社会知名度，为新农村建设做出努力。
</w:t>
      </w:r>
    </w:p>
    <w:p/>
    <w:p>
      <w:pPr/>
      <w:r>
        <w:rPr>
          <w:rStyle w:val="myStyle"/>
        </w:rPr>
        <w:t xml:space="preserve">
	4、做好能源、民生计量工作，促进节约型社会建设。积极发挥能源计量工作在建设节约型社会中的技术支持作用，根据《节约能源法》的要求，提高能源计量数据的准确性和利用率。围绕省、市确定的重点耗能企业，努力推动企业计量评价体系的建设，继续大力开展能源计量服务活动，指导企业制定节能方案，及时发布节能降耗最新技术法规和信息，推广先进节能方法，引导企业走质量效益型、节能环保型道路，努力营造企业、社会关注节能降耗、重视能源计量工作的良好氛围;加强民生计量监督检查，围绕政府、社会和人民群众关心的热点、焦点问题，继续加大对加油机、民用四表、定量包装商品等的计量监督检查力度，提高监督检查工作的有效性，保护消费者的合法权益。
</w:t>
      </w:r>
    </w:p>
    <w:p/>
    <w:p>
      <w:pPr/>
      <w:r>
        <w:rPr>
          <w:rStyle w:val="myStyle"/>
        </w:rPr>
        <w:t xml:space="preserve">
	xx年是加快发展、全面提升的关键一年，各项工作任务十分繁重。为圆满完成目标任务，保证各项工作落实，必须加强自身建设，强化保障措施。
</w:t>
      </w:r>
    </w:p>
    <w:p/>
    <w:p>
      <w:pPr/>
      <w:r>
        <w:rPr>
          <w:rStyle w:val="myStyle"/>
        </w:rPr>
        <w:t xml:space="preserve">
	1、加强制度建设，深化内部管理。在xx年重点强化对外协调沟通的基础上，重点加强内部管理，根据现行规定和我局实际，建立完善各项制度，健全绩效考核体系，细化分解工作任务，加大督查督办工作力度，推进各项改革，使各项工作有章可循，运转舒畅。
</w:t>
      </w:r>
    </w:p>
    <w:p/>
    <w:p>
      <w:pPr/>
      <w:r>
        <w:rPr>
          <w:rStyle w:val="myStyle"/>
        </w:rPr>
        <w:t xml:space="preserve">
	2、坚持以人为本，构建和谐机关。要发挥、调动、保护好各方面的积极性，进一步处理好各种关系，力争在全市系统实现“观念和谐、发展和谐、管理和谐、内外和谐、人际和谐、生活和谐”的目标，营造一个“环境好、人才旺、事业兴”的新局面，为质监事业的科学、稳定发展奠定基础。要加强党组织建设，发挥党的基层组织作用，建设质监文化，不断提高质监队伍的凝聚力。
</w:t>
      </w:r>
    </w:p>
    <w:p/>
    <w:p>
      <w:pPr/>
      <w:r>
        <w:rPr>
          <w:rStyle w:val="myStyle"/>
        </w:rPr>
        <w:t xml:space="preserve">
	3、狠抓行政执法工作，构建“大稽查”的工作格局。各单位要把行政执法工作作为推动各项业务工作发展的保障，继续围绕政府中心工作，加大执法力度，抓住重点，重拳出击，打假治劣，规范市场经济秩序，净化经济发展环境，为全市经济建设保驾护航。同时严格执法、规范执法，不断提高办案效率和办案质量。针对重点领域、重点行业出现的制假、售假行为，要反复打，打反复，进一步提升质监行政执法工作的有效性和权威性。强化上下联动、内外联动，进一步加强市、县区局、技术机构及其他相关职能部门的联动、配合，形成“大稽查”格局，增强执法打假的力度。强化区域监管责任制的落实，凡因区域监管机构监管不到位，被上级发现并查处的，严格追究相关责任人和单位领导的责任，推动区域监管工作迈上新台阶。注重打假和扶优相结合，为我市名优企业的发展保驾护航。
</w:t>
      </w:r>
    </w:p>
    <w:p/>
    <w:p>
      <w:pPr/>
      <w:r>
        <w:rPr>
          <w:rStyle w:val="myStyle"/>
        </w:rPr>
        <w:t xml:space="preserve">
	4、积极稳妥地做好公务员法实施和事业单位改革。结合公务员法的实施和事业单位改革，进一步加强队伍建设，强化公务员队伍执政能力建设，优化公务员队伍结构，提高公务员管理水平和工作质量。按照省局的部署，积极稳妥地开展事业单位改革，吃透精神，把握政策，遵守纪律，做好思想政治工作和稳定工作。
</w:t>
      </w:r>
    </w:p>
    <w:p/>
    <w:p>
      <w:pPr/>
      <w:r>
        <w:rPr>
          <w:rStyle w:val="myStyle"/>
        </w:rPr>
        <w:t xml:space="preserve">
	5、抓好廉政建设，树立质监系统的良好形象。认真落实质检系统行风建设“八严禁”的要求，进一步巩固和深化“行风建设年”成果。严格落实党风廉政建设责任 坚持做到在教育上把好“总开关”，在制度上架起“高压线”，在监督上重点管好“一把手”。积极推进“三个体系”的落实，做到“用制度管权、用制度管事、用制度管人”，加大监督力度，实行工作问责制。充分宣传、展示质监系统的好典型，发挥典型示范作用，引导和教育职工发挥优良传统和作风，努力形成全社会关注质监工作、支持质监工作的良好氛围。按照在中纪委七次全会上提倡的“八种风气”的要求，全面加强思想作风、学风、工作作风、领导作风和干部生活作风建设，以求真务实的精神抓好各项工作的落实。
</w:t>
      </w:r>
    </w:p>
    <w:p/>
    <w:p>
      <w:pPr>
        <w:jc w:val="center"/>
      </w:pPr>
      <w:r>
        <w:rPr>
          <w:rStyle w:val="myStyleh4"/>
        </w:rPr>
        <w:t xml:space="preserve">技术部门工作计划【篇5】</w:t>
      </w:r>
    </w:p>
    <w:p/>
    <w:p>
      <w:pPr/>
      <w:r>
        <w:rPr>
          <w:rStyle w:val="myStyle"/>
        </w:rPr>
        <w:t xml:space="preserve">
	为了坚持以科学的质量策划为基石，有序可控的过程管理为手段，完善的质量体系为保障，塑造良好的质量形象，降低内外部故障成本，增强顾客满意，所以技术质量检测很重要，怎样制定质量检测工作计划呢?
</w:t>
      </w:r>
    </w:p>
    <w:p/>
    <w:p>
      <w:pPr/>
      <w:r>
        <w:rPr>
          <w:rStyle w:val="myStyle"/>
        </w:rPr>
        <w:t xml:space="preserve">
	XXXX年是全新的一年，公司质保部将以崭新的环境为契机，积蓄内力，夯实基础，着力做好质量管理的基础建设工作，努力营造良好的生产运作环境，坚持以科学的质量策划为基石，有序可控的过程管理为手段，完善的质量体系为保障，塑造良好的质量形象，提高公司在重要客户中的战略地位，降低内外部故障成本，增强顾客满意。具体工作将按照以下的步骤展开。技术要求，物流运输有序。在关键过程的监控上尽量采用防错技术。在过程监控的同时关注产品实现过程与顾客导向过程的整体衔接，过程的输入输出关系，力求做到把握重点，兼顾全局。
</w:t>
      </w:r>
    </w:p>
    <w:p/>
    <w:p>
      <w:pPr/>
      <w:r>
        <w:rPr>
          <w:rStyle w:val="myStyle"/>
        </w:rPr>
        <w:t xml:space="preserve">
	部门建设是关系到部门工作绩效的大事。一个部门的带头人如果不能充分调动部门成员的工作积极性，使部门成员的才智得到充分的发挥，必然会导致失败。新的一年，质保部将以增强部门的凝聚力，战斗力为部门建设的重点，从工作制度，人员培训，绩效考核等方面着手部门建设。
</w:t>
      </w:r>
    </w:p>
    <w:p/>
    <w:p>
      <w:pPr/>
      <w:r>
        <w:rPr>
          <w:rStyle w:val="myStyle"/>
        </w:rPr>
        <w:t xml:space="preserve">
	没有规矩，不成方圆，质管部将以公司的各项规章制度为纲，认真切实履行，同时给予部门成员应有的权力，发挥部门成员的创造性，使其成为工作的主人，让部门成员有成就感。领导的职能从决策转变为服务，在员工迷惑时指明方向，努力为员工创造***的工作环境，并通过完善，透明，合理的绩效考核机制，调动员工的积极性。
</w:t>
      </w:r>
    </w:p>
    <w:p/>
    <w:p>
      <w:pPr/>
      <w:r>
        <w:rPr>
          <w:rStyle w:val="myStyle"/>
        </w:rPr>
        <w:t xml:space="preserve">
	为了保证部门始终具有战斗力，必须不断地吸取新的知识，增强技能。有计划，有步骤地组织培训是非常重要的工作。质管部将拟定详细的培训计划，培训内容包括质理管理方法，质量工具的运用，质量要求的贯彻、精益生产模式，公司管理等多方面，多层次。从基础到提高，循序渐进。
</w:t>
      </w:r>
    </w:p>
    <w:p/>
    <w:p>
      <w:pPr/>
      <w:r>
        <w:rPr>
          <w:rStyle w:val="myStyle"/>
        </w:rPr>
        <w:t xml:space="preserve">
	各部门协调一致是实现公司战略目标的基础条件。如果各部门单打独斗，各自为政将直接影响公司的利益，严重阻碍公司的发展。由于质保部的工作业绩与其他部门的支持密不可分，所以与生产运作各部门之间的通力合作显得至关重要。质管部在全过程质量管理的过程中，将通过积极的协调与沟通与各部门达成共识，并主动配合采购，生产，物流等生产运作部门解决问题，提出过程优化建议，使公司的各项业务在持续改进的过程中，不断趋向完美。
</w:t>
      </w:r>
    </w:p>
    <w:p/>
    <w:p>
      <w:pPr>
        <w:jc w:val="center"/>
      </w:pPr>
      <w:r>
        <w:rPr>
          <w:rStyle w:val="myStyleh4"/>
        </w:rPr>
        <w:t xml:space="preserve">技术部门工作计划【篇6】</w:t>
      </w:r>
    </w:p>
    <w:p/>
    <w:p>
      <w:pPr/>
      <w:r>
        <w:rPr>
          <w:rStyle w:val="myStyle"/>
        </w:rPr>
        <w:t xml:space="preserve">
	在本年度中，在领导的关心指导下、在同事的支持帮助下，我勤奋踏实的完成了本职工作，顺利完成了领导交办的各项任务。作为一个刚步入社会不久的学生，自身在各个方面都有了很大的提升。现将本年度的学习、工作情况等做如下汇报。
</w:t>
      </w:r>
    </w:p>
    <w:p/>
    <w:p>
      <w:pPr/>
      <w:r>
        <w:rPr>
          <w:rStyle w:val="myStyle"/>
        </w:rPr>
        <w:t xml:space="preserve">
	一、本年度的工作表现：
</w:t>
      </w:r>
    </w:p>
    <w:p/>
    <w:p>
      <w:pPr/>
      <w:r>
        <w:rPr>
          <w:rStyle w:val="myStyle"/>
        </w:rPr>
        <w:t xml:space="preserve">
	1、注重学习，不断提高自身素质，努力提升工作能力，切实做好自己本职工作。
</w:t>
      </w:r>
    </w:p>
    <w:p/>
    <w:p>
      <w:pPr/>
      <w:r>
        <w:rPr>
          <w:rStyle w:val="myStyle"/>
        </w:rPr>
        <w:t xml:space="preserve">
	人的思想政治素质的灵魂是理论素质，提升自身素质的基础是学习，提升工作能力的源泉还是学习。因此我坚持把学习摆在重要位置，不断提升自身工作能力。闲暇时自觉加强党性锻炼和党性修养，努力提高政治思想觉悟，认真学习马列主义、毛泽东思想、邓小平理论和“三个代表”重要思想，努力提高思想政治素质和理论素质，坚定政治思想信念，积极向党组织靠拢。
</w:t>
      </w:r>
    </w:p>
    <w:p/>
    <w:p>
      <w:pPr/>
      <w:r>
        <w:rPr>
          <w:rStyle w:val="myStyle"/>
        </w:rPr>
        <w:t xml:space="preserve">
	在个人业务学习上，努力钻研和掌握本网站的网站建设的各个方面知识。在软件方面，努力掌握这套cms的构架和应用的语言，以及cms的工作原理和流程和熟练的应用本套系统。另外正在学习div+css架构和新的语言及美工设计，为网站以后的改版和cms升级及安全性奠定基础；硬件方面，积极配合站长的工作，在刘站长的指导下学习网络硬件的安全的配置和学习如何对服务器进行一系列的管理维护。日常加强网络舆情监控并及时汇报给各位领导。坚持夜班制度。
</w:t>
      </w:r>
    </w:p>
    <w:p/>
    <w:p>
      <w:pPr/>
      <w:r>
        <w:rPr>
          <w:rStyle w:val="myStyle"/>
        </w:rPr>
        <w:t xml:space="preserve">
	2、严于律己，遵守单位各项规章制度，不断加强作风建设。
</w:t>
      </w:r>
    </w:p>
    <w:p/>
    <w:p>
      <w:pPr/>
      <w:r>
        <w:rPr>
          <w:rStyle w:val="myStyle"/>
        </w:rPr>
        <w:t xml:space="preserve">
	我对自身严格要求，始终把作风建设的放在严谨、细致、扎实、求实踏踏实实的埋头苦干上。在工作中，以制度、纪律规范自己的一切言行，严格遵守单位的各项规章制度，尊重领导，团结同事，主动接受来自各方面的意见，不断的改进工作。网站的宣传工作关乎我县的整体形象问题，我坚持做到文章的上网必须由领导签字审核，不利于我县整体良好形象的事不做，不利于单位形象的话不说，积极维护单位和我县的良好形象。
</w:t>
      </w:r>
    </w:p>
    <w:p/>
    <w:p>
      <w:pPr/>
      <w:r>
        <w:rPr>
          <w:rStyle w:val="myStyle"/>
        </w:rPr>
        <w:t xml:space="preserve">
	3、日常生活中严格要求，真诚待人，和平相处。
</w:t>
      </w:r>
    </w:p>
    <w:p/>
    <w:p>
      <w:pPr/>
      <w:r>
        <w:rPr>
          <w:rStyle w:val="myStyle"/>
        </w:rPr>
        <w:t xml:space="preserve">
	保持不骄不躁，艰苦奋斗的良好作风，不自满，与同事平等相处，尊重领导，克己谦让，乐于助人，真诚相待。单位就是我的家，爱护公物，勤奋节约，从节约一滴水一度电做起，认真管理好财和物。积极配合同事的工作，不去计较干的多，干的少，只求能把工作顺利圆满完成。
</w:t>
      </w:r>
    </w:p>
    <w:p/>
    <w:p>
      <w:pPr/>
      <w:r>
        <w:rPr>
          <w:rStyle w:val="myStyle"/>
        </w:rPr>
        <w:t xml:space="preserve">
	二、工作中的不足和下年度的工作计划：
</w:t>
      </w:r>
    </w:p>
    <w:p/>
    <w:p>
      <w:pPr/>
      <w:r>
        <w:rPr>
          <w:rStyle w:val="myStyle"/>
        </w:rPr>
        <w:t xml:space="preserve">
	本年度，工作上虽然取得了一些成绩，但存在一定的不足，主要还是学习和对工作的执行能力上还不够，与真正的网站管理员还有很大的差距，从网站的设计和制作，美工的处理，网站的安全配置上尤为甚。因此在今后的一年中，我一定认真总结经验，克服不足，努力把工作做得更好。
</w:t>
      </w:r>
    </w:p>
    <w:p/>
    <w:p>
      <w:pPr/>
      <w:r>
        <w:rPr>
          <w:rStyle w:val="myStyle"/>
        </w:rPr>
        <w:t xml:space="preserve">
	1、从学习上狠下功夫。
</w:t>
      </w:r>
    </w:p>
    <w:p/>
    <w:p>
      <w:pPr/>
      <w:r>
        <w:rPr>
          <w:rStyle w:val="myStyle"/>
        </w:rPr>
        <w:t xml:space="preserve">
	讲究学习方法，端正学习态度，提高学习效率，努力培养自己具有扎实的理论功底、辩证的思维方法、正确的思想观点、踏实的工作作风。为以后能成为一名合格的中国共产党党员而努力。
</w:t>
      </w:r>
    </w:p>
    <w:p/>
    <w:p>
      <w:pPr/>
      <w:r>
        <w:rPr>
          <w:rStyle w:val="myStyle"/>
        </w:rPr>
        <w:t xml:space="preserve">
	努力学习网站建设的各种架构和流程，精通一门网络语言另外熟悉其他语言。熟练应用cms和基于cms的网站开发。一个网站的好与坏，网民的第一印象不是在其内容上，而在于其网站的部局和美工上，因此要在网页的美工上下功夫，把photoshop和flash学好学精。为提高网站的知名度，点击率及其网站本身内容形式的严肃兼活泼上奠定一个良好的基础。另外为了很好的管理政府门户网站，积极准备，参加国家组织的大型资格考试，争取在下年度的资格考试上，通过网络工程师的考试。
</w:t>
      </w:r>
    </w:p>
    <w:p/>
    <w:p>
      <w:pPr/>
      <w:r>
        <w:rPr>
          <w:rStyle w:val="myStyle"/>
        </w:rPr>
        <w:t xml:space="preserve">
	2、发扬吃苦耐劳的精神。
</w:t>
      </w:r>
    </w:p>
    <w:p/>
    <w:p>
      <w:pPr/>
      <w:r>
        <w:rPr>
          <w:rStyle w:val="myStyle"/>
        </w:rPr>
        <w:t xml:space="preserve">
	要不怕吃苦，主动找事做，积极适应各种艰苦环境，在繁重的工作中磨练意志，增长才干，把自己培养成为一名合格优秀的政府工作人员。
</w:t>
      </w:r>
    </w:p>
    <w:p/>
    <w:p>
      <w:pPr/>
      <w:r>
        <w:rPr>
          <w:rStyle w:val="myStyle"/>
        </w:rPr>
        <w:t xml:space="preserve">
	3、当好助手。
</w:t>
      </w:r>
    </w:p>
    <w:p/>
    <w:p>
      <w:pPr/>
      <w:r>
        <w:rPr>
          <w:rStyle w:val="myStyle"/>
        </w:rPr>
        <w:t xml:space="preserve">
	积极配合好刘站长的日常工作，如网站服务器遭攻击，突然停电，网站改版，专题发布，网络舆情监控，数据库及源文件的备份的应急事件。提出一些好的想法和合理化建议供领导参考。
</w:t>
      </w:r>
    </w:p>
    <w:p/>
    <w:p>
      <w:pPr/>
      <w:r>
        <w:rPr>
          <w:rStyle w:val="myStyle"/>
        </w:rPr>
        <w:t xml:space="preserve">
	三、一些想法与建议：
</w:t>
      </w:r>
    </w:p>
    <w:p/>
    <w:p>
      <w:pPr/>
      <w:r>
        <w:rPr>
          <w:rStyle w:val="myStyle"/>
        </w:rPr>
        <w:t xml:space="preserve">
	1、做为政府门户网站，是最具权威性和全面性的。世界需要了解的是全面展示的各个方面诸如政治、经济、人文、教育、民生、艺术、风俗等。但是网站更新部分基本上还是限于政治方面的内容。其他方面的东西并不是很多。综合考虑我认为我们对于让世界了解本县的重要性认识不够。因此建议能适用一些使民众观念发生转变的解决办法。必要时可以使用奖励机制。
</w:t>
      </w:r>
    </w:p>
    <w:p/>
    <w:p>
      <w:pPr/>
      <w:r>
        <w:rPr>
          <w:rStyle w:val="myStyle"/>
        </w:rPr>
        <w:t xml:space="preserve">
	2、网站的创新和盈利模式。要在网站的创新和宣传上下功夫，可以提高网站的点击率和访问量，提高网站的知名度。基于网站是政府性质，具有一定的严肃性和严谨性，因此盈利模式或许可以建立一个没有地域限制的别具特色的某种类型的网站，通过日访问人数来吸引一些企业等来投放广告。
</w:t>
      </w:r>
    </w:p>
    <w:p/>
    <w:p>
      <w:pPr/>
      <w:r>
        <w:rPr>
          <w:rStyle w:val="myStyle"/>
        </w:rPr>
        <w:t xml:space="preserve">
	3、建议是否可以在恰当的时机外出取经交流培训学习来不断更快更好的加强自身的学习建设。对采访稿子的质量，网络语言的掌握，美工的设计上能更上一层楼。
</w:t>
      </w:r>
    </w:p>
    <w:p/>
    <w:p>
      <w:pPr/>
      <w:r>
        <w:rPr>
          <w:rStyle w:val="myStyle"/>
        </w:rPr>
        <w:t xml:space="preserve">
	四、总之，在本年度，我做了一定的工作，也取得了一些成绩，但距领导和同事们的要求还是有不少的差距：
</w:t>
      </w:r>
    </w:p>
    <w:p/>
    <w:p>
      <w:pPr/>
      <w:r>
        <w:rPr>
          <w:rStyle w:val="myStyle"/>
        </w:rPr>
        <w:t xml:space="preserve">
	主要还是学习的系统性和深度不够；工作创新意识不强。在今后的工作中，我将克服不足，以对工作、对事业高度负责的态度，脚踏实地，尽职尽责地做好各项工作，不辜负领导和同事们对我的期望。
</w:t>
      </w:r>
    </w:p>
    <w:p/>
    <w:p>
      <w:pPr>
        <w:jc w:val="center"/>
      </w:pPr>
      <w:r>
        <w:rPr>
          <w:rStyle w:val="myStyleh4"/>
        </w:rPr>
        <w:t xml:space="preserve">技术部门工作计划【篇7】</w:t>
      </w:r>
    </w:p>
    <w:p/>
    <w:p>
      <w:pPr/>
      <w:r>
        <w:rPr>
          <w:rStyle w:val="myStyle"/>
        </w:rPr>
        <w:t xml:space="preserve">
	20xx年是12标项目部工程任务繁重的一年，是确保工期、按时完成总体目标的关键一年。为了明确工程技术部职责，贯彻执行“争创行业一流，实现顾客期望，奉献满意工程”的质量方针，实现“工程竣工验收合格率100%，质量信誉达到行业先进水平”的目标，结合项目部的实际情况和工程特点，特制定工程技术部年工作计划。20xx年技术部工作计划主要有以下方面：
</w:t>
      </w:r>
    </w:p>
    <w:p/>
    <w:p>
      <w:pPr/>
      <w:r>
        <w:rPr>
          <w:rStyle w:val="myStyle"/>
        </w:rPr>
        <w:t xml:space="preserve">
	一、新学员的培养
</w:t>
      </w:r>
    </w:p>
    <w:p/>
    <w:p>
      <w:pPr/>
      <w:r>
        <w:rPr>
          <w:rStyle w:val="myStyle"/>
        </w:rPr>
        <w:t xml:space="preserve">
	工程技术部的几名技术人员刚毕业没有多久，工作的积极性、主动性，技术理论知识储备等能满足工作需要，但在理论联系实际、施工现场的日常事务处理、突发事情的处理、工程质量控制细节及要点等方面仍存在不足。在日常的实际工作中需要加强对新学员的扶、帮、带，使他们早日成为能独挡一面的技术人才，同时提高工程技术部的整体素质水平。结合本工程的特点，要求工程技术人员细分分项控制要点，做到在施工现场时心中有数，遇到问题时能处理，丰富自身的知识，提高自身素质。以目前施工的钻孔桩为例，要求工程技术人员要掌握以下几个方面的知识：
</w:t>
      </w:r>
    </w:p>
    <w:p/>
    <w:p>
      <w:pPr/>
      <w:r>
        <w:rPr>
          <w:rStyle w:val="myStyle"/>
        </w:rPr>
        <w:t xml:space="preserve">
	1、钻孔桩泥浆控制：要到掌握钻孔过程中和混凝土灌注前的泥浆控制标准，不同的地层要求不一样的泥浆指标，施工过程中要及时的按规定试验方法测定泥浆，确保泥浆的比重、粘度、含砂率等符合要求，为钻孔的顺利进行和混凝土浇筑的合格打下良好基础。
</w:t>
      </w:r>
    </w:p>
    <w:p/>
    <w:p>
      <w:pPr/>
      <w:r>
        <w:rPr>
          <w:rStyle w:val="myStyle"/>
        </w:rPr>
        <w:t xml:space="preserve">
	2、钻孔桩钢筋制安装：钢筋的检查要查验钢筋品种、级别、规格和数量；纵筋接头、数量、质量；钢筋笼的直径；纵筋间距；纵筋长度；箍筋间距；加强箍筋间距等方面，如发现有不合格品，及时进行更换处理，确保不影响下一步的施工。
</w:t>
      </w:r>
    </w:p>
    <w:p/>
    <w:p>
      <w:pPr/>
      <w:r>
        <w:rPr>
          <w:rStyle w:val="myStyle"/>
        </w:rPr>
        <w:t xml:space="preserve">
	3、钻孔桩砼的浇灌：钻孔桩浇灌前，要检查泥浆指标、孔底沉渣厚度、钢筋笼安装深度、混凝土塌落度、导管的气密性、导管的长度等是否符合要求，不合格不能浇灌；浇灌过程中要注意初灌混凝土量、导管的埋深、新进场混凝土塌落度、混凝土浇灌总时间等控制要点，保证钻孔桩浇灌的顺利进行及桩身质量。
</w:t>
      </w:r>
    </w:p>
    <w:p/>
    <w:p>
      <w:pPr/>
      <w:r>
        <w:rPr>
          <w:rStyle w:val="myStyle"/>
        </w:rPr>
        <w:t xml:space="preserve">
	4、地下连续墙施工：地下连续墙的施工工艺与钻孔桩基本相同，待工地开工时组织新学员到施工 现场进行集体培训。讲解施工中的注意事项和控制要点。其他分项工程也是如此，在施工前要掌握工程的施工方法、质量控制要点，在施工现场要多看、多想、多沟通，负责分部分项工程质量的评定，对交付的工 程守好质量关。技术经验的积累，除了自己的实践，还离不开别人的指点帮助。工程技术部 的人员除了内部讨论、现场指导、互相学习外，还计划不定期的请领导来讲课。 项目部的领导都是从技术人员做起，积累了扎实丰富的施工经验，对于工程技术 人员来说，这是一笔宝贵的财富。请领导来讲课，不仅能起到知识的传递作用，还能给后辈起到鼓舞的作用。
</w:t>
      </w:r>
    </w:p>
    <w:p/>
    <w:p>
      <w:pPr/>
      <w:r>
        <w:rPr>
          <w:rStyle w:val="myStyle"/>
        </w:rPr>
        <w:t xml:space="preserve">
	通过讲课，可提高技术人员的知识水平，积累经验，为施工实践增强信心。技术经验的积累、新学员培养的效果，不仅体现在现场施工的实际控制能力 的提高，还要在学术上有所成绩。通过平时的QC活动小组等实践方式积累素材，到年底或年底时，通过QC活动小组成果、五小成果、科技论文等形式，工程技术部全体人员争取每人完成一至两篇论文或成果，向领导汇报在20xx年的成长情况。
</w:t>
      </w:r>
    </w:p>
    <w:p/>
    <w:p>
      <w:pPr/>
      <w:r>
        <w:rPr>
          <w:rStyle w:val="myStyle"/>
        </w:rPr>
        <w:t xml:space="preserve">
	二、内业资料管理
</w:t>
      </w:r>
    </w:p>
    <w:p/>
    <w:p>
      <w:pPr/>
      <w:r>
        <w:rPr>
          <w:rStyle w:val="myStyle"/>
        </w:rPr>
        <w:t xml:space="preserve">
	为了更加完善竣工资料的管理及整理归档情况，使资料更井井有条，便于管理，资料收集及整理要求，20xx年要收集的资料内容包括：
</w:t>
      </w:r>
    </w:p>
    <w:p/>
    <w:p>
      <w:pPr/>
      <w:r>
        <w:rPr>
          <w:rStyle w:val="myStyle"/>
        </w:rPr>
        <w:t xml:space="preserve">
	1、施工管理记录：单位工程开工报告（总体的开工报告）；检测单位的资质申报资料；设计变更通知单；图纸会审记录及会议纪要；总体施工组织设计及审批。
</w:t>
      </w:r>
    </w:p>
    <w:p/>
    <w:p>
      <w:pPr/>
      <w:r>
        <w:rPr>
          <w:rStyle w:val="myStyle"/>
        </w:rPr>
        <w:t xml:space="preserve">
	2、施工方案上报时间表：单位工程名称；编制内容；主体结构施工方案；防水工程施工方案；人和站脚手架工程安全专项方案；高支模工程安全专项方案；除爆破工程安全专项方案。
</w:t>
      </w:r>
    </w:p>
    <w:p/>
    <w:p>
      <w:pPr/>
      <w:r>
        <w:rPr>
          <w:rStyle w:val="myStyle"/>
        </w:rPr>
        <w:t xml:space="preserve">
	以上所有的资料必须保证签署完毕，不要出现漏项、漏签现象，并及时整理 归档。
</w:t>
      </w:r>
    </w:p>
    <w:p/>
    <w:p>
      <w:pPr/>
      <w:r>
        <w:rPr>
          <w:rStyle w:val="myStyle"/>
        </w:rPr>
        <w:t xml:space="preserve">
	三、现场施工控制
</w:t>
      </w:r>
    </w:p>
    <w:p/>
    <w:p>
      <w:pPr/>
      <w:r>
        <w:rPr>
          <w:rStyle w:val="myStyle"/>
        </w:rPr>
        <w:t xml:space="preserve">
	现场的施工控制包括几个方面的内容：施工前的技术准备工作、施工中的控 制、竣工时的检查控制、施工测量和工程试验。其中施工测量和工程试验贯穿整个施工过程，是工程施工的基础和重点。
</w:t>
      </w:r>
    </w:p>
    <w:p/>
    <w:p>
      <w:pPr/>
      <w:r>
        <w:rPr>
          <w:rStyle w:val="myStyle"/>
        </w:rPr>
        <w:t xml:space="preserve">
	施工前的技术准备工作、施工前的技术准备工作阶段是对下一步工程任务进行部署，要对一下步有所了解和规划，要进行以下工作：
</w:t>
      </w:r>
    </w:p>
    <w:p/>
    <w:p>
      <w:pPr/>
      <w:r>
        <w:rPr>
          <w:rStyle w:val="myStyle"/>
        </w:rPr>
        <w:t xml:space="preserve">
	1、工程概况、施工条件与外部环境，梳理对工程项目施工有影响的信息。
</w:t>
      </w:r>
    </w:p>
    <w:p/>
    <w:p>
      <w:pPr/>
      <w:r>
        <w:rPr>
          <w:rStyle w:val="myStyle"/>
        </w:rPr>
        <w:t xml:space="preserve">
	2、施工部署与任务划分；重点工程的确定与施工安排。
</w:t>
      </w:r>
    </w:p>
    <w:p/>
    <w:p>
      <w:pPr/>
      <w:r>
        <w:rPr>
          <w:rStyle w:val="myStyle"/>
        </w:rPr>
        <w:t xml:space="preserve">
	3、技术组织措施：包括采用新技术、新工艺、增产节约、质量和施工安全 措施等。
</w:t>
      </w:r>
    </w:p>
    <w:p/>
    <w:p>
      <w:pPr/>
      <w:r>
        <w:rPr>
          <w:rStyle w:val="myStyle"/>
        </w:rPr>
        <w:t xml:space="preserve">
	4、主要机械设备数量及供电、运输、供水方式。
</w:t>
      </w:r>
    </w:p>
    <w:p/>
    <w:p>
      <w:pPr/>
      <w:r>
        <w:rPr>
          <w:rStyle w:val="myStyle"/>
        </w:rPr>
        <w:t xml:space="preserve">
	5、主要材料数量及供应计划。
</w:t>
      </w:r>
    </w:p>
    <w:p/>
    <w:p>
      <w:pPr/>
      <w:r>
        <w:rPr>
          <w:rStyle w:val="myStyle"/>
        </w:rPr>
        <w:t xml:space="preserve">
	四、总结
</w:t>
      </w:r>
    </w:p>
    <w:p/>
    <w:p>
      <w:pPr/>
      <w:r>
        <w:rPr>
          <w:rStyle w:val="myStyle"/>
        </w:rPr>
        <w:t xml:space="preserve">
	通过对新学员的培养、工程技术人员互帮互学、领导的传帮带、施工现场的实践等各种不同的形式，力争提高工程部技术人员的整体业务水平，确保技术人员能胜任本职工作工作，严把工程质量关，从而确保优质工程的目标实现，并为企业输送了新的人才。工程技术部20xx年的工作计划是工程技术部的行动指南，工程部全体技术人员严格按照工作安排，尽职尽责，认真贯彻执行国家、集团公司有关质量的方针、政策，认真学习执行各种施工规范、验标、规则、规程，负责对分部、分项工程质量的评定进行审核，守好技术质量关，为工程的圆满竣工、实现预期效益做出贡献。
</w:t>
      </w:r>
    </w:p>
    <w:p/>
    <w:p>
      <w:pPr>
        <w:jc w:val="center"/>
      </w:pPr>
      <w:r>
        <w:rPr>
          <w:rStyle w:val="myStyleh4"/>
        </w:rPr>
        <w:t xml:space="preserve">技术部门工作计划【篇8】</w:t>
      </w:r>
    </w:p>
    <w:p/>
    <w:p>
      <w:pPr/>
      <w:r>
        <w:rPr>
          <w:rStyle w:val="myStyle"/>
        </w:rPr>
        <w:t xml:space="preserve">
	一、指导思想
</w:t>
      </w:r>
    </w:p>
    <w:p/>
    <w:p>
      <w:pPr/>
      <w:r>
        <w:rPr>
          <w:rStyle w:val="myStyle"/>
        </w:rPr>
        <w:t xml:space="preserve">
	坚持以邓小平理论和“三个代表”重要思想为指导，抓住“全国中小学squo;squo;教育技术研究工作会议”及重庆市现代教育技术科研工作为契机，结合学校电教设施设备实际和学校师资水平实际，努力打造善于运用现代教育技术手段改变课堂教学结构、实施新课改、提高教育教学质量的教师队伍，为全面深化教育改革，全面提高学生的综合素质奠定坚实的基础。
</w:t>
      </w:r>
    </w:p>
    <w:p/>
    <w:p>
      <w:pPr/>
      <w:r>
        <w:rPr>
          <w:rStyle w:val="myStyle"/>
        </w:rPr>
        <w:t xml:space="preserve">
	二、工作思路
</w:t>
      </w:r>
    </w:p>
    <w:p/>
    <w:p>
      <w:pPr/>
      <w:r>
        <w:rPr>
          <w:rStyle w:val="myStyle"/>
        </w:rPr>
        <w:t xml:space="preserve">
	1、今年初，学校在资金十分困难的情况下，在年底将投资5万元，添置30台计算机，更换课件制作室的硬件设施。
</w:t>
      </w:r>
    </w:p>
    <w:p/>
    <w:p>
      <w:pPr/>
      <w:r>
        <w:rPr>
          <w:rStyle w:val="myStyle"/>
        </w:rPr>
        <w:t xml:space="preserve">
	2、新兴的龙都小学，不会使用计算机的教师已经是析少数，但有相当部分教师文的录入、图片的处理、信息的收集、整理、运用等还需要培训。
</w:t>
      </w:r>
    </w:p>
    <w:p/>
    <w:p>
      <w:pPr/>
      <w:r>
        <w:rPr>
          <w:rStyle w:val="myStyle"/>
        </w:rPr>
        <w:t xml:space="preserve">
	3、进一步完善各功能室的管理、使用、维修制度。
</w:t>
      </w:r>
    </w:p>
    <w:p/>
    <w:p>
      <w:pPr/>
      <w:r>
        <w:rPr>
          <w:rStyle w:val="myStyle"/>
        </w:rPr>
        <w:t xml:space="preserve">
	4、严格各位信息技术课教师的教学管理和各班学生期末的信息成绩考核工作。
</w:t>
      </w:r>
    </w:p>
    <w:p/>
    <w:p>
      <w:pPr/>
      <w:r>
        <w:rPr>
          <w:rStyle w:val="myStyle"/>
        </w:rPr>
        <w:t xml:space="preserve">
	三、具体措施
</w:t>
      </w:r>
    </w:p>
    <w:p/>
    <w:p>
      <w:pPr/>
      <w:r>
        <w:rPr>
          <w:rStyle w:val="myStyle"/>
        </w:rPr>
        <w:t xml:space="preserve">
	1、40岁以下的教师，本期在电教室上课至少1节，上课前将教案以磁盘稿的形式交教务处，并提前一天时间告知教务处，便于教务处登记和通知相关教师学习观摩。如果未向教务处提交磁盘稿和报告，即便是到电教室上课都视为未到电教室上课。
</w:t>
      </w:r>
    </w:p>
    <w:p/>
    <w:p>
      <w:pPr/>
      <w:r>
        <w:rPr>
          <w:rStyle w:val="myStyle"/>
        </w:rPr>
        <w:t xml:space="preserve">
	2、各任课教师，根据所教学科特点，尽量用好学校现有的电教器材，让其发挥应有的功效。如果教学中急需要用的仪器设备，请主动向教务处报告，教务处将与学校协商解决办法，确实因各方面原因无法解决的，希望老师们动手制作一些适合自己课堂教学需要的教具。学期结束前，学校将举行自制教具评选活动。
</w:t>
      </w:r>
    </w:p>
    <w:p/>
    <w:p>
      <w:pPr/>
      <w:r>
        <w:rPr>
          <w:rStyle w:val="myStyle"/>
        </w:rPr>
        <w:t xml:space="preserve">
	3、完善学生计算机室、课件制作室、多媒体电教室、教师计算机办公室的管理、维护、使用制度。
</w:t>
      </w:r>
    </w:p>
    <w:p/>
    <w:p>
      <w:pPr/>
      <w:r>
        <w:rPr>
          <w:rStyle w:val="myStyle"/>
        </w:rPr>
        <w:t xml:space="preserve">
	4、为提高计算机办公效率，本期将以年级组为单位进行计算机录入汉比赛。
</w:t>
      </w:r>
    </w:p>
    <w:p/>
    <w:p>
      <w:pPr/>
      <w:r>
        <w:rPr>
          <w:rStyle w:val="myStyle"/>
        </w:rPr>
        <w:t xml:space="preserve">
	5、组织电教组教师对学校所有电教设备设施进行大清理，编号造册。
</w:t>
      </w:r>
    </w:p>
    <w:p/>
    <w:p>
      <w:pPr/>
      <w:r>
        <w:rPr>
          <w:rStyle w:val="myStyle"/>
        </w:rPr>
        <w:t xml:space="preserve">
	6、信息学科组长要肩负起对本组教师平时备课、上课的常规检查工作，督促他们上好每节课，同时，配合教务处做好学期末对学生的综合考核工作。
</w:t>
      </w:r>
    </w:p>
    <w:p/>
    <w:p>
      <w:pPr/>
      <w:r>
        <w:rPr>
          <w:rStyle w:val="myStyle"/>
        </w:rPr>
        <w:t xml:space="preserve">
	四、活动安排
</w:t>
      </w:r>
    </w:p>
    <w:p/>
    <w:p>
      <w:pPr/>
      <w:r>
        <w:rPr>
          <w:rStyle w:val="myStyle"/>
        </w:rPr>
        <w:t xml:space="preserve">
	1、二月拟定xx年春期信息课教学计划;建立学生计算机室使用登记制度;召开电教组教师会。
</w:t>
      </w:r>
    </w:p>
    <w:p/>
    <w:p>
      <w:pPr/>
      <w:r>
        <w:rPr>
          <w:rStyle w:val="myStyle"/>
        </w:rPr>
        <w:t xml:space="preserve">
	2、三月将建立的各项电教制度，制成镜框上墙，随时检查制度的执行情况。
</w:t>
      </w:r>
    </w:p>
    <w:p/>
    <w:p>
      <w:pPr/>
      <w:r>
        <w:rPr>
          <w:rStyle w:val="myStyle"/>
        </w:rPr>
        <w:t xml:space="preserve">
	3、五月举行教师汉录入大赛。
</w:t>
      </w:r>
    </w:p>
    <w:p/>
    <w:p>
      <w:pPr/>
      <w:r>
        <w:rPr>
          <w:rStyle w:val="myStyle"/>
        </w:rPr>
        <w:t xml:space="preserve">
	4、六月做好学生期末信息成绩的考核工作。
</w:t>
      </w:r>
    </w:p>
    <w:p/>
    <w:p>
      <w:pPr/>
      <w:r>
        <w:rPr>
          <w:rStyle w:val="myStyle"/>
        </w:rPr>
        <w:t xml:space="preserve">
	5、七月做好学校电教设备设施的清理、编号、造册工作。
</w:t>
      </w:r>
    </w:p>
    <w:p/>
    <w:p>
      <w:pPr>
        <w:jc w:val="center"/>
      </w:pPr>
      <w:r>
        <w:rPr>
          <w:rStyle w:val="myStyleh4"/>
        </w:rPr>
        <w:t xml:space="preserve">技术部门工作计划【篇9】</w:t>
      </w:r>
    </w:p>
    <w:p/>
    <w:p>
      <w:pPr/>
      <w:r>
        <w:rPr>
          <w:rStyle w:val="myStyle"/>
        </w:rPr>
        <w:t xml:space="preserve">
	在本年度中，在领导的关心指导下、在同事的支持帮助下，我勤奋踏实的完成了本职工作，顺利完成了领导交办的各项任务。作为一个刚步入社会不久的学生，自身在各个方面都有了很大的提升。现将本年度的学习、工作情况等做如下汇报。
</w:t>
      </w:r>
    </w:p>
    <w:p/>
    <w:p>
      <w:pPr/>
      <w:r>
        <w:rPr>
          <w:rStyle w:val="myStyle"/>
        </w:rPr>
        <w:t xml:space="preserve">
	一、本年度的工作表现：
</w:t>
      </w:r>
    </w:p>
    <w:p/>
    <w:p>
      <w:pPr/>
      <w:r>
        <w:rPr>
          <w:rStyle w:val="myStyle"/>
        </w:rPr>
        <w:t xml:space="preserve">
	1、注重学习，不断提高自身素质，努力提升工作能力，切实做好自己本职工作。
</w:t>
      </w:r>
    </w:p>
    <w:p/>
    <w:p>
      <w:pPr/>
      <w:r>
        <w:rPr>
          <w:rStyle w:val="myStyle"/>
        </w:rPr>
        <w:t xml:space="preserve">
	人的思想政治素质的灵魂是理论素质，提升自身素质的基础是学习，提升工作能力的源泉还是学习。因此我坚持把学习摆在重要位置，不断提升自身工作能力。闲暇时自觉加强党性锻炼和党性修养，努力提高政治思想觉悟，认真学习马列主义、毛泽东思想、邓小平理论和“三个代表”重要思想，努力提高思想政治素质和理论素质，坚定政治思想信念，积极向党组织靠拢。
</w:t>
      </w:r>
    </w:p>
    <w:p/>
    <w:p>
      <w:pPr/>
      <w:r>
        <w:rPr>
          <w:rStyle w:val="myStyle"/>
        </w:rPr>
        <w:t xml:space="preserve">
	在个人业务学习上，努力钻研和掌握本网站的网站建设的各个方面知识。在软件方面，努力掌握这套cms的构架和应用的语言，以及cms的工作原理和流程和熟练的应用本套系统。另外正在学习div+css架构和新的语言及美工设计，为网站以后的改版和cms升级及安全性奠定基础；硬件方面，积极配合站长的工作，在刘站长的指导下学习网络硬件的安全的配置和学习如何对服务器进行一系列的管理维护。日常加强网络舆情监控并及时汇报给各位领导。坚持夜班制度。
</w:t>
      </w:r>
    </w:p>
    <w:p/>
    <w:p>
      <w:pPr/>
      <w:r>
        <w:rPr>
          <w:rStyle w:val="myStyle"/>
        </w:rPr>
        <w:t xml:space="preserve">
	2、严于律己，遵守单位各项规章制度，不断加强作风建设。
</w:t>
      </w:r>
    </w:p>
    <w:p/>
    <w:p>
      <w:pPr/>
      <w:r>
        <w:rPr>
          <w:rStyle w:val="myStyle"/>
        </w:rPr>
        <w:t xml:space="preserve">
	我对自身严格要求，始终把作风建设的放在严谨、细致、扎实、求实踏踏实实的埋头苦干上。在工作中，以制度、纪律规范自己的一切言行，严格遵守单位的各项规章制度，尊重领导，团结同事，主动接受来自各方面的意见，不断的改进工作。网站的宣传工作关乎我县的整体形象问题，我坚持做到文章的上网必须由领导签字审核，不利于我县整体良好形象的事不做，不利于单位形象的话不说，积极维护单位和我县的良好形象。
</w:t>
      </w:r>
    </w:p>
    <w:p/>
    <w:p>
      <w:pPr/>
      <w:r>
        <w:rPr>
          <w:rStyle w:val="myStyle"/>
        </w:rPr>
        <w:t xml:space="preserve">
	3、日常生活中严格要求，真诚待人，和平相处。
</w:t>
      </w:r>
    </w:p>
    <w:p/>
    <w:p>
      <w:pPr/>
      <w:r>
        <w:rPr>
          <w:rStyle w:val="myStyle"/>
        </w:rPr>
        <w:t xml:space="preserve">
	保持不骄不躁，艰苦奋斗的良好作风，不自满，与同事平等相处，尊重领导，克己谦让，乐于助人，真诚相待。单位就是我的家，爱护公物，勤奋节约，从节约一滴水一度电做起，认真管理好财和物。积极配合同事的工作，不去计较干的多，干的少，只求能把工作顺利圆满完成。
</w:t>
      </w:r>
    </w:p>
    <w:p/>
    <w:p>
      <w:pPr/>
      <w:r>
        <w:rPr>
          <w:rStyle w:val="myStyle"/>
        </w:rPr>
        <w:t xml:space="preserve">
	二、工作中的不足和下年度的工作计划：
</w:t>
      </w:r>
    </w:p>
    <w:p/>
    <w:p>
      <w:pPr/>
      <w:r>
        <w:rPr>
          <w:rStyle w:val="myStyle"/>
        </w:rPr>
        <w:t xml:space="preserve">
	本年度，工作上虽然取得了一些成绩，但存在一定的不足，主要还是学习和对工作的执行能力上还不够，与真正的网站管理员还有很大的差距，从网站的设计和制作，美工的处理，网站的安全配置上尤为甚。因此在今后的一年中，我一定认真总结经验，克服不足，努力把工作做得更好。
</w:t>
      </w:r>
    </w:p>
    <w:p/>
    <w:p>
      <w:pPr/>
      <w:r>
        <w:rPr>
          <w:rStyle w:val="myStyle"/>
        </w:rPr>
        <w:t xml:space="preserve">
	1、从学习上狠下功夫。
</w:t>
      </w:r>
    </w:p>
    <w:p/>
    <w:p>
      <w:pPr/>
      <w:r>
        <w:rPr>
          <w:rStyle w:val="myStyle"/>
        </w:rPr>
        <w:t xml:space="preserve">
	讲究学习方法，端正学习态度，提高学习效率，努力培养自己具有扎实的理论功底、辩证的思维方法、正确的思想观点、踏实的工作作风。为以后能成为一名合格的中国共产党党员而努力。
</w:t>
      </w:r>
    </w:p>
    <w:p/>
    <w:p>
      <w:pPr/>
      <w:r>
        <w:rPr>
          <w:rStyle w:val="myStyle"/>
        </w:rPr>
        <w:t xml:space="preserve">
	努力学习网站建设的各种架构和流程，精通一门网络语言另外熟悉其他语言。熟练应用cms和基于cms的网站开发。一个网站的好与坏，网民的第一印象不是在其内容上，而在于其网站的部局和美工上，因此要在网页的美工上下功夫，把photoshop和flash学好学精。为提高网站的知名度，点击率及其网站本身内容形式的严肃兼活泼上奠定一个良好的基础。另外为了很好的管理政府门户网站，积极准备，参加国家组织的大型资格考试，争取在下年度的资格考试上，通过网络工程师的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2023-07-27T13:49:33+08:00</dcterms:created>
  <dcterms:modified xsi:type="dcterms:W3CDTF">2023-07-27T13:49:33+08:00</dcterms:modified>
</cp:coreProperties>
</file>

<file path=docProps/custom.xml><?xml version="1.0" encoding="utf-8"?>
<Properties xmlns="http://schemas.openxmlformats.org/officeDocument/2006/custom-properties" xmlns:vt="http://schemas.openxmlformats.org/officeDocument/2006/docPropsVTypes"/>
</file>