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2023年医院财务工作计划(通用8篇)</w:t>
      </w:r>
    </w:p>
    <w:p/>
    <w:p/>
    <w:p>
      <w:pPr/>
      <w:r>
        <w:rPr>
          <w:rStyle w:val="myStyle"/>
        </w:rPr>
        <w:t xml:space="preserve">
	在工作中，为了让我们的方案得到有力的执行，这就需要的开始写工作计划了。良好的工作计划可以帮助自己更好的发挥工作，有通用的工作计划吗？下面由编辑帮大家编辑的《2023年医院财务工作计划》，本文供您参考，并请收藏！
</w:t>
      </w:r>
    </w:p>
    <w:p/>
    <w:p>
      <w:pPr>
        <w:jc w:val="center"/>
      </w:pPr>
      <w:r>
        <w:rPr>
          <w:rStyle w:val="myStyleh4"/>
        </w:rPr>
        <w:t xml:space="preserve">2023年医院财务工作计划【篇1】</w:t>
      </w:r>
    </w:p>
    <w:p/>
    <w:p>
      <w:pPr/>
      <w:r>
        <w:rPr>
          <w:rStyle w:val="myStyle"/>
        </w:rPr>
        <w:t xml:space="preserve">
	瞬间xx年又将，人们又将迎来新的虎年。20xx年度医院财务运行情况，预计本年度总收入达 元、总收支结余达元。从收支结余结果看，医院自从药品政策、医疗价格政策、医保定额结算三大政策，年收支结余元的大关，财务状况正稳步健康发展的趋势。财务科在院务委员会和分管院长直接下，本年度地了全年财务管理、会计核算、会计监督、绩效工资核算等工作。为20xx年度财务工作，现总结如下：
</w:t>
      </w:r>
    </w:p>
    <w:p/>
    <w:p>
      <w:pPr/>
      <w:r>
        <w:rPr>
          <w:rStyle w:val="myStyle"/>
        </w:rPr>
        <w:t xml:space="preserve">
	一、20xx年度主要工作回顾
</w:t>
      </w:r>
    </w:p>
    <w:p/>
    <w:p>
      <w:pPr/>
      <w:r>
        <w:rPr>
          <w:rStyle w:val="myStyle"/>
        </w:rPr>
        <w:t xml:space="preserve">
	1、资金科学运行工作：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
</w:t>
      </w:r>
    </w:p>
    <w:p/>
    <w:p>
      <w:pPr/>
      <w:r>
        <w:rPr>
          <w:rStyle w:val="myStyle"/>
        </w:rPr>
        <w:t xml:space="preserve">
	2、预算管理工作更趋于科学化：市财政局编制度文件精神和医院总体工作，分别采用5种预算编制方法编制医院年度收支预算和每月预算。预算编制更趋于科学化，在整个医院经济运行中是在控制支出费用中了的作用。总收支预算符合率预期的工作。
</w:t>
      </w:r>
    </w:p>
    <w:p/>
    <w:p>
      <w:pPr/>
      <w:r>
        <w:rPr>
          <w:rStyle w:val="myStyle"/>
        </w:rPr>
        <w:t xml:space="preserve">
	3、起草综合责任工作：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
</w:t>
      </w:r>
    </w:p>
    <w:p/>
    <w:p>
      <w:pPr/>
      <w:r>
        <w:rPr>
          <w:rStyle w:val="myStyle"/>
        </w:rPr>
        <w:t xml:space="preserve">
	4、按三甲医院标准撰写财务报告：浙江省医院评审标准要求，撰写每季的财务与预算情况分析报告，增减原因的查找原因并分析，并的措施与建议供参考。依据变动因素支出科目还了专题分析报告。如医院管理费用、百元卫材消耗专题分析报告。整改意见供决策依据。所撰写的财务与预算分析报告符合省医院评审标准要求。
</w:t>
      </w:r>
    </w:p>
    <w:p/>
    <w:p>
      <w:pPr/>
      <w:r>
        <w:rPr>
          <w:rStyle w:val="myStyle"/>
        </w:rPr>
        <w:t xml:space="preserve">
	5、依据财政法规会计核算工作：《会计法》、《医院财务制度》、《医院会计制度》等法律法规和医院财务管理制度，会计核算与会计监督工作，按主管规定的要求全年会计核算工作任务。财务科考核每季度考核结果看，使用会计科目率符合规定要求。
</w:t>
      </w:r>
    </w:p>
    <w:p/>
    <w:p>
      <w:pPr/>
      <w:r>
        <w:rPr>
          <w:rStyle w:val="myStyle"/>
        </w:rPr>
        <w:t xml:space="preserve">
	6、依据资金结算法规资金出纳工作：依据《现金管理暂行条例》、《银行结算制度》和医院财务管理制度，地全年所有货币资金收付出纳工作，财务科考核季度考核结果看，所办理资金收付手续的符合规定的要求。
</w:t>
      </w:r>
    </w:p>
    <w:p/>
    <w:p>
      <w:pPr/>
      <w:r>
        <w:rPr>
          <w:rStyle w:val="myStyle"/>
        </w:rPr>
        <w:t xml:space="preserve">
	7、全年绩效工资核算和成本效益分析工作：依据医院分配方案全年全员绩效工资核算任务。内控要求，计算资料翔实，计算无误，符合管理要求。每季度撰写《成本效益分析》报告，从中找出管理中的之处，成本支出的建议；编制核算科室同比收支结余对比分析报告供院周会上通报，使核算科室心里有数，为核算科室增收节支工作了翔实的信息。
</w:t>
      </w:r>
    </w:p>
    <w:p/>
    <w:p>
      <w:pPr/>
      <w:r>
        <w:rPr>
          <w:rStyle w:val="myStyle"/>
        </w:rPr>
        <w:t xml:space="preserve">
	8、财务人员培训工作综合素质：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
</w:t>
      </w:r>
    </w:p>
    <w:p/>
    <w:p>
      <w:pPr/>
      <w:r>
        <w:rPr>
          <w:rStyle w:val="myStyle"/>
        </w:rPr>
        <w:t xml:space="preserve">
	19、撰写论文：本年度财务科医院财务管理内控制度的，善于总结管理经验，撰写了《医疗机构全成本核算中的问题与对策》、《医院预算的方法与体会》、《绩效评价法律法规建设的思考》等3篇论文在省级财会、经济管理杂志上发表。总结撰写论文，一写作理论；一了会计核算、会计内控专业，并逐一善于总结综合
</w:t>
      </w:r>
    </w:p>
    <w:p/>
    <w:p>
      <w:pPr/>
      <w:r>
        <w:rPr>
          <w:rStyle w:val="myStyle"/>
        </w:rPr>
        <w:t xml:space="preserve">
	10、内部考核工作：依据医院财务管理制度和考核职责，财务科考核每季度不对属下各岗位职责考核。从考核结果看，各岗位人员责任性更强、岗位职责更到位，医院财务管理制度的，财务内控管理工作又上了新台阶。
</w:t>
      </w:r>
    </w:p>
    <w:p/>
    <w:p>
      <w:pPr/>
      <w:r>
        <w:rPr>
          <w:rStyle w:val="myStyle"/>
        </w:rPr>
        <w:t xml:space="preserve">
	11、临时交办工作任务：
</w:t>
      </w:r>
    </w:p>
    <w:p/>
    <w:p>
      <w:pPr/>
      <w:r>
        <w:rPr>
          <w:rStyle w:val="myStyle"/>
        </w:rPr>
        <w:t xml:space="preserve">
	（1）申报成立城区医院和城区综合病房楼项目资金。从农历年初五起，在施院长带领下，早上班迟下班，每天工作加班加点，与基建科同志一起协助院长到市、城区职能申报城区医院的；城区综合病房大楼项目资金，共资金元。
</w:t>
      </w:r>
    </w:p>
    <w:p/>
    <w:p>
      <w:pPr/>
      <w:r>
        <w:rPr>
          <w:rStyle w:val="myStyle"/>
        </w:rPr>
        <w:t xml:space="preserve">
	（2）受院长委托向中级法院申诉工作。财务科从判决书中找疑点，向施院长作了汇报后。施院长指示财务科向中级法院起诉。起诉以：一审判决依据的《监定报告》是监定，不具法律效力，定案依据；一审判决适用法律不当；
</w:t>
      </w:r>
    </w:p>
    <w:p/>
    <w:p>
      <w:pPr/>
      <w:r>
        <w:rPr>
          <w:rStyle w:val="myStyle"/>
        </w:rPr>
        <w:t xml:space="preserve">
	二、财务科本级内部考核工作有待提升：
</w:t>
      </w:r>
    </w:p>
    <w:p/>
    <w:p>
      <w:pPr/>
      <w:r>
        <w:rPr>
          <w:rStyle w:val="myStyle"/>
        </w:rPr>
        <w:t xml:space="preserve">
	内部考核工作一年比一年，所考核的内容、涉及面小。拟在新的一年里财务科本及考核内容方法，使考核工作又上台阶。
</w:t>
      </w:r>
    </w:p>
    <w:p/>
    <w:p>
      <w:pPr/>
      <w:r>
        <w:rPr>
          <w:rStyle w:val="myStyle"/>
        </w:rPr>
        <w:t xml:space="preserve">
	1、按要求完成财务岗位的日常工作。
</w:t>
      </w:r>
    </w:p>
    <w:p/>
    <w:p>
      <w:pPr/>
      <w:r>
        <w:rPr>
          <w:rStyle w:val="myStyle"/>
        </w:rPr>
        <w:t xml:space="preserve">
	2、进一步完善已经建立的疫苗库（账面层面），规范疫苗进销存的管理。
</w:t>
      </w:r>
    </w:p>
    <w:p/>
    <w:p>
      <w:pPr/>
      <w:r>
        <w:rPr>
          <w:rStyle w:val="myStyle"/>
        </w:rPr>
        <w:t xml:space="preserve">
	3、继续监督药房管理。目前，西药房账面数据与实际库存数据还存在差额，到6月份进行盘点，核算西药房的相关数据。
</w:t>
      </w:r>
    </w:p>
    <w:p/>
    <w:p>
      <w:pPr/>
      <w:r>
        <w:rPr>
          <w:rStyle w:val="myStyle"/>
        </w:rPr>
        <w:t xml:space="preserve">
	4、进一步提高窗口服务水平，收费处沟通按月培训（建立在院部礼仪培训的基础上，我们做更贴近工作岗位的相关礼仪培训），把礼仪落到实处。
</w:t>
      </w:r>
    </w:p>
    <w:p/>
    <w:p>
      <w:pPr/>
      <w:r>
        <w:rPr>
          <w:rStyle w:val="myStyle"/>
        </w:rPr>
        <w:t xml:space="preserve">
	5、加强科室内部团结建设，计划每1―2个月组织一次科室凝聚力活动。一个医院的发展离不开各科室的团结协作，一个科室的发展也离不开各个成员之间的团结合作。
</w:t>
      </w:r>
    </w:p>
    <w:p/>
    <w:p>
      <w:pPr/>
      <w:r>
        <w:rPr>
          <w:rStyle w:val="myStyle"/>
        </w:rPr>
        <w:t xml:space="preserve">
	6、加强医院成本核算工作：积极探索医院成本核算的路子，向兄弟单位学习，借鉴学习医院成本核算的成功经验，切实做好医院成本核算工作。以全成本核算为基础，以效率指标为前提、质量指标为核心、行为指标为标志、经济指标为杠杆，对各科室进行全面综合考核，实施中心全成本核算，增收节支、降本增效，使各科室通过加强本科室成本管理和提高科室的两个效益，从而优质、高效、低耗地完成医院各项任务。
</w:t>
      </w:r>
    </w:p>
    <w:p/>
    <w:p>
      <w:pPr/>
      <w:r>
        <w:rPr>
          <w:rStyle w:val="myStyle"/>
        </w:rPr>
        <w:t xml:space="preserve">
	7、进一步加强收费管理工作，加强对医院收费项目和价格的管理。收费项目和收费价格，必须按照国家物价政策执行并派专人管理，加强物价管理和监督，严格执行国家的物价政策，依法收费。提高全体科室成员对价格收费工作的认识，加强督促检查，定期不定期深入科室了解医院医疗服务收费情况，及时解决收费中出现的问题。对高额医疗费用打出清单，考察其合理性，对不合理收费及时纠正，确保合理收费。
</w:t>
      </w:r>
    </w:p>
    <w:p/>
    <w:p>
      <w:pPr/>
      <w:r>
        <w:rPr>
          <w:rStyle w:val="myStyle"/>
        </w:rPr>
        <w:t xml:space="preserve">
	8、遵循凡是资产都应该为医院带来效益的指导思想，建立固定资产管理体系。
</w:t>
      </w:r>
    </w:p>
    <w:p/>
    <w:p>
      <w:pPr/>
      <w:r>
        <w:rPr>
          <w:rStyle w:val="myStyle"/>
        </w:rPr>
        <w:t xml:space="preserve">
	加强闲置资产、报废资产处置工作，针对医院实际，制定切实可行的固定资产管理制度，和资产报废制度。财务部门与相关部门密切配合，定期清查，防止设备的闲置，加强设备验收和后续检查工作，确保设备出入库的质和数量真实，完整。建立盘点清查制度，做到账账相符，账卡相符，账实相符，保证资产的安全完整，堵塞漏洞，有效防止医院固定资产的流失。
</w:t>
      </w:r>
    </w:p>
    <w:p/>
    <w:p>
      <w:pPr/>
      <w:r>
        <w:rPr>
          <w:rStyle w:val="myStyle"/>
        </w:rPr>
        <w:t xml:space="preserve">
	9、规范有效的执行医保政策，尽量增加财务人员在门诊窗口的时间，门诊发现问题，及时解决问题。把在门诊遇到的问题以及解决方案进行汇总，及时向院办汇报。
</w:t>
      </w:r>
    </w:p>
    <w:p/>
    <w:p>
      <w:pPr>
        <w:jc w:val="center"/>
      </w:pPr>
      <w:r>
        <w:rPr>
          <w:rStyle w:val="myStyleh4"/>
        </w:rPr>
        <w:t xml:space="preserve">2023年医院财务工作计划【篇2】</w:t>
      </w:r>
    </w:p>
    <w:p/>
    <w:p>
      <w:pPr/>
      <w:r>
        <w:rPr>
          <w:rStyle w:val="myStyle"/>
        </w:rPr>
        <w:t xml:space="preserve">
	20xx年，是新的开始，同时在工作中也会出现新的要求，为了满足工作的需要，现结合以前的工作经验，拟定20xx年财务工作计划如下：
</w:t>
      </w:r>
    </w:p>
    <w:p/>
    <w:p>
      <w:pPr/>
      <w:r>
        <w:rPr>
          <w:rStyle w:val="myStyle"/>
        </w:rPr>
        <w:t xml:space="preserve">
	1、在条件允许的情况下，增加会计人员1至2人，加强力量，增强院财务计划执行情况的控制分析力量，进一步加强院的财务、会计核算工作，将院的财务基础工作进一步做实；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2、增强财务计划的管理，加强计划执行情况的分析与控制，加强财务事先参与决策工作，从源头做好财务管理工作，为领导决策提供可靠的决策信息；
</w:t>
      </w:r>
    </w:p>
    <w:p/>
    <w:p>
      <w:pPr/>
      <w:r>
        <w:rPr>
          <w:rStyle w:val="myStyle"/>
        </w:rPr>
        <w:t xml:space="preserve">
	3、进一步加强财务日常监督工作，从全院的每笔收支入手，进一步严格执行国家相关的财经政策，保证院财务工作的真实、完整，维护我院的整体利益；
</w:t>
      </w:r>
    </w:p>
    <w:p/>
    <w:p>
      <w:pPr/>
      <w:r>
        <w:rPr>
          <w:rStyle w:val="myStyle"/>
        </w:rPr>
        <w:t xml:space="preserve">
	4、进一步加强与银行及其他相关单位的沟通、交往，在院领导的直接领导和关心、帮助下，力争开辟新的资金来源渠道，保证我院资金需要；
</w:t>
      </w:r>
    </w:p>
    <w:p/>
    <w:p>
      <w:pPr/>
      <w:r>
        <w:rPr>
          <w:rStyle w:val="myStyle"/>
        </w:rPr>
        <w:t xml:space="preserve">
	5、进一步加强与财政、物价等相关主管部门的沟通、联系，为院争取更多的优惠政策，为院的发展争取更多的资金，力争我院利益最大化；
</w:t>
      </w:r>
    </w:p>
    <w:p/>
    <w:p>
      <w:pPr/>
      <w:r>
        <w:rPr>
          <w:rStyle w:val="myStyle"/>
        </w:rPr>
        <w:t xml:space="preserve">
	6、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7、进一步加强院内部门间的沟通、协调工作，严格按部门职责做好本部门的工作，发挥财务部门应有的作用，为领导分忧、解难；
</w:t>
      </w:r>
    </w:p>
    <w:p/>
    <w:p>
      <w:pPr/>
      <w:r>
        <w:rPr>
          <w:rStyle w:val="myStyle"/>
        </w:rPr>
        <w:t xml:space="preserve">
	8、加强学习，提高财务人员素质，做好勤俭节约、增收节支的宣传，进一步加强各部门人员既当家又理财的财务意识，推动院整体财务工作再上新台阶；
</w:t>
      </w:r>
    </w:p>
    <w:p/>
    <w:p>
      <w:pPr/>
      <w:r>
        <w:rPr>
          <w:rStyle w:val="myStyle"/>
        </w:rPr>
        <w:t xml:space="preserve">
	9、做好日常的会计核算、会计监督、会计报告和其他相关财务管理信息的核算工作，努力做到不出差错。做好与财政、物价等有关部门的联系、沟通工作；
</w:t>
      </w:r>
    </w:p>
    <w:p/>
    <w:p>
      <w:pPr/>
      <w:r>
        <w:rPr>
          <w:rStyle w:val="myStyle"/>
        </w:rPr>
        <w:t xml:space="preserve">
	10、进一步处理好医院历史遗留的财务事项，完成好领导交办的其他相关工作。
</w:t>
      </w:r>
    </w:p>
    <w:p/>
    <w:p>
      <w:pPr/>
      <w:r>
        <w:rPr>
          <w:rStyle w:val="myStyle"/>
        </w:rPr>
        <w:t xml:space="preserve">
	我已经做好准备迎接崭新的20xx，让我们一起努力，再创佳绩。
</w:t>
      </w:r>
    </w:p>
    <w:p/>
    <w:p>
      <w:pPr>
        <w:jc w:val="center"/>
      </w:pPr>
      <w:r>
        <w:rPr>
          <w:rStyle w:val="myStyleh4"/>
        </w:rPr>
        <w:t xml:space="preserve">2023年医院财务工作计划【篇3】</w:t>
      </w:r>
    </w:p>
    <w:p/>
    <w:p>
      <w:pPr/>
      <w:r>
        <w:rPr>
          <w:rStyle w:val="myStyle"/>
        </w:rPr>
        <w:t xml:space="preserve">
	一、注重学习 ，努力提高总务科工作水平。
</w:t>
      </w:r>
    </w:p>
    <w:p/>
    <w:p>
      <w:pPr/>
      <w:r>
        <w:rPr>
          <w:rStyle w:val="myStyle"/>
        </w:rPr>
        <w:t xml:space="preserve">
	加强后勤人员的政治理论学习，以“三个代表”重要思想为指导，深入学习和贯彻十八大精神 ，保持共产党员的先进性，充分发挥党员的先锋模范作用，努力提高业务 能力和工作水平，学习先进的技术技能，丰富业务知识。带领全体后勤工作人员强化“服务”意识，明确各自的工作职责，树立总务科的工作形象。
</w:t>
      </w:r>
    </w:p>
    <w:p/>
    <w:p>
      <w:pPr/>
      <w:r>
        <w:rPr>
          <w:rStyle w:val="myStyle"/>
        </w:rPr>
        <w:t xml:space="preserve">
	二、加强安全防范意识，细化防范范围。
</w:t>
      </w:r>
    </w:p>
    <w:p/>
    <w:p>
      <w:pPr/>
      <w:r>
        <w:rPr>
          <w:rStyle w:val="myStyle"/>
        </w:rPr>
        <w:t xml:space="preserve">
	树立安全责任高于一切的思想，重点做好以下工作：
</w:t>
      </w:r>
    </w:p>
    <w:p/>
    <w:p>
      <w:pPr/>
      <w:r>
        <w:rPr>
          <w:rStyle w:val="myStyle"/>
        </w:rPr>
        <w:t xml:space="preserve">
	1、财务管理，认真执行 上级财政部门的工作要求，做到帐目清楚，程序规范。不出安全事故。
</w:t>
      </w:r>
    </w:p>
    <w:p/>
    <w:p>
      <w:pPr/>
      <w:r>
        <w:rPr>
          <w:rStyle w:val="myStyle"/>
        </w:rPr>
        <w:t xml:space="preserve">
	2、继续执行公物巡查制度。加强对校园 内的设施、设备的检查和维修，杜绝各类安全隐患的发生。做到经常性检查与突击性检查相结合；一般性检查与专向性检查相结合。
</w:t>
      </w:r>
    </w:p>
    <w:p/>
    <w:p>
      <w:pPr/>
      <w:r>
        <w:rPr>
          <w:rStyle w:val="myStyle"/>
        </w:rPr>
        <w:t xml:space="preserve">
	3、严把食堂和小卖部的食品质量关，杜绝一切不合格食品进入校内，严格执行采买索票制度和食品加工操作规定，确保全校教职工和学生的饮食安全。
</w:t>
      </w:r>
    </w:p>
    <w:p/>
    <w:p>
      <w:pPr/>
      <w:r>
        <w:rPr>
          <w:rStyle w:val="myStyle"/>
        </w:rPr>
        <w:t xml:space="preserve">
	4、枪库安全。树立忧患意识，杜绝麻痹大意思想，按照出入库程序运行，定期排查隐患。
</w:t>
      </w:r>
    </w:p>
    <w:p/>
    <w:p>
      <w:pPr/>
      <w:r>
        <w:rPr>
          <w:rStyle w:val="myStyle"/>
        </w:rPr>
        <w:t xml:space="preserve">
	5、车辆行驶安全。做到遵守交通法规，安全行驶，车辆定期检修，注意节油防滴漏。
</w:t>
      </w:r>
    </w:p>
    <w:p/>
    <w:p>
      <w:pPr/>
      <w:r>
        <w:rPr>
          <w:rStyle w:val="myStyle"/>
        </w:rPr>
        <w:t xml:space="preserve">
	6、医务室建立监督检查机制，对学生定期体检，防疫检查与宣传教育并重。严防各类传染病的蔓延。
</w:t>
      </w:r>
    </w:p>
    <w:p/>
    <w:p>
      <w:pPr/>
      <w:r>
        <w:rPr>
          <w:rStyle w:val="myStyle"/>
        </w:rPr>
        <w:t xml:space="preserve">
	三、增强责任意识，提高服务质量。
</w:t>
      </w:r>
    </w:p>
    <w:p/>
    <w:p>
      <w:pPr/>
      <w:r>
        <w:rPr>
          <w:rStyle w:val="myStyle"/>
        </w:rPr>
        <w:t xml:space="preserve">
	组织后勤人员参加各种形式的教育培训 ，引导大家要以学校的需要为己任，以我校通过 iso9000认证为契机，修正旧有的管理模式，规范工作流程，细化分工，明确职责。树立大局观念，倡导团队精神，切实有效的做好我校的后勤保障工作。
</w:t>
      </w:r>
    </w:p>
    <w:p/>
    <w:p>
      <w:pPr/>
      <w:r>
        <w:rPr>
          <w:rStyle w:val="myStyle"/>
        </w:rPr>
        <w:t xml:space="preserve">
	四、抓好财务管理。
</w:t>
      </w:r>
    </w:p>
    <w:p/>
    <w:p>
      <w:pPr/>
      <w:r>
        <w:rPr>
          <w:rStyle w:val="myStyle"/>
        </w:rPr>
        <w:t xml:space="preserve">
	按照上级财政部门的工作要求，结合支付制度改革，完善各项制度建设，做到帐目清楚，程序规范。
</w:t>
      </w:r>
    </w:p>
    <w:p/>
    <w:p>
      <w:pPr/>
      <w:r>
        <w:rPr>
          <w:rStyle w:val="myStyle"/>
        </w:rPr>
        <w:t xml:space="preserve">
	五、节约学校资金，营造勤俭节约的办公环境 。
</w:t>
      </w:r>
    </w:p>
    <w:p/>
    <w:p>
      <w:pPr/>
      <w:r>
        <w:rPr>
          <w:rStyle w:val="myStyle"/>
        </w:rPr>
        <w:t xml:space="preserve">
	建立统计和监督机制，对于各科室的办公耗材重新制定登统审计表，根据各科室的办公经费消耗情况 每月下发通知单，对各科（室）使用的办公耗材进行监督。回收各类办公废品及废旧报纸等。
</w:t>
      </w:r>
    </w:p>
    <w:p/>
    <w:p>
      <w:pPr/>
      <w:r>
        <w:rPr>
          <w:rStyle w:val="myStyle"/>
        </w:rPr>
        <w:t xml:space="preserve">
	六、为省十二运会服务，做好后勤保障工作。
</w:t>
      </w:r>
    </w:p>
    <w:p/>
    <w:p>
      <w:pPr/>
      <w:r>
        <w:rPr>
          <w:rStyle w:val="myStyle"/>
        </w:rPr>
        <w:t xml:space="preserve">
	省十二运会在XX年还有半年的赛事，我科会继续为省十二运会提供高质量的服务，做好后勤保障工作，以确保比赛工作正常运行。
</w:t>
      </w:r>
    </w:p>
    <w:p/>
    <w:p>
      <w:pPr>
        <w:jc w:val="center"/>
      </w:pPr>
      <w:r>
        <w:rPr>
          <w:rStyle w:val="myStyleh4"/>
        </w:rPr>
        <w:t xml:space="preserve">2023年医院财务工作计划【篇4】</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jc w:val="center"/>
      </w:pPr>
      <w:r>
        <w:rPr>
          <w:rStyle w:val="myStyleh4"/>
        </w:rPr>
        <w:t xml:space="preserve">2023年医院财务工作计划【篇5】</w:t>
      </w:r>
    </w:p>
    <w:p/>
    <w:p>
      <w:pPr/>
      <w:r>
        <w:rPr>
          <w:rStyle w:val="myStyle"/>
        </w:rPr>
        <w:t xml:space="preserve">
	新的一年，医院财务组结合被金融海啸影响的当今经济状况，将新年度的经济进行一个改革。
</w:t>
      </w:r>
    </w:p>
    <w:p/>
    <w:p>
      <w:pPr/>
      <w:r>
        <w:rPr>
          <w:rStyle w:val="myStyle"/>
        </w:rPr>
        <w:t xml:space="preserve">
	一、医院总业务量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保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医院年度业务发展工作计划数呈略超状态，医、药比例希望达31:69，此时将贡献利润100左右，我将每月结果报告领导，借领导掌握来实现。
</w:t>
      </w:r>
    </w:p>
    <w:p/>
    <w:p>
      <w:pPr/>
      <w:r>
        <w:rPr>
          <w:rStyle w:val="myStyle"/>
        </w:rPr>
        <w:t xml:space="preserve">
	二、收款、挂号进后勤服务中心马上实施，真正改革到谁的头上，各种思想都会涌现，发牢骚也是难免的，我作为财务组长，应配合领导作好工作，受点气，委屈点是正常的，权当是为改革做点贡献。
</w:t>
      </w:r>
    </w:p>
    <w:p/>
    <w:p>
      <w:pPr/>
      <w:r>
        <w:rPr>
          <w:rStyle w:val="myStyle"/>
        </w:rPr>
        <w:t xml:space="preserve">
	1.进中心人员有顾虑，怕经济上吃亏，财务组配合领导，把改革意义讲透，主要是已有人员编制不动，改革是引入机制，并非侵害他们的利益。
</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
</w:t>
      </w:r>
    </w:p>
    <w:p/>
    <w:p>
      <w:pPr/>
      <w:r>
        <w:rPr>
          <w:rStyle w:val="myStyle"/>
        </w:rPr>
        <w:t xml:space="preserve">
	三、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本文由为您搜集.整理~，预备先后在东苑、广粤、长春等各点推广，推进一个，成熟一个，预计全部实行医疗项目电脑管理。
</w:t>
      </w:r>
    </w:p>
    <w:p/>
    <w:p>
      <w:pPr/>
      <w:r>
        <w:rPr>
          <w:rStyle w:val="myStyle"/>
        </w:rPr>
        <w:t xml:space="preserve">
	四、去年我院制订了每季、每月计划医保用量，虽然，以后在实施中偏离较大，应了古俗言“人算不如天算”，主要是不可抗力的“非典”事件影响，在最后一季度中，准备抓回计划量的，医保局又出台了一个“乙类药”自负10%的政策，干扰了工作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
</w:t>
      </w:r>
    </w:p>
    <w:p/>
    <w:p>
      <w:pPr>
        <w:jc w:val="center"/>
      </w:pPr>
      <w:r>
        <w:rPr>
          <w:rStyle w:val="myStyleh4"/>
        </w:rPr>
        <w:t xml:space="preserve">2023年医院财务工作计划【篇6】</w:t>
      </w:r>
    </w:p>
    <w:p/>
    <w:p>
      <w:pPr/>
      <w:r>
        <w:rPr>
          <w:rStyle w:val="myStyle"/>
        </w:rPr>
        <w:t xml:space="preserve">
	新年伊始，结合当前形势，制订今年工作计划
</w:t>
      </w:r>
    </w:p>
    <w:p/>
    <w:p>
      <w:pPr/>
      <w:r>
        <w:rPr>
          <w:rStyle w:val="myStyle"/>
        </w:rPr>
        <w:t xml:space="preserve">
	一、医院总业务量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保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方案-范文'库.整理.之。
</w:t>
      </w:r>
    </w:p>
    <w:p/>
    <w:p>
      <w:pPr/>
      <w:r>
        <w:rPr>
          <w:rStyle w:val="myStyle"/>
        </w:rPr>
        <w:t xml:space="preserve">
	二、收款、挂号进后勤服务中心马上实施，真正改革到谁的头上，各种思想都会涌现，发牢骚也是难免的，我作为财务组长，应配合领导作好工作，受点气，委屈点是正常的，权当是为改革做点贡献。
</w:t>
      </w:r>
    </w:p>
    <w:p/>
    <w:p>
      <w:pPr/>
      <w:r>
        <w:rPr>
          <w:rStyle w:val="myStyle"/>
        </w:rPr>
        <w:t xml:space="preserve">
	1.进中心人员有顾虑，怕经济上吃亏，财务组配合领导，把改革意义讲透，主要是已有人员编制不动，改革是引入机制，并非侵害他们的利益。
</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
</w:t>
      </w:r>
    </w:p>
    <w:p/>
    <w:p>
      <w:pPr/>
      <w:r>
        <w:rPr>
          <w:rStyle w:val="myStyle"/>
        </w:rPr>
        <w:t xml:space="preserve">
	三、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本文由为您搜集.整理~，预备先后在东苑、广粤、长春等各点推广，推进一个，成熟一个，预计全部实行医疗项目电脑管理。
</w:t>
      </w:r>
    </w:p>
    <w:p/>
    <w:p>
      <w:pPr/>
      <w:r>
        <w:rPr>
          <w:rStyle w:val="myStyle"/>
        </w:rPr>
        <w:t xml:space="preserve">
	四、 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
</w:t>
      </w:r>
    </w:p>
    <w:p/>
    <w:p>
      <w:pPr>
        <w:jc w:val="center"/>
      </w:pPr>
      <w:r>
        <w:rPr>
          <w:rStyle w:val="myStyleh4"/>
        </w:rPr>
        <w:t xml:space="preserve">2023年医院财务工作计划【篇7】</w:t>
      </w:r>
    </w:p>
    <w:p/>
    <w:p>
      <w:pPr/>
      <w:r>
        <w:rPr>
          <w:rStyle w:val="myStyle"/>
        </w:rPr>
        <w:t xml:space="preserve">
	二、
</w:t>
      </w:r>
    </w:p>
    <w:p/>
    <w:p>
      <w:pPr/>
      <w:r>
        <w:rPr>
          <w:rStyle w:val="myStyle"/>
        </w:rPr>
        <w:t xml:space="preserve">
	1、财务科本级内部考核工作有待： 内部考核工作一年比一年，所考核的内容、涉及面小。拟在新的一年里财务科本及考核内容方法，使考核工作又上台阶。
</w:t>
      </w:r>
    </w:p>
    <w:p/>
    <w:p>
      <w:pPr/>
      <w:r>
        <w:rPr>
          <w:rStyle w:val="myStyle"/>
        </w:rPr>
        <w:t xml:space="preserve">
	2、食堂财务内控工作有待解决： 食堂财务属财务科管理，从管理上规范了管理模式，符合省厅规范管理的要求。但对食堂库存物资盘点考核工作做得还;职工每月职工工作餐补贴输入工作现在还归属食堂财务人员担任，不符合内控管理的要求。在新的一年里加度这两的工作。
</w:t>
      </w:r>
    </w:p>
    <w:p/>
    <w:p>
      <w:pPr/>
      <w:r>
        <w:rPr>
          <w:rStyle w:val="myStyle"/>
        </w:rPr>
        <w:t xml:space="preserve">
	3、财务科人才梯队建设薄弱： 就财务主要骨干现状而言，已将面临青黄不接的，如不加紧招进财会本科毕业生培养，过若干年后将严重会计核算、会计监督等一系列财务管理工作。使会计核算、会计监督等一系列财务管理工作，有序、稳步的培养财务人员已是迫在眉睫了。拟在新的一年里招进浙江财院或浙商大财会本科毕业生2名，抓紧财务人员梯队培养。
</w:t>
      </w:r>
    </w:p>
    <w:p/>
    <w:p>
      <w:pPr>
        <w:jc w:val="center"/>
      </w:pPr>
      <w:r>
        <w:rPr>
          <w:rStyle w:val="myStyleh4"/>
        </w:rPr>
        <w:t xml:space="preserve">2023年医院财务工作计划【篇8】</w:t>
      </w:r>
    </w:p>
    <w:p/>
    <w:p>
      <w:pPr/>
      <w:r>
        <w:rPr>
          <w:rStyle w:val="myStyle"/>
        </w:rPr>
        <w:t xml:space="preserve">
	20xx年新的开始，为了在以后的工作中能够取得阶段性的工作成绩，受到院领导和上级有关部门领导的肯定，现拟定20xx年财务工作计划：
</w:t>
      </w:r>
    </w:p>
    <w:p/>
    <w:p>
      <w:pPr/>
      <w:r>
        <w:rPr>
          <w:rStyle w:val="myStyle"/>
        </w:rPr>
        <w:t xml:space="preserve">
	一、建立健全医疗成本控制制度，实行全过程全方位医疗成本的管理和控制
</w:t>
      </w:r>
    </w:p>
    <w:p/>
    <w:p>
      <w:pPr/>
      <w:r>
        <w:rPr>
          <w:rStyle w:val="myStyle"/>
        </w:rPr>
        <w:t xml:space="preserve">
	1、人员费用的控制：根据医院发展的需要，定岗、定编。降低人员费用。
</w:t>
      </w:r>
    </w:p>
    <w:p/>
    <w:p>
      <w:pPr/>
      <w:r>
        <w:rPr>
          <w:rStyle w:val="myStyle"/>
        </w:rPr>
        <w:t xml:space="preserve">
	2、各种卫生材料、一次性医疗用品等耗材的控制：医院要遵照合理用药、合理用材料，因病施治的方法，做好收入的控制，从而降低病人费用，减轻病人负担，吸引更多病人，提高医院效益。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3、水、电、气及日常消耗品控制：医院各科室要加强管理，树立节约意识，并要落实到人，责任到人，制订细则管理办法。
</w:t>
      </w:r>
    </w:p>
    <w:p/>
    <w:p>
      <w:pPr/>
      <w:r>
        <w:rPr>
          <w:rStyle w:val="myStyle"/>
        </w:rPr>
        <w:t xml:space="preserve">
	4、加强对管理费用的控制：管理费用是各核算科室的一种隐形支出，要有严格的控制比例和措施。只有强化医院成本管理，才能在新形势下求得生存和发展，增强医院员工的成本意识，实现医疗服务成本最低，服务质量和工作效率的目标，走低成本，高效率、优质、低耗的可持续发展道路。
</w:t>
      </w:r>
    </w:p>
    <w:p/>
    <w:p>
      <w:pPr/>
      <w:r>
        <w:rPr>
          <w:rStyle w:val="myStyle"/>
        </w:rPr>
        <w:t xml:space="preserve">
	二、作好财务分析
</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总之，一个好的财务分析对医院的财务管理十分有益，它不仅为领导在加强财务管理方面提供了可靠信息，而且也是对医院财务管理的一种间接的监督。
</w:t>
      </w:r>
    </w:p>
    <w:p/>
    <w:p>
      <w:pPr/>
      <w:r>
        <w:rPr>
          <w:rStyle w:val="myStyle"/>
        </w:rPr>
        <w:t xml:space="preserve">
	医院财务管理工作的创新，是一个系统工程，需要各方面长期不懈的努力，很多方面都还有待于我们去探索，去发掘，新的一年让我们奋斗起来吧！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2023-11-06T20:31:58+08:00</dcterms:created>
  <dcterms:modified xsi:type="dcterms:W3CDTF">2023-11-06T20:31:58+08:00</dcterms:modified>
</cp:coreProperties>
</file>

<file path=docProps/custom.xml><?xml version="1.0" encoding="utf-8"?>
<Properties xmlns="http://schemas.openxmlformats.org/officeDocument/2006/custom-properties" xmlns:vt="http://schemas.openxmlformats.org/officeDocument/2006/docPropsVTypes"/>
</file>