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2020年中学教师资格证考试《教育知识与能力》综合练习试卷A卷-附答案</w:t>
      </w:r>
    </w:p>
    <w:p/>
    <w:p/>
    <w:p>
      <w:pPr/>
      <w:r>
        <w:rPr>
          <w:rStyle w:val="myStyle"/>
        </w:rPr>
        <w:t xml:space="preserve">
</w:t>
      </w:r>
    </w:p>
    <w:p/>
    <w:p>
      <w:pPr/>
      <w:r>
        <w:rPr>
          <w:rStyle w:val="myStyle"/>
        </w:rPr>
        <w:t xml:space="preserve">
	2020年中学教师资格证考试《教育知识与能力》综合练习试卷A卷附答案注意事项
</w:t>
      </w:r>
    </w:p>
    <w:p/>
    <w:p>
      <w:pPr/>
      <w:r>
        <w:rPr>
          <w:rStyle w:val="myStyle"/>
        </w:rPr>
        <w:t xml:space="preserve">
	1.考试时间120分钟,本卷滴分为150分.
</w:t>
      </w:r>
    </w:p>
    <w:p/>
    <w:p>
      <w:pPr/>
      <w:r>
        <w:rPr>
          <w:rStyle w:val="myStyle"/>
        </w:rPr>
        <w:t xml:space="preserve">
	2.谙首先掖要求在试卷的指定位力埴呼您的姓名，准考证号骅信息.
</w:t>
      </w:r>
    </w:p>
    <w:p/>
    <w:p>
      <w:pPr/>
      <w:r>
        <w:rPr>
          <w:rStyle w:val="myStyle"/>
        </w:rPr>
        <w:t xml:space="preserve">
	3.请仔SB阅诙各种虺目的国谷要求,在密封线内答题,否则不予评分.
</w:t>
      </w:r>
    </w:p>
    <w:p/>
    <w:p>
      <w:pPr/>
      <w:r>
        <w:rPr>
          <w:rStyle w:val="myStyle"/>
        </w:rPr>
        <w:t xml:space="preserve">
	一、单选题（本大题共21小题，每小题2分，共42分）
</w:t>
      </w:r>
    </w:p>
    <w:p/>
    <w:p>
      <w:pPr/>
      <w:r>
        <w:rPr>
          <w:rStyle w:val="myStyle"/>
        </w:rPr>
        <w:t xml:space="preserve">
	1.我国古代思想求僵手认为.人的发屣布如白布放进染缸.“染于苔则苍,染于仇则黄，所入则变，其色亦变”.黑子这种观点属于＜＞.A.遗传决定论B.环境决定论C.教育主导论D.主体能动论
</w:t>
      </w:r>
    </w:p>
    <w:p/>
    <w:p>
      <w:pPr/>
      <w:r>
        <w:rPr>
          <w:rStyle w:val="myStyle"/>
        </w:rPr>
        <w:t xml:space="preserve">
	2.教忏发展水平的最终决定性因素是＜）.A.政治制度B.生产关系C.经济基岫?.生产力
</w:t>
      </w:r>
    </w:p>
    <w:p/>
    <w:p>
      <w:pPr/>
      <w:r>
        <w:rPr>
          <w:rStyle w:val="myStyle"/>
        </w:rPr>
        <w:t xml:space="preserve">
	3、欣如自觉地利用环境和自身教向因代对学生进行照附和g染的诬语方法是（）.A.自我教育法B.椅样示范法C.实际锻炼法D.陶冶教育法
</w:t>
      </w:r>
    </w:p>
    <w:p/>
    <w:p>
      <w:pPr/>
      <w:r>
        <w:rPr>
          <w:rStyle w:val="myStyle"/>
        </w:rPr>
        <w:t xml:space="preserve">
	4、王老师在化学碟上讲到元素周期表中的“临”元素时.向学生们介犯了“锚”的发现者居里夫人称:分科学的事迹,同学们深受教育.这体现了啷*学原则？（）A.理论联系实际的原则B.科学性和思极性统一的磔则C.后发性原则
</w:t>
      </w:r>
    </w:p>
    <w:p/>
    <w:p>
      <w:pPr/>
      <w:r>
        <w:rPr>
          <w:rStyle w:val="myStyle"/>
        </w:rPr>
        <w:t xml:space="preserve">
	0.发展性原则
</w:t>
      </w:r>
    </w:p>
    <w:p/>
    <w:p>
      <w:pPr/>
      <w:r>
        <w:rPr>
          <w:rStyle w:val="myStyle"/>
        </w:rPr>
        <w:t xml:space="preserve">
	5.即方教育史上,提出?运智教育~和普及初等敢方的主张,并对班锻授课制做出系统阐述的著作是（）.A.柏拄图的《理想n》B.昆体口的《论演说家的教育》C.令美如斯的大教学出%I5D.格尔巴特的《数百学》
</w:t>
      </w:r>
    </w:p>
    <w:p/>
    <w:p>
      <w:pPr/>
      <w:r>
        <w:rPr>
          <w:rStyle w:val="myStyle"/>
        </w:rPr>
        <w:t xml:space="preserve">
	6、原本乘坐巴士会量车的人，后来乘船、乘匕机也有类似的反婉，这是刺瓶的（）.A.获得B,泊退C.泛化D.分化
</w:t>
      </w:r>
    </w:p>
    <w:p/>
    <w:p>
      <w:pPr/>
      <w:r>
        <w:rPr>
          <w:rStyle w:val="myStyle"/>
        </w:rPr>
        <w:t xml:space="preserve">
	7、班主任王老师经常通过立志、学习、反思.我言、慎独等方式来培养学生艮好思想品格.这种论讨方法是（）.A.说服铁苜法B.榜样示粒法C.情密陶冶法D.自我修养法8,深寮同咫行为的类皇可以划分为（）.A.人格型和行为5B.内向性同应行为和外向性向《￡行为C.行为型融情绪里D.Wf绪型和人格飞
</w:t>
      </w:r>
    </w:p>
    <w:p/>
    <w:p>
      <w:pPr/>
      <w:r>
        <w:rPr>
          <w:rStyle w:val="myStyle"/>
        </w:rPr>
        <w:t xml:space="preserve">
	9.高中生趋鸣喜欢写诗.前几天他的诗宫次在报嵌上发表,并招到了平生第一次稿费.因此近期他做什么事都很愉洪.曲叫表现出终状态属于＜）.A.心境B.感情C,性激D.热情
</w:t>
      </w:r>
    </w:p>
    <w:p/>
    <w:p>
      <w:pPr/>
      <w:r>
        <w:rPr>
          <w:rStyle w:val="myStyle"/>
        </w:rPr>
        <w:t xml:space="preserve">
	10.马克思主义认为，实现人的全面发展的根本途径是（）.A?教育与生产劳动相结合B.知识分子与工人农民相结合C.督通敕有与职业救育相结合D.学校教向）社会教向相结合II、18世纪法国思想家卢梭认为,“儿童的自然”袂定教育U的.这稗教向口的价值取向回广（）.A个人本位论B社会本位论C旧家本位论D牛.活本位论
</w:t>
      </w:r>
    </w:p>
    <w:p/>
    <w:p>
      <w:pPr/>
      <w:r>
        <w:rPr>
          <w:rStyle w:val="myStyle"/>
        </w:rPr>
        <w:t xml:space="preserve">
	12.主张课程内容的组织以儿装活动为中心，提信“做中学”的课程理论是＜＞.A?学科课程论B1活动课程论C.社会课程论K55D.要索课程论
</w:t>
      </w:r>
    </w:p>
    <w:p/>
    <w:p>
      <w:pPr/>
      <w:r>
        <w:rPr>
          <w:rStyle w:val="myStyle"/>
        </w:rPr>
        <w:t xml:space="preserve">
	13、如果学生上课扮取股是为了得到包加或同学的关注，老师与同学可以不予理睬，不给F其希典得到的强化.那么此类行为就会迩渐H少.这种H少不良行为的方法是.A.正强化B.负强化C.一罚D.消退
</w:t>
      </w:r>
    </w:p>
    <w:p/>
    <w:p>
      <w:pPr/>
      <w:r>
        <w:rPr>
          <w:rStyle w:val="myStyle"/>
        </w:rPr>
        <w:t xml:space="preserve">
	14.在对学生李刚M结成钺的干预中,老陆婴求在手腕匕食一根植皮筋,一旦盛货自己桃上附就用力拉皮筋用n己,这位老州所要求的方法称为.A.强化干预法B、厌思干预法C.转移注总力D.延迟满足法
</w:t>
      </w:r>
    </w:p>
    <w:p/>
    <w:p>
      <w:pPr/>
      <w:r>
        <w:rPr>
          <w:rStyle w:val="myStyle"/>
        </w:rPr>
        <w:t xml:space="preserve">
	15.陈老师在教学中经常通过口头提问、课堂作业和书面检测等形式对学生的知识和能力进行及时测评与反馈，这种教学评价被称为A.诊断性评价B.相对性评价C终结性泮价D.形成性评价
</w:t>
      </w:r>
    </w:p>
    <w:p/>
    <w:p>
      <w:pPr/>
      <w:r>
        <w:rPr>
          <w:rStyle w:val="myStyle"/>
        </w:rPr>
        <w:t xml:space="preserve">
	16、提高教师教学监控能力的技术不包括.A.自我反思技术
</w:t>
      </w:r>
    </w:p>
    <w:p/>
    <w:p>
      <w:pPr/>
      <w:r>
        <w:rPr>
          <w:rStyle w:val="myStyle"/>
        </w:rPr>
        <w:t xml:space="preserve">
	8.角色改变技术C.教学反馈技术D.现场指导技术
</w:t>
      </w:r>
    </w:p>
    <w:p/>
    <w:p>
      <w:pPr/>
      <w:r>
        <w:rPr>
          <w:rStyle w:val="myStyle"/>
        </w:rPr>
        <w:t xml:space="preserve">
	17.中学生小博得知自己物理竞爽成绩名列年级第%在家里高兴得F舞足蹈,但在学校却表现出若无其事的样子.这反映小博的情绪具有.A.矛盾性B.激动性C?俺饰性D.矩哲性
</w:t>
      </w:r>
    </w:p>
    <w:p/>
    <w:p>
      <w:pPr/>
      <w:r>
        <w:rPr>
          <w:rStyle w:val="myStyle"/>
        </w:rPr>
        <w:t xml:space="preserve">
	18、掌握学习是由提出的，A、布自纳B.斯金纳C.布卢的D,艾里斯
</w:t>
      </w:r>
    </w:p>
    <w:p/>
    <w:p>
      <w:pPr/>
      <w:r>
        <w:rPr>
          <w:rStyle w:val="myStyle"/>
        </w:rPr>
        <w:t xml:space="preserve">
	19、楼看过理的米本矛后是.A.教11在与变教育者的矛陌B.敖ff者与密行内容和方法的矛丽C.殳教育者与馅向内容和打法的矛盾D.社会向学生提出的道微耍求与学生己在的丛i?水平之间的不质
</w:t>
      </w:r>
    </w:p>
    <w:p/>
    <w:p>
      <w:pPr/>
      <w:r>
        <w:rPr>
          <w:rStyle w:val="myStyle"/>
        </w:rPr>
        <w:t xml:space="preserve">
	20、瞽示故有所产生的强化作用是.A.外部强化B.自我强化C.昔代强化D.积极强化
</w:t>
      </w:r>
    </w:p>
    <w:p/>
    <w:p>
      <w:pPr/>
      <w:r>
        <w:rPr>
          <w:rStyle w:val="myStyle"/>
        </w:rPr>
        <w:t xml:space="preserve">
	21、江金行了一段时间教师所感到自已完全徒妙适应教学的基本要求,此时他把关注的愈点投向了如何提岛学生成损、找好好一堂课.按照福勒的软卸成长阶段论,江金处于.A.关注生存阶段B.关注学生阶段C、关注恬境阶段D.关注自我阶段
</w:t>
      </w:r>
    </w:p>
    <w:p/>
    <w:p>
      <w:pPr/>
      <w:r>
        <w:rPr>
          <w:rStyle w:val="myStyle"/>
        </w:rPr>
        <w:t xml:space="preserve">
	二、辨析题本大题共4小题，每小题8分，共32分I、负制化就是超罚.
</w:t>
      </w:r>
    </w:p>
    <w:p/>
    <w:p>
      <w:pPr/>
      <w:r>
        <w:rPr>
          <w:rStyle w:val="myStyle"/>
        </w:rPr>
        <w:t xml:space="preserve">
	2.教学中“投之以鱼”不如??投之以渔”.
</w:t>
      </w:r>
    </w:p>
    <w:p/>
    <w:p>
      <w:pPr/>
      <w:r>
        <w:rPr>
          <w:rStyle w:val="myStyle"/>
        </w:rPr>
        <w:t xml:space="preserve">
	3、的什过程是时学牛.如仙急行的培养提高过程,它以知为开端,如恃盛行依次进行.
</w:t>
      </w:r>
    </w:p>
    <w:p/>
    <w:p>
      <w:pPr/>
      <w:r>
        <w:rPr>
          <w:rStyle w:val="myStyle"/>
        </w:rPr>
        <w:t xml:space="preserve">
	4.程序教学是合作学习的?种R变形式.
</w:t>
      </w:r>
    </w:p>
    <w:p/>
    <w:p>
      <w:pPr/>
      <w:r>
        <w:rPr>
          <w:rStyle w:val="myStyle"/>
        </w:rPr>
        <w:t xml:space="preserve">
	三、简答题本大题共4小题，每小题10分，共40分I.简述教师培养学生注心力的方法1运用无总注意的设律讯织教学.K
</w:t>
      </w:r>
    </w:p>
    <w:p/>
    <w:p>
      <w:pPr/>
      <w:r>
        <w:rPr>
          <w:rStyle w:val="myStyle"/>
        </w:rPr>
        <w:t xml:space="preserve">
	552、衙述促进如见荻得和保持的方法〃
</w:t>
      </w:r>
    </w:p>
    <w:p/>
    <w:p>
      <w:pPr/>
      <w:r>
        <w:rPr>
          <w:rStyle w:val="myStyle"/>
        </w:rPr>
        <w:t xml:space="preserve">
	3、H谓馅目标.M定例育目标的主要依抠有哪些？k班彼管理的功能有M些？
</w:t>
      </w:r>
    </w:p>
    <w:p/>
    <w:p>
      <w:pPr/>
      <w:r>
        <w:rPr>
          <w:rStyle w:val="myStyle"/>
        </w:rPr>
        <w:t xml:space="preserve">
	四、材料分析本大题共2小题，每小题18分，共36分
</w:t>
      </w:r>
    </w:p>
    <w:p/>
    <w:p>
      <w:pPr/>
      <w:r>
        <w:rPr>
          <w:rStyle w:val="myStyle"/>
        </w:rPr>
        <w:t xml:space="preserve">
	1、小明转学到A学校，用来时学习成绩不好,进校后学习成绩由中下一直往下掉，常不交作业、上课打值峰.学习主动性、枳极性都不舟.他的父母都从佣.家境比较富裕,父母并不溺爱凌子，同时对学习的要求并不高,只要求有进步.小明痂膜，不爱6加文体活动很也有一个好的人际关系.但因为开始给周岷同学的印象不好.因此得不到同学们的认可,导致人际关系不好；仔时被欺负，因为比较S!小,所以也不敢说，D该同学哪些基木需要没有得到满足？2从儒警的关系分析他成指下滑的惊因.3请分析如何招助他挖脱困境.%
</w:t>
      </w:r>
    </w:p>
    <w:p/>
    <w:p>
      <w:pPr/>
      <w:r>
        <w:rPr>
          <w:rStyle w:val="myStyle"/>
        </w:rPr>
        <w:t xml:space="preserve">
	352.一位高中女生接受心理嫡导时的口述进入海三以来.我辕觉得自己被龙军在种紧张学习迎接高考的鼠用中，时常博让到心烦意乱,学习成Wi也时好时坏,为此整氏愉惴不安.我常掂世刎高考何您.感觉也与以前有所不同.心趺的剧烈程度比以前强很多.身体有种不舒服的规热..也维不太受控出L注意力也雌集中.我怕老师提河.老仲一回我问答何题.不论是能管上来还是答不上来，问答时总是用无论次而且出音发掀.虽然经常被老和提问，却还是消除不广这种胆怯心理.考试之前.我会」I常器张.几天前就会设不着觉连续失眠.考试时常因为太爷张而不l认此小埋；井n考试时,感到心跳加速，头的发胀，冷管沉沉结果考试成储也未抬差.老师?你说我能改变这种情况吗？问15语结合材料，说明中学生考试他虑的主要表现，产生的你因和幽方法.K55参考答案
</w:t>
      </w:r>
    </w:p>
    <w:p/>
    <w:p>
      <w:pPr/>
      <w:r>
        <w:rPr>
          <w:rStyle w:val="myStyle"/>
        </w:rPr>
        <w:t xml:space="preserve">
	一、单选题（本大题共21小题，每小题2分，共42分）
</w:t>
      </w:r>
    </w:p>
    <w:p/>
    <w:p>
      <w:pPr/>
      <w:r>
        <w:rPr>
          <w:rStyle w:val="myStyle"/>
        </w:rPr>
        <w:t xml:space="preserve">
	1、B
</w:t>
      </w:r>
    </w:p>
    <w:p/>
    <w:p>
      <w:pPr/>
      <w:r>
        <w:rPr>
          <w:rStyle w:val="myStyle"/>
        </w:rPr>
        <w:t xml:space="preserve">
	2.D
</w:t>
      </w:r>
    </w:p>
    <w:p/>
    <w:p>
      <w:pPr/>
      <w:r>
        <w:rPr>
          <w:rStyle w:val="myStyle"/>
        </w:rPr>
        <w:t xml:space="preserve">
	3、D
</w:t>
      </w:r>
    </w:p>
    <w:p/>
    <w:p>
      <w:pPr/>
      <w:r>
        <w:rPr>
          <w:rStyle w:val="myStyle"/>
        </w:rPr>
        <w:t xml:space="preserve">
	4、B
</w:t>
      </w:r>
    </w:p>
    <w:p/>
    <w:p>
      <w:pPr/>
      <w:r>
        <w:rPr>
          <w:rStyle w:val="myStyle"/>
        </w:rPr>
        <w:t xml:space="preserve">
	5、答案?夸英如斯
</w:t>
      </w:r>
    </w:p>
    <w:p/>
    <w:p>
      <w:pPr/>
      <w:r>
        <w:rPr>
          <w:rStyle w:val="myStyle"/>
        </w:rPr>
        <w:t xml:space="preserve">
	8、B
</w:t>
      </w:r>
    </w:p>
    <w:p/>
    <w:p>
      <w:pPr/>
      <w:r>
        <w:rPr>
          <w:rStyle w:val="myStyle"/>
        </w:rPr>
        <w:t xml:space="preserve">
	9、A
</w:t>
      </w:r>
    </w:p>
    <w:p/>
    <w:p>
      <w:pPr/>
      <w:r>
        <w:rPr>
          <w:rStyle w:val="myStyle"/>
        </w:rPr>
        <w:t xml:space="preserve">
	10.【替考答案】A【答案解析】马克总主义认为,教丙与生产劳动相站台是实现人的全面发戕的根本途径.
</w:t>
      </w:r>
    </w:p>
    <w:p/>
    <w:p>
      <w:pPr/>
      <w:r>
        <w:rPr>
          <w:rStyle w:val="myStyle"/>
        </w:rPr>
        <w:t xml:space="preserve">
	11.A
</w:t>
      </w:r>
    </w:p>
    <w:p/>
    <w:p>
      <w:pPr/>
      <w:r>
        <w:rPr>
          <w:rStyle w:val="myStyle"/>
        </w:rPr>
        <w:t xml:space="preserve">
	12、【答案】B.解析活动课程论主张编制课程应与学生的生活任验发展题序相改.使学生掌握解决实际向起的知识，以活动为中心，代衣人物是关田实用主义软在家杜城,他提学生“在做中学”.
</w:t>
      </w:r>
    </w:p>
    <w:p/>
    <w:p>
      <w:pPr/>
      <w:r>
        <w:rPr>
          <w:rStyle w:val="myStyle"/>
        </w:rPr>
        <w:t xml:space="preserve">
	13.D
</w:t>
      </w:r>
    </w:p>
    <w:p/>
    <w:p>
      <w:pPr/>
      <w:r>
        <w:rPr>
          <w:rStyle w:val="myStyle"/>
        </w:rPr>
        <w:t xml:space="preserve">
	14、B
</w:t>
      </w:r>
    </w:p>
    <w:p/>
    <w:p>
      <w:pPr/>
      <w:r>
        <w:rPr>
          <w:rStyle w:val="myStyle"/>
        </w:rPr>
        <w:t xml:space="preserve">
	15.D
</w:t>
      </w:r>
    </w:p>
    <w:p/>
    <w:p>
      <w:pPr/>
      <w:r>
        <w:rPr>
          <w:rStyle w:val="myStyle"/>
        </w:rPr>
        <w:t xml:space="preserve">
	16.A
</w:t>
      </w:r>
    </w:p>
    <w:p/>
    <w:p>
      <w:pPr/>
      <w:r>
        <w:rPr>
          <w:rStyle w:val="myStyle"/>
        </w:rPr>
        <w:t xml:space="preserve">
	17.【参考答案】C
</w:t>
      </w:r>
    </w:p>
    <w:p/>
    <w:p>
      <w:pPr/>
      <w:r>
        <w:rPr>
          <w:rStyle w:val="myStyle"/>
        </w:rPr>
        <w:t xml:space="preserve">
	20.C
</w:t>
      </w:r>
    </w:p>
    <w:p/>
    <w:p>
      <w:pPr/>
      <w:r>
        <w:rPr>
          <w:rStyle w:val="myStyle"/>
        </w:rPr>
        <w:t xml:space="preserve">
	21、C
</w:t>
      </w:r>
    </w:p>
    <w:p/>
    <w:p>
      <w:pPr/>
      <w:r>
        <w:rPr>
          <w:rStyle w:val="myStyle"/>
        </w:rPr>
        <w:t xml:space="preserve">
	二、辨析题（本大题共4小题，每小题8分，共32分）I、【警考答案】锚谀,负期化和过罚是两个不同的横念,负强化是通过厌恶刺激的持除来增加良好反应在将来发生的概率.而此铝则是通过从花刺?的必现来降低或M少不良行为反应在将来发生的概率
</w:t>
      </w:r>
    </w:p>
    <w:p/>
    <w:p>
      <w:pPr/>
      <w:r>
        <w:rPr>
          <w:rStyle w:val="myStyle"/>
        </w:rPr>
        <w:t xml:space="preserve">
	2.【参考答案】正确.??授人以鱼”不如一授人以淄??说的是传授蛤人既有知识,不如传授给人学习知识的方法.在教学酒动中是指教师不能只传授知识给学生，还要发照学生学习的能力.
</w:t>
      </w:r>
    </w:p>
    <w:p/>
    <w:p>
      <w:pPr/>
      <w:r>
        <w:rPr>
          <w:rStyle w:val="myStyle"/>
        </w:rPr>
        <w:t xml:space="preserve">
	3、【梦茗答案】锚误.理行过程拒促进学生知情息行互动发展的过程,由于社会生活的史杂性.?育影响的多样性等因案.恃百具体实辕过底.又具有多种开端.这可根据学生品?发展的旦体情况，或从导之以行开始,或从动之以情开始，或从锻煤修卷意志开始.区后达到使学生品福在知、情，意、行等方面的和谐发展.因此这个观点是错误的.
</w:t>
      </w:r>
    </w:p>
    <w:p/>
    <w:p>
      <w:pPr/>
      <w:r>
        <w:rPr>
          <w:rStyle w:val="myStyle"/>
        </w:rPr>
        <w:t xml:space="preserve">
	4、【畲考答案】错误.程仔也学是指一种能让学生以自己的逵度和水匕学习门我他学fl UW（以特定顺序和小步夕安外的材料）的个别化教学方法.而合作学习是指学生在小组或团队中为第45!了完成其问的任务.力明确的或仟分工的互助性学习.因此.程序学习与合作学习是两种不同的学习方式，不使混为一谈
</w:t>
      </w:r>
    </w:p>
    <w:p/>
    <w:p>
      <w:pPr/>
      <w:r>
        <w:rPr>
          <w:rStyle w:val="myStyle"/>
        </w:rPr>
        <w:t xml:space="preserve">
	三、简答题本大邀共4小题，每小题10分，共40分
</w:t>
      </w:r>
    </w:p>
    <w:p/>
    <w:p>
      <w:pPr/>
      <w:r>
        <w:rPr>
          <w:rStyle w:val="myStyle"/>
        </w:rPr>
        <w:t xml:space="preserve">
	1.《I要消除那拄客初分数学生注选教学内容的无期注意因素，如保持教室安静；其次应充分利用容易引起学生对教学内容产生无愈注点的因点.2运用有意注危的规律现投教学，一方面,要经常进行学习目的数后?日的越明病.注怠他若同城中另一方面,要介理地殂织教学活动，让学生保持有诋注竟.如裸点提问.同时要希承培界学生的何投兴建和”强通志品质?3运用两种注意相互的挨的规律教学.在教学中，粒加应充分利用两种注意转换的现招来报织教学，如上课之初段师通过组织教学活动把学生的注意转移到本节课上来,以形成有意汴怠在讲授新的教学内容时,敦川i设法让学生对效学内容产生无意注意；当饼投X激、难点时,充分说动；I的学力热情，使他外雉特有意注意期间.教你要改变教学方式?使学生适当放松?卜.使学生由有意注电:转为无意注就；在课姿结束时，教师要提出明礴的要求，使学生保抖有意注就，然后布用作业.此外.?师应方点识地培养学生的仃念片注意，提高学生的学习效率.
</w:t>
      </w:r>
    </w:p>
    <w:p/>
    <w:p>
      <w:pPr/>
      <w:r>
        <w:rPr>
          <w:rStyle w:val="myStyle"/>
        </w:rPr>
        <w:t xml:space="preserve">
	2.2考答案?1明确识记任务.提高学习的目的性2深度加工材料3有牧利用记忆术⑷进行组块化煽吗5适当过度学习6及时更习
</w:t>
      </w:r>
    </w:p>
    <w:p/>
    <w:p>
      <w:pPr/>
      <w:r>
        <w:rPr>
          <w:rStyle w:val="myStyle"/>
        </w:rPr>
        <w:t xml:space="preserve">
	3、德17H标是通过劭育活动在爻故白表晶的形成发展上所要达到的总体规格要求,制定的行目标的主要依抠有I时代与社会发展褥要.2国家的教育方计和教ff目的.3民族文化及造蜴传统“4受教4拧思想品被形成、发展的规律及心理特征.?I.1行助于文现教ff目标，提岛学习效率2有助于维持班级秩序.形成良好班Ml3有助于锻炼学生能力，学会自治自理.
</w:t>
      </w:r>
    </w:p>
    <w:p/>
    <w:p>
      <w:pPr/>
      <w:r>
        <w:rPr>
          <w:rStyle w:val="myStyle"/>
        </w:rPr>
        <w:t xml:space="preserve">
	四、材料分析本大题共2小题，每小甄18分，共36分I、1人本主义心理学密为纸洛是需要历次理论的提出并和代表人物，他认为人的川本需耍有7种，它怕由醺到岛依次扑成一定的层次.即生理需要安全需要、妇脑与发的需要、辱近的需理、求知的淘吧、审美的需要和自我实现的需要.隔震出现的顺序由低到高.低级儒要得到满足后出现高级需要.8要的层次越低,其动力越强.小明的出属与爱的8要、尊术的涛要没有得刎满足.无法融人班蜒体.有种不及别人的心理战力,得不到同学们的尊取.2马斯洛把个基本制要中的前四种称为某本密婴，后三种称为成长笛要.低姐或要得料酒足质.出现岛级需要.基本需要得不到演足会影响高级需要的产生和满足.人本主义学派认为学习是人固行能量:的自我实现过程.小明的门属与爱的需要和尊市的常妥等4木常娈行不到满足,影响了成长需要的产生和涌足.3扃侬需要对衽级而耍用有同甘作用，所以小明应该开变心态,把精力放到学习知识.根高技俊上，并行信心通过知识来演变自己的命运，掌和科学知识,学习本领此终会实现个人价值.受到社会的尊，吼他可以把学习优异作为自己脐假的资本.此外还可以发展自己多方面的兴趣爱好，特人热情，建立乩好的同学关系，最想会得到大或的认可另外，.校酬可通过自己的关注和芹建帮助小明.
</w:t>
      </w:r>
    </w:p>
    <w:p/>
    <w:p>
      <w:pPr/>
      <w:r>
        <w:rPr>
          <w:rStyle w:val="myStyle"/>
        </w:rPr>
        <w:t xml:space="preserve">
	2、1考试强虔的典型表现包括情极傻紧张.梢绪波动,比如“时常速觉心烦恚乱”
</w:t>
      </w:r>
    </w:p>
    <w:p/>
    <w:p>
      <w:pPr/>
      <w:r>
        <w:rPr>
          <w:rStyle w:val="myStyle"/>
        </w:rPr>
        <w:t xml:space="preserve">
	②生理反应强纵,比如“心跳剧烈”.“身体不舒服的燥热“几天前就会睡不着觉连续失眠”
</w:t>
      </w:r>
    </w:p>
    <w:p/>
    <w:p>
      <w:pPr/>
      <w:r>
        <w:rPr>
          <w:rStyle w:val="myStyle"/>
        </w:rPr>
        <w:t xml:space="preserve">
	③思维刻板.比如,?思维不爻控制.注意力不集中”吗
</w:t>
      </w:r>
    </w:p>
    <w:p/>
    <w:p>
      <w:pPr/>
      <w:r>
        <w:rPr>
          <w:rStyle w:val="myStyle"/>
        </w:rPr>
        <w:t xml:space="preserve">
	④心怙慌乱，比如“整天代性不安”
</w:t>
      </w:r>
    </w:p>
    <w:p/>
    <w:p>
      <w:pPr/>
      <w:r>
        <w:rPr>
          <w:rStyle w:val="myStyle"/>
        </w:rPr>
        <w:t xml:space="preserve">
	⑤影响正常水平的发挥.比如??学习有好有坏”
</w:t>
      </w:r>
    </w:p>
    <w:p/>
    <w:p>
      <w:pPr/>
      <w:r>
        <w:rPr>
          <w:rStyle w:val="myStyle"/>
        </w:rPr>
        <w:t xml:space="preserve">
	⑥褥怕老休提何，比如“然岭南被老帏提问,却还是消除不了这种胆怯心理，”2产生考试嫣虑的原因
</w:t>
      </w:r>
    </w:p>
    <w:p/>
    <w:p>
      <w:pPr/>
      <w:r>
        <w:rPr>
          <w:rStyle w:val="myStyle"/>
        </w:rPr>
        <w:t xml:space="preserve">
	①学校方面的除囚.比如班级的推Z,电肺的关注等笠
</w:t>
      </w:r>
    </w:p>
    <w:p/>
    <w:p>
      <w:pPr/>
      <w:r>
        <w:rPr>
          <w:rStyle w:val="myStyle"/>
        </w:rPr>
        <w:t xml:space="preserve">
	②家庭方面的原因.比如父母的期待.里子成龙.型女成凤等,父母的严格要求等.
</w:t>
      </w:r>
    </w:p>
    <w:p/>
    <w:p>
      <w:pPr/>
      <w:r>
        <w:rPr>
          <w:rStyle w:val="myStyle"/>
        </w:rPr>
        <w:t xml:space="preserve">
	③社会方面的愫囚.比如社会舆论的影响,考试成捕代我个人成就.懦生自身的原因.比如学用动机过强,不当的归因等.3改善考试焦虑的方法包柘
</w:t>
      </w:r>
    </w:p>
    <w:p/>
    <w:p>
      <w:pPr/>
      <w:r>
        <w:rPr>
          <w:rStyle w:val="myStyle"/>
        </w:rPr>
        <w:t xml:space="preserve">
	①枳极迪化，比如做对遨H以后，给于正逆化，还可以交给学生学会运用直接强化、替代强化自我强化求鼓励自己.取少乐力.
</w:t>
      </w:r>
    </w:p>
    <w:p/>
    <w:p>
      <w:pPr/>
      <w:r>
        <w:rPr>
          <w:rStyle w:val="myStyle"/>
        </w:rPr>
        <w:t xml:space="preserve">
	②系统脱敏法.可以将学生的考试住电由低利高划分成多个等级.然后结合放松训圾箸犯法.计学生逐步适应用级的化也水平.最终克服考试烁虑.
</w:t>
      </w:r>
    </w:p>
    <w:p/>
    <w:p>
      <w:pPr/>
      <w:r>
        <w:rPr>
          <w:rStyle w:val="myStyle"/>
        </w:rPr>
        <w:t xml:space="preserve">
	③R币奖购法,用一些符号、工具作为之的成功的指标,每做好一件事饰，就给学生一个代币，的者代币的增加,逐步M级焦虑情绪.
</w:t>
      </w:r>
    </w:p>
    <w:p/>
    <w:p>
      <w:pPr/>
      <w:r>
        <w:rPr>
          <w:rStyle w:val="myStyle"/>
        </w:rPr>
        <w:t xml:space="preserve">
	④认知疗法.比如理性情绪疗法.改变学生一次有不好.众身无里的看法.
</w:t>
      </w:r>
    </w:p>
    <w:p/>
    <w:p>
      <w:pPr/>
      <w:r>
        <w:rPr>
          <w:rStyle w:val="myStyle"/>
        </w:rPr>
        <w:t xml:space="preserve">
	⑤人本主义疗法.通过枳极弓I导,让学生看到自己的优点,正视自己的确定，采取各种措施，激发学生的潜使.565R共5贞。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2023-08-17T20:57:17+08:00</dcterms:created>
  <dcterms:modified xsi:type="dcterms:W3CDTF">2023-08-17T20:57:17+08:00</dcterms:modified>
</cp:coreProperties>
</file>

<file path=docProps/custom.xml><?xml version="1.0" encoding="utf-8"?>
<Properties xmlns="http://schemas.openxmlformats.org/officeDocument/2006/custom-properties" xmlns:vt="http://schemas.openxmlformats.org/officeDocument/2006/docPropsVTypes"/>
</file>