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会计事务所实习日记6篇</w:t>
      </w:r>
    </w:p>
    <w:p/>
    <w:p/>
    <w:p>
      <w:pPr/>
      <w:r>
        <w:rPr>
          <w:rStyle w:val="myStyle"/>
        </w:rPr>
        <w:t xml:space="preserve">
	会计事务所实习日记6篇
</w:t>
      </w:r>
    </w:p>
    <w:p/>
    <w:p>
      <w:pPr/>
      <w:r>
        <w:rPr>
          <w:rStyle w:val="myStyle"/>
        </w:rPr>
        <w:t xml:space="preserve">
	时间如快马般匆匆，一天又过去了，今天一定有不少的收获吧，需要进行好好的总结并且记录在日记里了。那么你真的懂得怎么写日记吗？以下是小编收集整理的会计事务所实习日记6篇，欢迎大家借鉴与参考，希望对大家有所帮助。
</w:t>
      </w:r>
    </w:p>
    <w:p/>
    <w:p>
      <w:pPr>
        <w:jc w:val="center"/>
      </w:pPr>
      <w:r>
        <w:rPr>
          <w:rStyle w:val="myStyleh4"/>
        </w:rPr>
        <w:t xml:space="preserve">会计事务所实习日记 篇1</w:t>
      </w:r>
    </w:p>
    <w:p/>
    <w:p>
      <w:pPr/>
      <w:r>
        <w:rPr>
          <w:rStyle w:val="myStyle"/>
        </w:rPr>
        <w:t xml:space="preserve">
	在大连航天疗养院项目中，经理分配给我的科目是应收账款、其他应收款、应付账款、其他应付款、固定资产。审计底稿的编制需要运用很多EXCEL知识，由于平时对此应用不多，不熟悉太多的快捷键操作，所以编制底稿的进度很慢，心里很紧张也很担心赶不上项目的进度。尤其到固定资产科目的部分，对折旧的测算和分类汇总难住了我。一开始，自己不敢问经理很多问题，就闷着头自己摸索。最后，实在进行不下去了，还是硬着头皮去问了经理。经理当时很生气，说
</w:t>
      </w:r>
    </w:p>
    <w:p/>
    <w:p>
      <w:pPr/>
      <w:r>
        <w:rPr>
          <w:rStyle w:val="myStyle"/>
        </w:rPr>
        <w:t xml:space="preserve">
	实习生不懂很正常，但是不懂也不问就不对，然后还是很耐心的指导我把固定资产完成了。晚上回去经理跟我们进行了一次很诚心的谈话，让我们不要有压力，不要怕问问题，相信自己能把任务完成，要对自己有信心。听完经理的一番话，真的很感动，也缓解了一天的紧张状态。之后的项目和经理的沟通越来越多，项目也顺利完成了。第一次的审计经历感受很深，业务上和心理上的收获都很大，相信会为以后的项目开展做好铺垫。
</w:t>
      </w:r>
    </w:p>
    <w:p/>
    <w:p>
      <w:pPr>
        <w:jc w:val="center"/>
      </w:pPr>
      <w:r>
        <w:rPr>
          <w:rStyle w:val="myStyleh4"/>
        </w:rPr>
        <w:t xml:space="preserve">会计事务所实习日记 篇2</w:t>
      </w:r>
    </w:p>
    <w:p/>
    <w:p>
      <w:pPr/>
      <w:r>
        <w:rPr>
          <w:rStyle w:val="myStyle"/>
        </w:rPr>
        <w:t xml:space="preserve">
	这天的主要工作是装订凭证，我本以为会像我们模拟实验中学的那样用打孔机打孔后穿线打结，结果都是机器自动装订，只需人为地简单操作一下即可。师父说由于单位基础的凭证太多，人工穿线费时又费力，此刻这种自动的办公设备能够大大方便工作，而且订出来的整齐又好看，她还教我用纸折三角，并告诉我这是用来夹在记账凭证里以持续装订的一本薄厚均匀好看。
</w:t>
      </w:r>
    </w:p>
    <w:p/>
    <w:p>
      <w:pPr/>
      <w:r>
        <w:rPr>
          <w:rStyle w:val="myStyle"/>
        </w:rPr>
        <w:t xml:space="preserve">
	想不到看似简单的装订还有这么多学问，所以说实践中会碰到许多细节需要我们灵活地去处理，不亲自动手做一做是不会动的其中的奥妙呀。
</w:t>
      </w:r>
    </w:p>
    <w:p/>
    <w:p>
      <w:pPr/>
      <w:r>
        <w:rPr>
          <w:rStyle w:val="myStyle"/>
        </w:rPr>
        <w:t xml:space="preserve">
	下午师父将以前的收款凭证和付款凭证让我看，复习会计科目，不了解的明细科目就问，了解大概的会计科目有哪些。巩固了一下自我的会计基础知识。师父说这是个小企业，没有什么复杂的业务，以后如果到了大公司，会有很多此刻公司根本不会涉及的会计科目和业务，到时候就得靠自我了。
</w:t>
      </w:r>
    </w:p>
    <w:p/>
    <w:p>
      <w:pPr>
        <w:jc w:val="center"/>
      </w:pPr>
      <w:r>
        <w:rPr>
          <w:rStyle w:val="myStyleh4"/>
        </w:rPr>
        <w:t xml:space="preserve">会计事务所实习日记 篇3</w:t>
      </w:r>
    </w:p>
    <w:p/>
    <w:p>
      <w:pPr/>
      <w:r>
        <w:rPr>
          <w:rStyle w:val="myStyle"/>
        </w:rPr>
        <w:t xml:space="preserve">
	今天的收获很多。首先是学会了如何使用打印机、复印机。是惯性公司财务科的陈元宏教我的。他是我们周口的，真的很开心在北京还能碰到老乡，我们就在中午吃饭的时候聊起家乡话，唠唠家常，感觉很亲切。他说他在这工作以前在中瑞岳华会计师事务所干过两年，也经历过实习阶段，所以如果我有不懂的地方也可以问他。下午正好经理让我复印一下股利分配方案文件，我拿着走到复印机前呆住了。陈哥一看就知道我可能没有用过，然后他就过来耐心的教我怎么做。复印完了之后，他又教我怎么换纸、调缩放比例、打印方向什么的，听完后顿悟，
</w:t>
      </w:r>
    </w:p>
    <w:p/>
    <w:p>
      <w:pPr/>
      <w:r>
        <w:rPr>
          <w:rStyle w:val="myStyle"/>
        </w:rPr>
        <w:t xml:space="preserve">
	甚是感激。今天做短期借款的时候，发现了一个问题，在明细表上益来公司把从航天科工集团借的20xx万借款归到了短期借款科目。感觉有点不对，就问了经理。经理说当然不对，应该归入其他应付款。这么大的金额，不能随意归入短期借款。然后经理让我跟财务室的陈主管要一下借款协议，再确认一下是不是确实是向集团借的款。陈主管说协议还没有盖章，明天才能拿回来，不过确实是向集团借的款。我们经理听过后，就跟财务人员提出调整建议，建议把这20xx万从短期借款里调出来。由于金额大，企业又没有合理的.理由说明归入短期借款的原因和文件，最后不得不采取审计调整建议。不管怎么样，学到了短期借款的特殊性质和需要注意的细节，还是很有收获的。
</w:t>
      </w:r>
    </w:p>
    <w:p/>
    <w:p>
      <w:pPr>
        <w:jc w:val="center"/>
      </w:pPr>
      <w:r>
        <w:rPr>
          <w:rStyle w:val="myStyleh4"/>
        </w:rPr>
        <w:t xml:space="preserve">会计事务所实习日记 篇4</w:t>
      </w:r>
    </w:p>
    <w:p/>
    <w:p>
      <w:pPr/>
      <w:r>
        <w:rPr>
          <w:rStyle w:val="myStyle"/>
        </w:rPr>
        <w:t xml:space="preserve">
	不知不觉又到周五了，好像一周的疲劳都积累到了这一天，早上不想起，上班的时候没有精神，眼睛还一直疼。不过想想现在的日子也没有很忙，坐在办公室就这么累以后怎么办。
</w:t>
      </w:r>
    </w:p>
    <w:p/>
    <w:p>
      <w:pPr/>
      <w:r>
        <w:rPr>
          <w:rStyle w:val="myStyle"/>
        </w:rPr>
        <w:t xml:space="preserve">
	由于起晚了，早上买了一杯豆浆和一个三明治带到办公室吃，刚好被来上班路过的艳双姐抓到了，她很客气地提醒了我，还用一个抽烟被罚款的例子说明了一下。我觉得很服气，因为确实是没有按规定在办公室吃饭了，不过有一点不太认同，她说问到了气味，实际上是里面办公室的人吃包子和鸡蛋的味道，我的三明治没有那么大的味道。因为以前也看到正式员工吃零食，今早也看到有人吃早餐所以没有很在意这个规矩，但是规矩就是规矩，别人没遵守不代表我也不用遵守，这就是今天学到的吧。
</w:t>
      </w:r>
    </w:p>
    <w:p/>
    <w:p>
      <w:pPr/>
      <w:r>
        <w:rPr>
          <w:rStyle w:val="myStyle"/>
        </w:rPr>
        <w:t xml:space="preserve">
	上午没有报告要审，艳双姐把昨天我们审的报告修改之后的复核意见反馈给我们了，我感觉自己做得那一份还不错，她只在我做的基础上加了两个小错误，还有一些格式方面的细节也是值得学习的，以后注意。
</w:t>
      </w:r>
    </w:p>
    <w:p/>
    <w:p>
      <w:pPr/>
      <w:r>
        <w:rPr>
          <w:rStyle w:val="myStyle"/>
        </w:rPr>
        <w:t xml:space="preserve">
	下午审了一份报告，感觉现在速度快多了，不过现在还是没有什么把握，还是要对照70号看，不然会怕漏掉什么，现在最头疼的还是现金流量表和后面几个不太熟悉的表格，慢慢熟悉吧。突然想起昨天下午还被别的部门接过去打了一部分会议记录，在此吐槽一下，不是吐槽借我们的姐姐，她每天笑眯眯的可愿意帮她了，而是吐槽讲话的那个人，是证监会一个什么主任，一口浓重的方言说话还没头没脑的，我自己记录的讲话我都看不懂他在说啥，这样的人对我们行业的发展真的好么?也可能是我资历太浅，不能领会他的意思，但我就是要吐槽吐槽吐槽。唉，头昏脑涨眼睛疼，就到这里吧。
</w:t>
      </w:r>
    </w:p>
    <w:p/>
    <w:p>
      <w:pPr>
        <w:jc w:val="center"/>
      </w:pPr>
      <w:r>
        <w:rPr>
          <w:rStyle w:val="myStyleh4"/>
        </w:rPr>
        <w:t xml:space="preserve">会计事务所实习日记 篇5</w:t>
      </w:r>
    </w:p>
    <w:p/>
    <w:p>
      <w:pPr/>
      <w:r>
        <w:rPr>
          <w:rStyle w:val="myStyle"/>
        </w:rPr>
        <w:t xml:space="preserve">
	今天开始进行北京航天益来电子科技有限公司的审计项目。益来和惯性的业务复杂程度差不多，这次我被分到的主要是往来科目、权益科目和长期待摊费用。往来账很多，业务很复杂，一天下来进展很慢。不过我认为这些往来项目也是审计的关键，很可能会有问题出现。所以，做的时候很认真，数据都是核对之后再输进去的。还有，新接触到的长期待摊费用科目。长期待摊费用是公司已经发生但应由本期和以后各期负担的分摊期限在1年以上的各项费用，如以经营租赁方式租入的固定资产发生的改良支出等。只有在:1．预计能够在一年以上的会计期间获得收益；2．未来获得收益的会计期间能够抵补已发生的支出时才可以确认。长期待摊费用单独核算，在费用项目的受益期限内分期平均摊销。如果长期待摊的费用项目不再使以后会计期间受益或者从未来会计期间获得的收益不足抵补长期待摊费用的摊余价值时，应将尚未摊销的该项目的摊余价值全部转入当期损益。如果长期待摊的费用项目难以判断是否能从未来会计期间获得的收益抵补，
</w:t>
      </w:r>
    </w:p>
    <w:p/>
    <w:p>
      <w:pPr>
        <w:jc w:val="center"/>
      </w:pPr>
      <w:r>
        <w:rPr>
          <w:rStyle w:val="myStyleh4"/>
        </w:rPr>
        <w:t xml:space="preserve">会计事务所实习日记 篇6</w:t>
      </w:r>
    </w:p>
    <w:p/>
    <w:p>
      <w:pPr/>
      <w:r>
        <w:rPr>
          <w:rStyle w:val="myStyle"/>
        </w:rPr>
        <w:t xml:space="preserve">
	这天的工作有些累，但是忙忙碌碌了一整天下来觉得很充实。上午给凭证贴标签，贴在包角的侧边，然后标上这本凭证的起止号和所属月份，按顺序放好。我整理了二月份的凭证，有一百多本，也可能是不太熟练的缘故，足足整理了三个小时，弄完后肩膀还真有些酸。
</w:t>
      </w:r>
    </w:p>
    <w:p/>
    <w:p>
      <w:pPr/>
      <w:r>
        <w:rPr>
          <w:rStyle w:val="myStyle"/>
        </w:rPr>
        <w:t xml:space="preserve">
	午休后师父叫我帮忙一齐把这些凭证送往档案室，着实让我开了眼界，档案室很大，整齐地排列着档案柜，是比较高级的那种，下方带滑轮的，沿着下方的轨道能够移动。我们还要把一本本凭证装进牛皮纸制的盒里，然后按顺序摆入档案柜里。记得考会计证时书里有一章专门讲会计资料的保管和销毁的，这天看到这满屋子的凭证和帐薄时还是被震撼到了，很多年前的凭证还都完好无损地躺在那里呢。
</w:t>
      </w:r>
    </w:p>
    <w:p/>
    <w:p>
      <w:pPr/>
      <w:r>
        <w:rPr>
          <w:rStyle w:val="myStyle"/>
        </w:rPr>
        <w:t xml:space="preserve">
	资料不多，但是杂七杂八的我们还是弄了挺久，师父说会计就是这样一个琐碎的工作，并不复杂，但是却容不得丝毫马虎和大意，一旦出错就会浪费很多时光和精力去弥补。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2023-10-25T17:53:34+08:00</dcterms:created>
  <dcterms:modified xsi:type="dcterms:W3CDTF">2023-10-25T17:53:34+08:00</dcterms:modified>
</cp:coreProperties>
</file>

<file path=docProps/custom.xml><?xml version="1.0" encoding="utf-8"?>
<Properties xmlns="http://schemas.openxmlformats.org/officeDocument/2006/custom-properties" xmlns:vt="http://schemas.openxmlformats.org/officeDocument/2006/docPropsVTypes"/>
</file>