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化妆品销售员实习报告</w:t>
      </w:r>
    </w:p>
    <w:p/>
    <w:p/>
    <w:p>
      <w:pPr/>
      <w:r>
        <w:rPr>
          <w:rStyle w:val="myStyle"/>
        </w:rPr>
        <w:t xml:space="preserve">
	实习，可以把理论与实际的结合、个人与社会的沟通，进一步培养自身的能力，
</w:t>
      </w:r>
    </w:p>
    <w:p/>
    <w:p>
      <w:pPr/>
      <w:r>
        <w:rPr>
          <w:rStyle w:val="myStyle"/>
        </w:rPr>
        <w:t xml:space="preserve">
	一、实习目的或研究目的
</w:t>
      </w:r>
    </w:p>
    <w:p/>
    <w:p>
      <w:pPr/>
      <w:r>
        <w:rPr>
          <w:rStyle w:val="myStyle"/>
        </w:rPr>
        <w:t xml:space="preserve">
	本次实习的目的在于通过理论与实际的结合、个人与社会的沟通，进一步培养自己的业务水平、与人相处的技巧、团队协作精神、待人处事的能力等，尤其是观察、分析和解决问题的实际工作能力，以便提高自己的实践能力和综合素质，希望能帮助自己以后更加顺利地融入社会，投入到自己的工作中。
</w:t>
      </w:r>
    </w:p>
    <w:p/>
    <w:p>
      <w:pPr/>
      <w:r>
        <w:rPr>
          <w:rStyle w:val="myStyle"/>
        </w:rPr>
        <w:t xml:space="preserve">
	一般来说，学校的生活环境和社会的工作环境存在很大的差距，学校主要专注于培养学生的学习能力和专业技能，社会主要专注于员工的专业知识和业务能力。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2023-04-15T08:39:00+08:00</dcterms:created>
  <dcterms:modified xsi:type="dcterms:W3CDTF">2023-04-15T08:39:00+08:00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