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2017拓展训练项目大全详解 梅花洲拓展基地训练项目</w:t>
      </w:r>
    </w:p>
    <w:p/>
    <w:p/>
    <w:p>
      <w:pPr/>
      <w:r>
        <w:rPr>
          <w:rStyle w:val="myStyle"/>
        </w:rPr>
        <w:t xml:space="preserve">2017拓展训练项目大全详解</w:t>
      </w:r>
    </w:p>
    <w:p/>
    <w:p>
      <w:pPr/>
      <w:r>
        <w:rPr>
          <w:rStyle w:val="myStyle"/>
        </w:rPr>
        <w:t xml:space="preserve">
	　　引导语：拓展训练,是一种对生活的感悟,一种对艰辛的体验。下面是yjbys小编为大家精心整理的关于拓展训练项目大全详解，欢迎阅读!</w:t>
      </w:r>
    </w:p>
    <w:p/>
    <w:p>
      <w:pPr/>
      <w:r>
        <w:rPr>
          <w:rStyle w:val="myStyle"/>
        </w:rPr>
        <w:t xml:space="preserve">
	　　游戏简介：这是一个广为人知的经典拓展项目，每个队员都要笔直的从1.6米的平台上向后倒下，而其他队员则伸出双手保护他。每个人都希望可以和他人相互信任，否则就会缺乏安全感。要获得他人的信任，就要先做个值得他人信任的人。对别人猜疑的人，是难以获得别人的信任的。这个游戏能让使队员在活动中建立及加强对伙伴的信任感及责任感拓展训练项目大全详解拓展训练项目大全详解。</w:t>
      </w:r>
    </w:p>
    <w:p/>
    <w:p>
      <w:pPr/>
      <w:r>
        <w:rPr>
          <w:rStyle w:val="myStyle"/>
        </w:rPr>
        <w:t xml:space="preserve">
	　　游戏人数：12-16人</w:t>
      </w:r>
    </w:p>
    <w:p/>
    <w:p>
      <w:pPr/>
      <w:r>
        <w:rPr>
          <w:rStyle w:val="myStyle"/>
        </w:rPr>
        <w:t xml:space="preserve">
	　　场地要求：高台最宜</w:t>
      </w:r>
    </w:p>
    <w:p/>
    <w:p>
      <w:pPr/>
      <w:r>
        <w:rPr>
          <w:rStyle w:val="myStyle"/>
        </w:rPr>
        <w:t xml:space="preserve">
	　　需要器材：束手绳 背摔台</w:t>
      </w:r>
    </w:p>
    <w:p/>
    <w:p>
      <w:pPr/>
      <w:r>
        <w:rPr>
          <w:rStyle w:val="myStyle"/>
        </w:rPr>
        <w:t xml:space="preserve">
	　　游戏时间：30分钟左右</w:t>
      </w:r>
    </w:p>
    <w:p/>
    <w:p>
      <w:pPr/>
      <w:r>
        <w:rPr>
          <w:rStyle w:val="myStyle"/>
        </w:rPr>
        <w:t xml:space="preserve">
	　　活动目标：培养团体间的高度信任;提高组员的人际沟通能力;引导组员换位思考，让他们认识到责任与信任是相互的。</w:t>
      </w:r>
    </w:p>
    <w:p/>
    <w:p>
      <w:pPr/>
      <w:r>
        <w:rPr>
          <w:rStyle w:val="myStyle"/>
        </w:rPr>
        <w:t xml:space="preserve">
	　　道具要求：网绳</w:t>
      </w:r>
    </w:p>
    <w:p/>
    <w:p>
      <w:pPr/>
      <w:r>
        <w:rPr>
          <w:rStyle w:val="myStyle"/>
        </w:rPr>
        <w:t xml:space="preserve">
	　　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w:t>
      </w:r>
    </w:p>
    <w:p/>
    <w:p>
      <w:pPr/>
      <w:r>
        <w:rPr>
          <w:rStyle w:val="myStyle"/>
        </w:rPr>
        <w:t xml:space="preserve">
	　　道具要求：网绳</w:t>
      </w:r>
    </w:p>
    <w:p/>
    <w:p>
      <w:pPr/>
      <w:r>
        <w:rPr>
          <w:rStyle w:val="myStyle"/>
        </w:rPr>
        <w:t xml:space="preserve">
	　　游戏规则：在两棵树之间用绳子织起的网，有大小形状都不规则的`十九个洞口，假想为有高压的网丝，在规定的时间内，队员要互相配合在不碰触到网子的情况下全部穿过去，并且穿过的洞口不能再过人，而碰到“高压网”就表示任务失败，需要重新再来。在接到任务后，队长和队员充分发挥大家的智慧，广纳建议，制定穿越计划，共同协商协作，把每个人或抬着或扛着安全送过网洞，每次的成功换来的是大家的欢呼雀跃，最后所有的队员都顺利穿过了“生死网”。</w:t>
      </w:r>
    </w:p>
    <w:p/>
    <w:p>
      <w:pPr/>
      <w:r>
        <w:rPr>
          <w:rStyle w:val="myStyle"/>
        </w:rPr>
        <w:t xml:space="preserve">
	　　道具要求：齐眉棍</w:t>
      </w:r>
    </w:p>
    <w:p/>
    <w:p>
      <w:pPr/>
      <w:r>
        <w:rPr>
          <w:rStyle w:val="myStyle"/>
        </w:rPr>
        <w:t xml:space="preserve">
	　　游戏简介：全体分为两队，相向站立，共同用手指将一根棍子放到地上，手离开棍子即失败，这是一个考察团队是否同心协力的体验。在所有学员手指上的同心杆将按照培训师的要求，完成一个看似简单但却最容易出现失误的项目。此活动深刻揭示了企业内部的协调配合之问题</w:t>
      </w:r>
    </w:p>
    <w:p/>
    <w:p>
      <w:pPr/>
      <w:r>
        <w:rPr>
          <w:rStyle w:val="myStyle"/>
        </w:rPr>
        <w:t xml:space="preserve">
	　　游戏人数：10-15人</w:t>
      </w:r>
    </w:p>
    <w:p/>
    <w:p>
      <w:pPr/>
      <w:r>
        <w:rPr>
          <w:rStyle w:val="myStyle"/>
        </w:rPr>
        <w:t xml:space="preserve">
	　　场地要求：开阔的场地一块</w:t>
      </w:r>
    </w:p>
    <w:p/>
    <w:p>
      <w:pPr/>
      <w:r>
        <w:rPr>
          <w:rStyle w:val="myStyle"/>
        </w:rPr>
        <w:t xml:space="preserve">
	　　需要器材：3米长的轻棍</w:t>
      </w:r>
    </w:p>
    <w:p/>
    <w:p>
      <w:pPr/>
      <w:r>
        <w:rPr>
          <w:rStyle w:val="myStyle"/>
        </w:rPr>
        <w:t xml:space="preserve">
	　　游戏时间：30分钟左右</w:t>
      </w:r>
    </w:p>
    <w:p/>
    <w:p>
      <w:pPr/>
      <w:r>
        <w:rPr>
          <w:rStyle w:val="myStyle"/>
        </w:rPr>
        <w:t xml:space="preserve">
	　　道具要求：长绳一根</w:t>
      </w:r>
    </w:p>
    <w:p/>
    <w:p>
      <w:pPr/>
      <w:r>
        <w:rPr>
          <w:rStyle w:val="myStyle"/>
        </w:rPr>
        <w:t xml:space="preserve">
	　　游戏规则：让所有队员被蒙上眼睛，在四十分钟内，将一根绳子拉成一个最大的正方形，并且所有队员都要均分在四条边上拓展训练项目大全详解拓展训练。这个项目教会所有学员如何在信息不充分的条件下寻找出路，大家耗用时间最长、最混乱、所有人最焦虑的时候是在领导人选出、方案确定之前，当领导人产生、有序的组织开始运转的时候，大家虽然未有胜算，但心底已坦然了许多。而行动方案得到大家的认同并推进，使学员们在同心协力中初尝着胜利的喜悦。</w:t>
      </w:r>
    </w:p>
    <w:p/>
    <w:p>
      <w:pPr/>
      <w:r>
        <w:rPr>
          <w:rStyle w:val="myStyle"/>
        </w:rPr>
        <w:t xml:space="preserve">
	　　游戏目的 ：从本游戏中体验团队精神，要求在团队中的每一个人都要充分贡献自己的力量，不能存在任何偷懒、滥竽充数的思想。</w:t>
      </w:r>
    </w:p>
    <w:p/>
    <w:p>
      <w:pPr/>
      <w:r>
        <w:rPr>
          <w:rStyle w:val="myStyle"/>
        </w:rPr>
        <w:t xml:space="preserve">
	　　游戏规则和程序：</w:t>
      </w:r>
    </w:p>
    <w:p/>
    <w:p>
      <w:pPr/>
      <w:r>
        <w:rPr>
          <w:rStyle w:val="myStyle"/>
        </w:rPr>
        <w:t xml:space="preserve">
	　　1、所有的学员都应该围成一圈，每位学员都应该将他的手放在前面的学员的肩上;</w:t>
      </w:r>
    </w:p>
    <w:p/>
    <w:p>
      <w:pPr/>
      <w:r>
        <w:rPr>
          <w:rStyle w:val="myStyle"/>
        </w:rPr>
        <w:t xml:space="preserve">
	　　2、听从训练者的指挥，然后每位学员都应该徐徐坐在他后面学员的大腿上;</w:t>
      </w:r>
    </w:p>
    <w:p/>
    <w:p>
      <w:pPr/>
      <w:r>
        <w:rPr>
          <w:rStyle w:val="myStyle"/>
        </w:rPr>
        <w:t xml:space="preserve">
	　　3、坐下之后，培训者可以再喊出相应的口号，例如齐心协力、勇往直前;</w:t>
      </w:r>
    </w:p>
    <w:p/>
    <w:p>
      <w:pPr/>
      <w:r>
        <w:rPr>
          <w:rStyle w:val="myStyle"/>
        </w:rPr>
        <w:t xml:space="preserve">
	　　4、可以以小组比赛的形式进行，看看那个小组可以坚持更长的时间，获胜的小组可以要求失败的小组表演节目。</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2023-04-28T04:25:22+08:00</dcterms:created>
  <dcterms:modified xsi:type="dcterms:W3CDTF">2023-04-28T04:25:22+08:00</dcterms:modified>
</cp:coreProperties>
</file>

<file path=docProps/custom.xml><?xml version="1.0" encoding="utf-8"?>
<Properties xmlns="http://schemas.openxmlformats.org/officeDocument/2006/custom-properties" xmlns:vt="http://schemas.openxmlformats.org/officeDocument/2006/docPropsVTypes"/>
</file>