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医院财务年度计划模板</w:t>
      </w:r>
    </w:p>
    <w:p/>
    <w:p/>
    <w:p>
      <w:pPr/>
      <w:r>
        <w:rPr>
          <w:rStyle w:val="myStyle"/>
        </w:rPr>
        <w:t xml:space="preserve">
	时间过得真快，又到了投入新一年工作的时候了。只有制定该岗位的综合年度工作计划。只有这样，我们才能更有效率地完成工作！您能谈谈您对该职位年度工作计划的看法吗？
</w:t>
      </w:r>
    </w:p>
    <w:p/>
    <w:p>
      <w:pPr/>
      <w:r>
        <w:rPr>
          <w:rStyle w:val="myStyle"/>
        </w:rPr>
        <w:t xml:space="preserve">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医院财务年度计划 篇2</w:t>
      </w:r>
    </w:p>
    <w:p/>
    <w:p>
      <w:pPr/>
      <w:r>
        <w:rPr>
          <w:rStyle w:val="myStyle"/>
        </w:rPr>
        <w:t xml:space="preserve">
	1、医院总业务量大致恒定（指医保总量恒定）的情况下，财务赢利结构显得成为重要，我院主要是医、药的比例结构，以去年为例，这些指纯业务比例，药品收入、医疗为分别xx%与xx%，而药品收入成本占xx%，另加上交药品收入的x%，共计xx%，而医疗收入成本占10%，且全年计提超劳务都在这一块，由此得出x%，即xxx万，如是增医疗收入x%，成本仅x万，赢利x万，两者相差xx万，同样以去年为例，药品收入一季度、二季度、三季度、四季度分别为x%、x%、xx%、xx%，去年一季度是比较正常的，二季度为xx期，三季度过渡期，四季度追医保数，因此二、三、四季度均列为不正常，因此说今年医、药比例定为xx是可信的，我也希望通过领导能调节到这个比例，我希望在比例结构达到目标时，每月能超计划数xx，这样今年预计超xx万左右，在最后两个月适当控制药品处方，此时，医、药比例将更佳，而今年计划数呈略超状态，医、药比例希望达xx，此时将贡献利润xxx左右，我将每月结果报告领导，借领导掌握来实现之。
</w:t>
      </w:r>
    </w:p>
    <w:p/>
    <w:p>
      <w:pPr/>
      <w:r>
        <w:rPr>
          <w:rStyle w:val="myStyle"/>
        </w:rPr>
        <w:t xml:space="preserve">
	2、收款、挂号进后勤服务中心马上实施，真正改革到谁的头上，各种思想都会涌现，发牢骚也是难免的，我作为财务组长，应配合领导作好工作，受点气，委屈点是正常的，权当是为改革做点贡献：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①进中心人员有顾虑，怕经济上吃亏，财务组配合领导，把改革意义讲透，主要是已有人员编制不动，改革是引入机制，并非侵害他们的利益；
</w:t>
      </w:r>
    </w:p>
    <w:p/>
    <w:p>
      <w:pPr/>
      <w:r>
        <w:rPr>
          <w:rStyle w:val="myStyle"/>
        </w:rPr>
        <w:t xml:space="preserve">
	②人员进入中心之后，会出现管理上的衔接问题，我们财务组多与中心工作人员联络，同时充分发挥管理员曹娟的管理职能，倾听他们的意见，配合医院领导完成开展的各项工作，在工作过程中，发现问题，随时解决
</w:t>
      </w:r>
    </w:p>
    <w:p/>
    <w:p>
      <w:pPr>
        <w:jc w:val="center"/>
      </w:pPr>
      <w:r>
        <w:rPr>
          <w:rStyle w:val="myStyleh4"/>
        </w:rPr>
        <w:t xml:space="preserve">医院财务年度计划 篇3</w:t>
      </w:r>
    </w:p>
    <w:p/>
    <w:p>
      <w:pPr/>
      <w:r>
        <w:rPr>
          <w:rStyle w:val="myStyle"/>
        </w:rPr>
        <w:t xml:space="preserve">
	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
</w:t>
      </w:r>
    </w:p>
    <w:p/>
    <w:p>
      <w:pPr/>
      <w:r>
        <w:rPr>
          <w:rStyle w:val="myStyle"/>
        </w:rPr>
        <w:t xml:space="preserve">
	下面向公司领导汇报一下财务部20_年度的工作：
</w:t>
      </w:r>
    </w:p>
    <w:p/>
    <w:p>
      <w:pPr/>
      <w:r>
        <w:rPr>
          <w:rStyle w:val="myStyle"/>
        </w:rPr>
        <w:t xml:space="preserve">
	公司本部的财务管理和财务核算工作
</w:t>
      </w:r>
    </w:p>
    <w:p/>
    <w:p>
      <w:pPr/>
      <w:r>
        <w:rPr>
          <w:rStyle w:val="myStyle"/>
        </w:rPr>
        <w:t xml:space="preserve">
	作为职能工作部门，合理控制成本费用，以“认真、严谨、细致”的精神，有效地发挥企业内部监督管理职能是我们工作的重中之重。20_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
</w:t>
      </w:r>
    </w:p>
    <w:p/>
    <w:p>
      <w:pPr/>
      <w:r>
        <w:rPr>
          <w:rStyle w:val="myStyle"/>
        </w:rPr>
        <w:t xml:space="preserve">
	20_年度，财务部的日常会计核算工作具体如下：
</w:t>
      </w:r>
    </w:p>
    <w:p/>
    <w:p>
      <w:pPr/>
      <w:r>
        <w:rPr>
          <w:rStyle w:val="myStyle"/>
        </w:rPr>
        <w:t xml:space="preserve">
	在借款、费用报销、报销审核、收付款等环节中，我们坚持原则、严格遵照公司的财务管理制度，把一些不合理的借款和费用报销拒之门外。
</w:t>
      </w:r>
    </w:p>
    <w:p/>
    <w:p>
      <w:pPr/>
      <w:r>
        <w:rPr>
          <w:rStyle w:val="myStyle"/>
        </w:rPr>
        <w:t xml:space="preserve">
	在凭证审核环节中，我们认真审核每一张凭证，坚决杜绝不符合要求的票据，不把问题带到下个环节。
</w:t>
      </w:r>
    </w:p>
    <w:p/>
    <w:p>
      <w:pPr/>
      <w:r>
        <w:rPr>
          <w:rStyle w:val="myStyle"/>
        </w:rPr>
        <w:t xml:space="preserve">
	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
</w:t>
      </w:r>
    </w:p>
    <w:p/>
    <w:p>
      <w:pPr/>
      <w:r>
        <w:rPr>
          <w:rStyle w:val="myStyle"/>
        </w:rPr>
        <w:t xml:space="preserve">
	按时完成公司的纳税申报、发票购买和管理、台帐登记工作。
</w:t>
      </w:r>
    </w:p>
    <w:p/>
    <w:p>
      <w:pPr/>
      <w:r>
        <w:rPr>
          <w:rStyle w:val="myStyle"/>
        </w:rPr>
        <w:t xml:space="preserve">
	完成各政府相关部门下达的工作：公司的.工商年检、会计师事务所的财务审计、对统计局的季度申报等。
</w:t>
      </w:r>
    </w:p>
    <w:p/>
    <w:p>
      <w:pPr/>
      <w:r>
        <w:rPr>
          <w:rStyle w:val="myStyle"/>
        </w:rPr>
        <w:t xml:space="preserve">
	催收款项是财务部门最为重要的工作。由于受其他原因影响，工程款的催收难度也有所增加，虽然我们尽了很大努力，也取得一定的成效，但却不是很理想。
</w:t>
      </w:r>
    </w:p>
    <w:p/>
    <w:p>
      <w:pPr/>
      <w:r>
        <w:rPr>
          <w:rStyle w:val="myStyle"/>
        </w:rPr>
        <w:t xml:space="preserve">
	总之，随着公司业务的不断扩大，20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
</w:t>
      </w:r>
    </w:p>
    <w:p/>
    <w:p>
      <w:pPr/>
      <w:r>
        <w:rPr>
          <w:rStyle w:val="myStyle"/>
        </w:rPr>
        <w:t xml:space="preserve">
	分公司及合作方的财务核算工作
</w:t>
      </w:r>
    </w:p>
    <w:p/>
    <w:p>
      <w:pPr/>
      <w:r>
        <w:rPr>
          <w:rStyle w:val="myStyle"/>
        </w:rPr>
        <w:t xml:space="preserve">
	跟进收取各分公司的款项，在经营部的帮助下，基本上能够按照协议准时收取各分公司的款项。
</w:t>
      </w:r>
    </w:p>
    <w:p/>
    <w:p>
      <w:pPr/>
      <w:r>
        <w:rPr>
          <w:rStyle w:val="myStyle"/>
        </w:rPr>
        <w:t xml:space="preserve">
	本年度，由于A分部的业务量增大，B分公司、C分公司和D分公司等的部分业务转到总公司开具发票、收退合作款，大大增加了我们的工作量。比如，A分部的年产值比20_年增长了50%;对B、C和D三个分公司20_年的开具发票、合作款的收取跟进、核算退回、投标保证金的支付收取等工作，财务部做了全力配合。
</w:t>
      </w:r>
    </w:p>
    <w:p/>
    <w:p>
      <w:pPr/>
      <w:r>
        <w:rPr>
          <w:rStyle w:val="myStyle"/>
        </w:rPr>
        <w:t xml:space="preserve">
	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
</w:t>
      </w:r>
    </w:p>
    <w:p/>
    <w:p>
      <w:pPr>
        <w:jc w:val="center"/>
      </w:pPr>
      <w:r>
        <w:rPr>
          <w:rStyle w:val="myStyleh4"/>
        </w:rPr>
        <w:t xml:space="preserve">医院财务年度计划 篇4</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jc w:val="center"/>
      </w:pPr>
      <w:r>
        <w:rPr>
          <w:rStyle w:val="myStyleh4"/>
        </w:rPr>
        <w:t xml:space="preserve">医院财务年度计划 篇5</w:t>
      </w:r>
    </w:p>
    <w:p/>
    <w:p>
      <w:pPr/>
      <w:r>
        <w:rPr>
          <w:rStyle w:val="myStyle"/>
        </w:rPr>
        <w:t xml:space="preserve">
	新年伊始，结合当前形势，制订今年工作计划：二、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查字典为您搜集.整理~，预备先后在东苑、广粤、长春等各点推广，推进一个，成熟一个，预计全部实行医疗项目电脑管理。
</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jc w:val="center"/>
      </w:pPr>
      <w:r>
        <w:rPr>
          <w:rStyle w:val="myStyleh4"/>
        </w:rPr>
        <w:t xml:space="preserve">医院财务年度计划 篇6</w:t>
      </w:r>
    </w:p>
    <w:p/>
    <w:p>
      <w:pPr/>
      <w:r>
        <w:rPr>
          <w:rStyle w:val="myStyle"/>
        </w:rPr>
        <w:t xml:space="preserve">
	新年伊始，结合当前形势，制订今年工作计划：
</w:t>
      </w:r>
    </w:p>
    <w:p/>
    <w:p>
      <w:pPr/>
      <w:r>
        <w:rPr>
          <w:rStyle w:val="myStyle"/>
        </w:rPr>
        <w:t xml:space="preserve">
	一、医院总业务量大致恒定(指医疗保障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疗保障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整理.之。
</w:t>
      </w:r>
    </w:p>
    <w:p/>
    <w:p>
      <w:pPr/>
      <w:r>
        <w:rPr>
          <w:rStyle w:val="myStyle"/>
        </w:rPr>
        <w:t xml:space="preserve">
	二、收款、挂号进后勤服务中心马上实施，真正改革到谁的头上，各种思想都会涌现，发牢_也是难免的，我作为财务组长，应配合领导作好工作，受点气，委屈点是正常的，权当是为改革做点贡献。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三、去年我院制订了每季、每月计划医疗保障用量，虽然，以后在实施中偏离较大，应了古俗言“人算不如天算”，主要是不可抗力的“非典”事件影响，在最后一季度中，准备抓回计划量的，医疗保障局又出台了一个“乙类药”自负10%的政策，干扰了计划的实施，但通过年初制订这一计划，大致上能做到胸中有数，而不是无轨电车，开到哪里是哪里的计划用医疗保障量，一旦医疗保障局下达到我院全年医疗保障用量，我们财务组将在医院领导指导下，制订一个较为详尽的各部门按时间的计划用量，做到胸中有数。
</w:t>
      </w:r>
    </w:p>
    <w:p/>
    <w:p>
      <w:pPr>
        <w:jc w:val="center"/>
      </w:pPr>
      <w:r>
        <w:rPr>
          <w:rStyle w:val="myStyleh4"/>
        </w:rPr>
        <w:t xml:space="preserve">医院财务年度计划 篇7</w:t>
      </w:r>
    </w:p>
    <w:p/>
    <w:p>
      <w:pPr/>
      <w:r>
        <w:rPr>
          <w:rStyle w:val="myStyle"/>
        </w:rPr>
        <w:t xml:space="preserve">
	人们又将迎来新的兔年。XX年度医院财务运行情况良好，瞬间虎年又将过去。预计本年度总收入达2.4亿元、总收支结余达1100万元。从这一收支结余结果看，医院自从药品政策、医疗价格政策、医保定额结算三大政策影响以来，第一年突破收支结余1000万元的大关，财务状况正处于稳步健康发展的趋势。财务科在院务委员会和分管院长直接领导下，本年度较好地完成了全年财务管理、会计核算、会计监督、绩效工资核算等各项工作。为进一步做好XX年度财务各项工作，现总结
</w:t>
      </w:r>
    </w:p>
    <w:p/>
    <w:p>
      <w:pPr/>
      <w:r>
        <w:rPr>
          <w:rStyle w:val="myStyle"/>
        </w:rPr>
        <w:t xml:space="preserve">
	一、XX年度主要工作回顾
</w:t>
      </w:r>
    </w:p>
    <w:p/>
    <w:p>
      <w:pPr/>
      <w:r>
        <w:rPr>
          <w:rStyle w:val="myStyle"/>
        </w:rPr>
        <w:t xml:space="preserve">
	科学合理安排资金，1做好资金科学运行工作：做好资金科学运行工作是财务科最重要的一项工作之一。具体为：一是根据“轻、重、缓、急”原则。保证医疗活动日常正常运行，保证每月人员经费的按时发放；二是有约付款，对药品、卫生资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分别采用5种预算编制方法编制医院年度收支预算和每月预算。预算编制更趋于科学化、合理化，2预算管理工作更趋于科学化：根据市财政局编制度文件精神和医院总体工作目标。整个医院经济运行中特别是控制支出费用中发挥了良好的作用。总收支预算符合率达到预期的工作目标。
</w:t>
      </w:r>
    </w:p>
    <w:p/>
    <w:p>
      <w:pPr/>
      <w:r>
        <w:rPr>
          <w:rStyle w:val="myStyle"/>
        </w:rPr>
        <w:t xml:space="preserve">
	很有必要作进一步的完善。因此，3完成起草完善综合目标责任工作：医院综合目标责任方案实施细则自实施以来已有3个年头。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
</w:t>
      </w:r>
    </w:p>
    <w:p/>
    <w:p>
      <w:pPr/>
      <w:r>
        <w:rPr>
          <w:rStyle w:val="myStyle"/>
        </w:rPr>
        <w:t xml:space="preserve">
	撰写每季全面的财务与预算执行情况分析演讲，4按三甲医院规范撰写财务演讲：根据浙江省医院评审规范要求。针对增减原因深入的查找原因并加以分析，并提出相应的措施与建议供领导参考。依据变化因素较大支出科目还进行了专题分析演讲。如医院管理费用、百元卫材消耗专题分析演讲。提出整改意见供领导决策作为依据。所撰写的全面财务与预算分析演讲符合省医院评审规范要求。
</w:t>
      </w:r>
    </w:p>
    <w:p/>
    <w:p>
      <w:pPr/>
      <w:r>
        <w:rPr>
          <w:rStyle w:val="myStyle"/>
        </w:rPr>
        <w:t xml:space="preserve">
	进行会计核算与会计监督工作，5依据财政法规做好会计核算工作：根据《会计法》医院财务制度》医院会计制度》等法律法规和医院财务管理制度。按上级主管部门规定的要求完成全年会计核算工作任务。根据财务科考核小组每季度考核结果看，使用会计科目正确率符合规定要求。
</w:t>
      </w:r>
    </w:p>
    <w:p/>
    <w:p>
      <w:pPr/>
      <w:r>
        <w:rPr>
          <w:rStyle w:val="myStyle"/>
        </w:rPr>
        <w:t xml:space="preserve">
	较好地完成全年所有货币资金收付出纳工作，6依据资金结算法规做好资金出纳工作：依据《现金管理暂行条例》银行结算制度》和医院财务管理制度。根据财务科考核小组季度考核结果看，所料理资金收付手续的正确符合规定的要求。
</w:t>
      </w:r>
    </w:p>
    <w:p/>
    <w:p>
      <w:pPr/>
      <w:r>
        <w:rPr>
          <w:rStyle w:val="myStyle"/>
        </w:rPr>
        <w:t xml:space="preserve">
	计算资料翔实，7完成全年绩效工资核算和利息效益分析工作：依据医院分配方案完成全年全员绩效工资核算任务。根据内控要求。计算无误，符合管理目标要求。每季度撰写《利息效益分析》演讲，从中找出管理中的缺乏之处，提出减少利息支出的建议；编制核算科室同比收支结余对比分析演讲供领导院周会上通报，使核算科室心里有数，为核算科室进一步做好增收节支工作提供了翔实的信息。123下一页
</w:t>
      </w:r>
    </w:p>
    <w:p/>
    <w:p>
      <w:pPr>
        <w:jc w:val="center"/>
      </w:pPr>
      <w:r>
        <w:rPr>
          <w:rStyle w:val="myStyleh4"/>
        </w:rPr>
        <w:t xml:space="preserve">医院财务年度计划 篇8</w:t>
      </w:r>
    </w:p>
    <w:p/>
    <w:p>
      <w:pPr/>
      <w:r>
        <w:rPr>
          <w:rStyle w:val="myStyle"/>
        </w:rPr>
        <w:t xml:space="preserve">
	新年度，医院方面将财务工作要求十分严格，而财务部门也将从：财务会计工作、价格管理方面、信息与统计方面和固定资产医疗设备方面入手。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上面内容就是小编为您整理出来的《医院财务年度计划模板》，希望对您的写作有所帮助，更多范文样本、模板格式尽在标准下载网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2023-12-28T16:18:27+08:00</dcterms:created>
  <dcterms:modified xsi:type="dcterms:W3CDTF">2023-12-28T16:18:27+08:00</dcterms:modified>
</cp:coreProperties>
</file>

<file path=docProps/custom.xml><?xml version="1.0" encoding="utf-8"?>
<Properties xmlns="http://schemas.openxmlformats.org/officeDocument/2006/custom-properties" xmlns:vt="http://schemas.openxmlformats.org/officeDocument/2006/docPropsVTypes"/>
</file>