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关于学生社会实践活动个人总结模板系列</w:t>
      </w:r>
    </w:p>
    <w:p/>
    <w:p/>
    <w:p>
      <w:pPr/>
      <w:r>
        <w:rPr>
          <w:rStyle w:val="myStyle"/>
        </w:rPr>
        <w:t xml:space="preserve">
	盛年不重来，一日难再晨。我们正在一天天的进步，写一篇工作总结是让我们自己检查，经常进行工作总结，能让理论更好的联系实际工作，达到顺利开展工作的目的。最近您是不是需要开始着手写一篇工作总结呢？下面是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2023-08-12T11:41:54+08:00</dcterms:created>
  <dcterms:modified xsi:type="dcterms:W3CDTF">2023-08-12T11:41:54+08:00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