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认识与实习报告模板1500字</w:t>
      </w:r>
    </w:p>
    <w:p/>
    <w:p/>
    <w:p>
      <w:pPr/>
      <w:r>
        <w:rPr>
          <w:rStyle w:val="myStyle"/>
        </w:rPr>
        <w:t xml:space="preserve">
	简单来说，成功的背后总要有探索的过程，在我们平凡的日常里。我们会经常用到报告，我们要及时向上级部门汇报工作，以便上级部门迅速掌握情况，做出相应的决策，优秀的报告是什么样子的？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二、液压件厂 公司名称：阜新液压件厂 主要产品： fz系列汽车动力转向泵 叶片泵 齿轮泵 公司简介：阜新液压件厂是中国生产液压元件的骨干企业，始建于19xx年。xx年我厂搬迁至XX市经济技术开发区。
</w:t>
      </w:r>
    </w:p>
    <w:p/>
    <w:p>
      <w:pPr/>
      <w:r>
        <w:rPr>
          <w:rStyle w:val="myStyle"/>
        </w:rPr>
        <w:t xml:space="preserve">
	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
</w:t>
      </w:r>
    </w:p>
    <w:p/>
    <w:p>
      <w:pPr/>
      <w:r>
        <w:rPr>
          <w:rStyle w:val="myStyle"/>
        </w:rPr>
        <w:t xml:space="preserve">
	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
</w:t>
      </w:r>
    </w:p>
    <w:p/>
    <w:p>
      <w:pPr/>
      <w:r>
        <w:rPr>
          <w:rStyle w:val="myStyle"/>
        </w:rPr>
        <w:t xml:space="preserve">
	我厂现为中国液气密协会理事单位，中国汽车协会会员单位，转向器协会理事单位。19xx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阜新液压件厂汽车动力转向泵项目项目建设优势、必要性及依据：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报送单位：41项目名称：阜新液压件厂汽车动力转向泵项目承建单位名称：阜新液压件厂产业类别：第二产业 所属行业：机械冶金联系电话：项目进展情况：已完成项目建议书，上报国家申请立项并争取贷款贴息。
</w:t>
      </w:r>
    </w:p>
    <w:p/>
    <w:p>
      <w:pPr/>
      <w:r>
        <w:rPr>
          <w:rStyle w:val="myStyle"/>
        </w:rPr>
        <w:t xml:space="preserve">
	邮政编码及电子邮件：企业概况：阜新液压件厂是国家定点生产液压元件的骨干企业。主要产品生产能力：高压齿轮泵年产5万台、高压低噪声叶片泵年产3万台、汽车动力转向泵年产10万台。现有总资产23000万元，固定资产净值3000万元，企业资产负债率70%，银行信用等级a，现有职工人数925人。xx年实现销售收入5550万元，利润10万元，税金505万元，生产高压齿轮泵4万台，叶片泵2万台，汽车动力转向泵9万台，项目区域概况：企业设备先进，检测手段完善，是国家二级计量单位，1999年获得iso9001国际质量体系认证，xx年12月通过qs-9000质量体系认证。
</w:t>
      </w:r>
    </w:p>
    <w:p/>
    <w:p>
      <w:pPr/>
      <w:r>
        <w:rPr>
          <w:rStyle w:val="myStyle"/>
        </w:rPr>
        <w:t xml:space="preserve">
	fz系列汽车动力转向泵系列汽车动力转向泵1998年被评为国家级重点新产品，“辽液牌”齿轮泵荣获辽宁省名牌产品称号，pv2r系列高压低噪声叶片泵被原机械部列为替代进口的名优产品。建设内容和规模：主要引进国外先进技术及高精、高效转向泵关键零件加工专用设备，改进加工工艺，新增装配线、喷漆线及检测设备，建设年产20万台汽车动力转向泵生产线市场预测：投资估算、资金来源及效益分析：项目总投资6000万元，项目投产后，新增销售收入8000万元，利润1600万元，税金640万元。安置就业人员400人。联系地址：联系人：付艳梅项目责任单位：合作方式：合资、合作、独资、入股等均可 三、热电厂 阜新热电厂属中型一类企业，主要产品电、居民采暖热水、工业用蒸汽。阜新热电厂在筹备期间被国家列为“七五”重点节能项目，是国家节能政策扶持的热电联产企业。
</w:t>
      </w:r>
    </w:p>
    <w:p/>
    <w:p>
      <w:pPr/>
      <w:r>
        <w:rPr>
          <w:rStyle w:val="myStyle"/>
        </w:rPr>
        <w:t xml:space="preserve">
	阜新热电厂有资源优势，可提供低价位的电能、热能，尚有电热余量并有发展空间，愿与能耗、热耗相关单位合作。
</w:t>
      </w:r>
    </w:p>
    <w:p/>
    <w:p>
      <w:pPr/>
      <w:r>
        <w:rPr>
          <w:rStyle w:val="myStyle"/>
        </w:rPr>
        <w:t xml:space="preserve">
	阜新热电厂由一期、二期工程组成，一期工程1986年3月兴建，1988年底投产。一期工程装有1.2万千瓦双抽机组一台， 0.6万千瓦背压机组一台;7.5吨/小时煤粉炉三台。二期工程1990年开始筹建，1992年投产。二期工程装有1.2万千瓦双抽机组一台，75吨川、时煤粉炉一台。一、二期工程形成全厂总容量3万千瓦，主要设备1100多台(套)。厂区占地9.4万平方米，年上网电量1.5亿千瓦时。担负100万平米的居民采暖和31家工业企业供汽任务，年总供热量达到175万百万千焦。
</w:t>
      </w:r>
    </w:p>
    <w:p/>
    <w:p>
      <w:pPr/>
      <w:r>
        <w:rPr>
          <w:rStyle w:val="myStyle"/>
        </w:rPr>
        <w:t xml:space="preserve">
	阜新热电厂投产以来，坚持不懈走节能挖潜道路，科学管理，从严治厂，经济效益逐年增长。截止xx
</w:t>
      </w:r>
    </w:p>
    <w:p/>
    <w:p>
      <w:pPr/>
      <w:r>
        <w:rPr>
          <w:rStyle w:val="myStyle"/>
        </w:rPr>
        <w:t xml:space="preserve">
	年底，累计实现利税7830多万元。目前阜新热电厂资产总额为1.85亿元;负债总额1.1亿元：所有者权益7500万元;固定资产净值9880万元;资产负债率为59.4%;年销售收入6600万元。
</w:t>
      </w:r>
    </w:p>
    <w:p/>
    <w:p>
      <w:pPr/>
      <w:r>
        <w:rPr>
          <w:rStyle w:val="myStyle"/>
        </w:rPr>
        <w:t xml:space="preserve">
	阜新热电厂现有职工556人，其中管理人员55人;专业技术人员102人，其中高级20人，中初级82人，专业技术人员占职工总数的18.4%。职工人数为全省地方热电厂同容量最低。
</w:t>
      </w:r>
    </w:p>
    <w:p/>
    <w:p>
      <w:pPr/>
      <w:r>
        <w:rPr>
          <w:rStyle w:val="myStyle"/>
        </w:rPr>
        <w:t xml:space="preserve">
	阜新热电厂下设：锅炉分场 汽机分场 电气分场 热工分场 化学分场 燃料分场 一个劳动服务公司 检修中心 另外机关处室包括：办公室 政治工作部 财务处 燃煤处 供应处开发处 安管处 生技处 计销处 工会 扩建办四、力劲集团 7月12日，我们到阜新力劲机械有限公司实习，这是头一次去私企参观，老师要求较严。我们首先被带进招待所进行培训，一进入公司就感到与别处的不同。这里保安就有好几个高墙围绕，也许他们不希望外人进入吧。我们看了关于力劲集团发展史的片子，力劲由一个小公司成长为一个有多家分公司的大企业。然后有人为我们讲解了工作流程，在有了大概了解后，我们开始参观。在此我对力劲集团介绍一下：xx年12月29日力劲科技集团香港领柏公司与阜新北方压铸机公司在XX市经济技术开发区创业中心举行了产权转让签字仪式，宣布阜新力劲北方机械有限公司正式成立。
</w:t>
      </w:r>
    </w:p>
    <w:p/>
    <w:p>
      <w:pPr/>
      <w:r>
        <w:rPr>
          <w:rStyle w:val="myStyle"/>
        </w:rPr>
        <w:t xml:space="preserve">
	此举标志着力劲集团在中国、尤其在东北地区的发展进入了一个新的历史阶段，XX市的机械行业也将因此被注入新的生机与活力! 至此，创立于19xx年、全球最大的冷热室压铸机制造商之一、香港的主要注塑机制造商之一――力劲科技集团，经过二十余年发展，现已成为拥有香港力劲、香港领柏、深圳力劲、中山力劲、上海一达、宁波力劲、深圳领威、宁波力劲、阜新力劲北方机械等多家公司之大型企业集团，并以蓬勃的发展势头傲视业界群雄。 一、以振兴民族工业为己任，走科技兴国、德报社会的发展之路 力劲科技集团于19xx年创立于香港。二十多年来，以振兴民族工业为已任，致力于压铸技术革新的研究与生产，利用不断积累的综合技术向多领域、多行业拓展，探索一条科技兴国，德报社会的民展这路。 力劲科技集团由集团主席刘相尚先生创立，初期只是一间小型机器工厂，经不断努力耕耘及发展，现时力劲集团已拥有23万平方尺之厂房及近5000名员工，成为今日全球生产热室压铸机数量最大之制造商之一，亦为中国最大之冷室压铸机厂，香港的主要注塑机制造商之一，近年更积极发展建立了一系列完整之产品开发，生产及品质管理系统，确保产品不断创新，品质不断提高，为海内外用家提供可靠之产品及服务。
</w:t>
      </w:r>
    </w:p>
    <w:p/>
    <w:p>
      <w:pPr/>
      <w:r>
        <w:rPr>
          <w:rStyle w:val="myStyle"/>
        </w:rPr>
        <w:t xml:space="preserve">
	一直很想上工地去感受一下我们将来的工作会是怎样的。终于，在大二的寒假里如愿了。
</w:t>
      </w:r>
    </w:p>
    <w:p/>
    <w:p>
      <w:pPr/>
      <w:r>
        <w:rPr>
          <w:rStyle w:val="myStyle"/>
        </w:rPr>
        <w:t xml:space="preserve">
	这次我有幸参观来到我们市里的一个扩建工程。去的时候，那边的施工大多接近尾声，但还有些部分还只有进行了一半。
</w:t>
      </w:r>
    </w:p>
    <w:p/>
    <w:p>
      <w:pPr/>
      <w:r>
        <w:rPr>
          <w:rStyle w:val="myStyle"/>
        </w:rPr>
        <w:t xml:space="preserve">
	进到施工区，我们一眼就看到了科技楼的结构主体，当时结构主体给我的感觉就是不像建筑和不好看。这个可能是因为它和我所看到的过的已经建好并投入使用的楼不同。主体前面有个很大的场地，这个场地是堆放建筑材料用的，可以看到所堆放的建材主要是钢筋，没有水泥、砂、石之类的建材，这是因为现在已经都采用了成品混凝土来浇筑结构了。这样可以保证混凝土的质量，减少施工浪费和降低生产成本。在钢筋堆放区我们可以看到不同型号的钢筋是分开放的，而且还在其前面标明钢筋的型号和进场时间等信息。
</w:t>
      </w:r>
    </w:p>
    <w:p/>
    <w:p>
      <w:pPr/>
      <w:r>
        <w:rPr>
          <w:rStyle w:val="myStyle"/>
        </w:rPr>
        <w:t xml:space="preserve">
	我们跟着现场管理员上了楼，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一路上去，我们看到上面几层楼板的支架还没有拆，这些支架是用钢管和模板组成的，钢管很密，可见要承受完全没有强度的混凝土板和梁需要很大的支撑力。
</w:t>
      </w:r>
    </w:p>
    <w:p/>
    <w:p>
      <w:pPr/>
      <w:r>
        <w:rPr>
          <w:rStyle w:val="myStyle"/>
        </w:rPr>
        <w:t xml:space="preserve">
	上到第十层，我们看到工人们还在绑扎钢筋，柱和梁的钢筋已经绑扎好并放到了模板预留的槽里。我观察了其中的几条梁和柱，就像老师说的：梁的下部是首力筋，主梁有九条，次梁有六条;上不是架立筋，主梁和次梁也不同;受力筋和架力筋之间用箍筋绑扎。而柱子就不一样了，三四条梁要交汇于柱，就必然要使梁的钢筋穿过柱子，这样使得柱头的钢筋十分密集，同时浇筑混凝土时也要注意密实。板的配筋一般有受力筋和架力筋，受力筋在下方，分纵横两路;架力筋在上方，也是纵横两路放着。摆好的钢筋就要用铁丝绑扎好，为了保证面筋不被踩低下去，还要用马蹄筋将其抬高。在看板筋时我们发现连同钢筋一起铺设的还有电线管，这是电专业和结构专业合作的一个体现。
</w:t>
      </w:r>
    </w:p>
    <w:p/>
    <w:p>
      <w:pPr/>
      <w:r>
        <w:rPr>
          <w:rStyle w:val="myStyle"/>
        </w:rPr>
        <w:t xml:space="preserve">
	我们的现场参观时间很有限，只看到了工人在布置板筋，没有看到他们浇筑柱梁板，砌筑砖墙以及其它的施工情景，所以认识也是很片面的，这个只能作为我们对施工的感性认识吧!
</w:t>
      </w:r>
    </w:p>
    <w:p/>
    <w:p>
      <w:pPr/>
      <w:r>
        <w:rPr>
          <w:rStyle w:val="myStyle"/>
        </w:rPr>
        <w:t xml:space="preserve">
	为了加强我们对建筑工程的理解，学校在开学之初安排我们进行了专业认识实习。通过参观实际建筑，进一步提高学生对建筑知识以及建筑施工、建筑材料的认识，巩固和扩大所学理论知识，提高学习积极性。通过实习，了解建筑工程施工工艺，熟悉房屋构造，了解建筑材料的特性及应用。培养学生劳动的观点，发扬理论联系实际的作风，为今后从事建筑施工工作奠定基础。这个实习不仅是土木工程专业教学计划中必不可少的实践环节，同时也让我巩固和深入理解了以前学过的理论知识，并为以后的课程学习有了初步的认识和和以后的工作积累了经验。这次实习目的是通过参观典型建筑，建筑工地，使我们对所学知识有一个感性认识，对本专业的概貌 有一个系统全面的了解，增强我们学习本专业的兴趣。
</w:t>
      </w:r>
    </w:p>
    <w:p/>
    <w:p>
      <w:pPr/>
      <w:r>
        <w:rPr>
          <w:rStyle w:val="myStyle"/>
        </w:rPr>
        <w:t xml:space="preserve">
	让我印象最深的还是黄河小浪底水利枢纽工程和山西高平之旅。
</w:t>
      </w:r>
    </w:p>
    <w:p/>
    <w:p>
      <w:pPr/>
      <w:r>
        <w:rPr>
          <w:rStyle w:val="myStyle"/>
        </w:rPr>
        <w:t xml:space="preserve">
	黄河小浪底水利枢纽工程位于河南省洛阳市孟津县小浪底，在洛阳市以北黄河中游最后一段峡谷的出口处，是黄河干流三门峡以下唯一能取得较大库容的控制性工程。黄河小浪底水利枢纽工程是黄河干流上的一座集减淤、防洪、防凌、供水灌溉、发电等为一体的大型综合性水利工程，是治理开发黄河的关键性工程。
</w:t>
      </w:r>
    </w:p>
    <w:p/>
    <w:p>
      <w:pPr/>
      <w:r>
        <w:rPr>
          <w:rStyle w:val="myStyle"/>
        </w:rPr>
        <w:t xml:space="preserve">
	小浪底水利枢纽主坝为壤土斜心墙土石坝，上游围堰为坝体的一部分，坝基采用混凝土防渗墙，工程初步设计为斜墙坝型，后优化为斜心墙坝型，两者的主要区别在于前者以水平防渗为主，垂直防渗为辅；后者以垂直防渗为主，水平防渗为辅。目前大坝的设计有以下几个特点：适度地考虑了库区淤积的防渗作用,使坝基防渗效果更为可靠；
</w:t>
      </w:r>
    </w:p>
    <w:p/>
    <w:p>
      <w:pPr/>
      <w:r>
        <w:rPr>
          <w:rStyle w:val="myStyle"/>
        </w:rPr>
        <w:t xml:space="preserve">
	2、上爬的内铺盖改善了上游坝坡的抗滑稳定性,既实现了库区淤积的连接,又不会对坝坡产生太大的影响；
</w:t>
      </w:r>
    </w:p>
    <w:p/>
    <w:p>
      <w:pPr/>
      <w:r>
        <w:rPr>
          <w:rStyle w:val="myStyle"/>
        </w:rPr>
        <w:t xml:space="preserve">
	3、减少了上游围堰的土方填筑量及基础处理工程量,使截流后比较紧张的工期得以缓解；
</w:t>
      </w:r>
    </w:p>
    <w:p/>
    <w:p>
      <w:pPr/>
      <w:r>
        <w:rPr>
          <w:rStyle w:val="myStyle"/>
        </w:rPr>
        <w:t xml:space="preserve">
	4、与斜墙坝相比,混凝土防渗墙受力有所恶化,且造墙难度增加。
</w:t>
      </w:r>
    </w:p>
    <w:p/>
    <w:p>
      <w:pPr/>
      <w:r>
        <w:rPr>
          <w:rStyle w:val="myStyle"/>
        </w:rPr>
        <w:t xml:space="preserve">
	山西宏圣可建有限公司是绿色可建筑公司。绿色可持续建筑是指采用绿色、可循环建材、工厂化生产的抗震、节能、节材、节地的环保型建筑，修建过程类似于搭积木，安全、静谧、速度、循环、实惠、洁净。拥有传统建筑无法比拟的4倍省时、5倍节能、6倍节材、室内空气20倍净化、93%工厂制造、1%建筑垃圾、10%成本节约、80%原材料回收利用的优势。
</w:t>
      </w:r>
    </w:p>
    <w:p/>
    <w:p>
      <w:pPr/>
      <w:r>
        <w:rPr>
          <w:rStyle w:val="myStyle"/>
        </w:rPr>
        <w:t xml:space="preserve">
	山西宏圣可建科技有限公司是晋城宏圣建筑工程有限公司控股子公司，20xx年10月26日，他们与拥有绿色可持续建筑技术的湖南长沙远大集团鉴定了加盟合同，正式成为山西省唯一一家加盟商，取得了全省范围内可建项目推广应用权力。并且在原有的技术基础上，结合本地区居民生活环境、生活习惯，结合不同用户群体个性化的要求，遍访业内专家，对外墙保温、窗户多样化、内置外挑阳台、灯饰等方面进行了进一步的研发与创新，使绿色可持续建筑更加精细化、个性化。
</w:t>
      </w:r>
    </w:p>
    <w:p/>
    <w:p>
      <w:pPr/>
      <w:r>
        <w:rPr>
          <w:rStyle w:val="myStyle"/>
        </w:rPr>
        <w:t xml:space="preserve">
	宏圣可建公司的成立，带动了周边钢材、建筑板材、岩棉、玻璃、灯具、门锁五金、物流运输等相关产业的联动发展；外协厂的培养，使许多本土企业、厂家寻求到了新商机，得到了更长足的发展；宏圣可建厂在高平落地，也为周边群众就业提供了机会，研发中心主要围绕国家级城市群和城镇化建设，丰富产品类型、完善结构、提高效率、带动相关产业发展。
</w:t>
      </w:r>
    </w:p>
    <w:p/>
    <w:p>
      <w:pPr/>
      <w:r>
        <w:rPr>
          <w:rStyle w:val="myStyle"/>
        </w:rPr>
        <w:t xml:space="preserve">
	以钢材制作为主的结构，是主要的建筑结构类型之一。钢材的特点是强度高、自重轻、整体刚性好、变形能力强，故用于建造大跨度和超高、超重型的建筑物特别适宜；材料匀质性和各向同性好，属理想弹性体，最符合一般工程力学的基本假定；材料塑性、韧性好，可有较大变形，能很好地承受动力荷载；建筑工期短；其工业化程度高，可进行机械化程度高的专业化生产。钢结构今后应研究高强度钢材，大大提高其屈服点强度；此外要轧制新品种的型钢，例如H型钢（又称宽翼缘型钢）和T形钢以及压型钢板等以适应大跨度结构和超高层建筑的需要。
</w:t>
      </w:r>
    </w:p>
    <w:p/>
    <w:p>
      <w:pPr/>
      <w:r>
        <w:rPr>
          <w:rStyle w:val="myStyle"/>
        </w:rPr>
        <w:t xml:space="preserve">
	现在各地重大钢结构工程的成功建设，说明我国的钢结构综合技术水平已处于国际先进水平。但我国的钢结构产业在信息化、自动化、标准化、科研创新方面同发达国家相比还有不小的差距。钢结构企业在进行调研、分析市场及未来发展趋势。研究有关战略性新型产业确定和规划目标，对具有国际先进水平、自主创新能力强、国际竞争实力强大并可以占领市场的产业，将列入规划并给予支持、扶持政策。机遇也是挑战，我国钢结构产业能否上台阶、上规模，国家的发展至关重要
</w:t>
      </w:r>
    </w:p>
    <w:p/>
    <w:p>
      <w:pPr/>
      <w:r>
        <w:rPr>
          <w:rStyle w:val="myStyle"/>
        </w:rPr>
        <w:t xml:space="preserve">
	钢结构与其它建设相比，在使用中、设计、施工及综合经济方面都具有优势，造价低，可随时移动。
</w:t>
      </w:r>
    </w:p>
    <w:p/>
    <w:p>
      <w:pPr/>
      <w:r>
        <w:rPr>
          <w:rStyle w:val="myStyle"/>
        </w:rPr>
        <w:t xml:space="preserve">
	一、钢结构住宅比传统建筑能更好的满足建筑上大开间灵活分隔的要求，并可通过减少柱的截面面积和使用轻质墙板，提高面积使用率，户内有效使用面积提高约6%。
</w:t>
      </w:r>
    </w:p>
    <w:p/>
    <w:p>
      <w:pPr/>
      <w:r>
        <w:rPr>
          <w:rStyle w:val="myStyle"/>
        </w:rPr>
        <w:t xml:space="preserve">
	二、节能效果好，墙体采用轻型节能标准化的C型钢、方钢、夹芯板，保温性能好，抗震度好。节能能50%，
</w:t>
      </w:r>
    </w:p>
    <w:p/>
    <w:p>
      <w:pPr/>
      <w:r>
        <w:rPr>
          <w:rStyle w:val="myStyle"/>
        </w:rPr>
        <w:t xml:space="preserve">
	三、将钢结构体系用于住宅建筑可充分发挥钢结构的延性好、塑性变形能力强，具有优良的抗震抗风性能，大大提高了住宅的安全可靠性。尤其在遭遇地震、台风灾害的情况下，钢结构能够避免建筑物的倒塌性破坏。
</w:t>
      </w:r>
    </w:p>
    <w:p/>
    <w:p>
      <w:pPr/>
      <w:r>
        <w:rPr>
          <w:rStyle w:val="myStyle"/>
        </w:rPr>
        <w:t xml:space="preserve">
	四、建筑总重轻，钢结构住宅体系自重轻，约为混凝土结构的一半，可以大大减少基础造价。
</w:t>
      </w:r>
    </w:p>
    <w:p/>
    <w:p>
      <w:pPr/>
      <w:r>
        <w:rPr>
          <w:rStyle w:val="myStyle"/>
        </w:rPr>
        <w:t xml:space="preserve">
	五、施工速度快，工期比传统住宅体系至少缩短三分之一，一栋1000平米只需20天、五个工人方可完工。
</w:t>
      </w:r>
    </w:p>
    <w:p/>
    <w:p>
      <w:pPr/>
      <w:r>
        <w:rPr>
          <w:rStyle w:val="myStyle"/>
        </w:rPr>
        <w:t xml:space="preserve">
	六、环保效果好。钢结构住宅施工时大大减少了砂、石、灰的用量，所用的材料主要是绿色，100%回收或降解的材料，在建筑物拆除时，大部分材料可以再用或降解，不会造成垃圾。
</w:t>
      </w:r>
    </w:p>
    <w:p/>
    <w:p>
      <w:pPr/>
      <w:r>
        <w:rPr>
          <w:rStyle w:val="myStyle"/>
        </w:rPr>
        <w:t xml:space="preserve">
	七、以灵活、丰实。大开间设计，户内空间可多方案分割，可满足用户的不同需求。
</w:t>
      </w:r>
    </w:p>
    <w:p/>
    <w:p>
      <w:pPr/>
      <w:r>
        <w:rPr>
          <w:rStyle w:val="myStyle"/>
        </w:rPr>
        <w:t xml:space="preserve">
	八、符合住宅产业化和可持续发展的要求。钢结构适宜工厂大批量生产，工业化程度高，并且能将节能、防水、隔热、门窗等先进成品集合于一体，成套应用，将设计、生产、施工一体化，提高建设产业的水平。
</w:t>
      </w:r>
    </w:p>
    <w:p/>
    <w:p>
      <w:pPr/>
      <w:r>
        <w:rPr>
          <w:rStyle w:val="myStyle"/>
        </w:rPr>
        <w:t xml:space="preserve">
	钢结构与普通钢筋混凝土结构相比，其匀质、高强、施工速度快、抗震性好和回收率高等优越性，钢比砖石和砼的强度和弹性模量要高出很多倍，因此在荷载相同的条件下，钢构件的质量轻。从被破坏方面看，钢结构是在事先有较大变形预兆，属于延性破坏结构，能够预先发现危险，从而避免。
</w:t>
      </w:r>
    </w:p>
    <w:p/>
    <w:p>
      <w:pPr/>
      <w:r>
        <w:rPr>
          <w:rStyle w:val="myStyle"/>
        </w:rPr>
        <w:t xml:space="preserve">
	钢结构厂房具有总体轻、节省基础、用料少、造价低、施工周期短，跨度大，安全可靠，造型美观，结构稳定等优势。钢结构厂房广泛应用于大跨度工业厂房、仓库、冷库、高层建筑、办公大楼，多层停车车场及民宅等建筑行业。
</w:t>
      </w:r>
    </w:p>
    <w:p/>
    <w:p>
      <w:pPr/>
      <w:r>
        <w:rPr>
          <w:rStyle w:val="myStyle"/>
        </w:rPr>
        <w:t xml:space="preserve">
	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工地上所见所闻，更加激发了我对本专业的热爱和憧憬，也深深体会到要在建筑这个行业上有所作为必须付出的努力，不仅仅是在理论上，更是在实际的应用中。做土木建筑这一行，需要严谨的态度及创新的思维，同时应借鉴他人的设计思路，更重要的是要联系实际，这样才能提高自己的技术水平和职业素养。希望能够通过自己的努力，为祖国的社会主义现代化建设添砖增瓦，实现自身的价值。
</w:t>
      </w:r>
    </w:p>
    <w:p/>
    <w:p>
      <w:pPr/>
      <w:r>
        <w:rPr>
          <w:rStyle w:val="myStyle"/>
        </w:rPr>
        <w:t xml:space="preserve">
	一、实习目的：
</w:t>
      </w:r>
    </w:p>
    <w:p/>
    <w:p>
      <w:pPr/>
      <w:r>
        <w:rPr>
          <w:rStyle w:val="myStyle"/>
        </w:rPr>
        <w:t xml:space="preserve">
	这次实习的主要目的是为了认知电厂设备和电厂各主要系统，以及运行的基本知识，是本次实习的重点。初步了解发电厂生产、变电站输送以及给用户配电的全过程。其次对发电厂、变电站主要设备：发电机、变压器、断路器、互感器、隔离开关、电抗器等有个感性认识。，对电气接线形式有个初步的了解。发电厂实习报告。透过实习全面了解电能生产过程，巩固和扩大所学知识，并为以后学习和工作打下必须的基础。
</w:t>
      </w:r>
    </w:p>
    <w:p/>
    <w:p>
      <w:pPr/>
      <w:r>
        <w:rPr>
          <w:rStyle w:val="myStyle"/>
        </w:rPr>
        <w:t xml:space="preserve">
	二、实习地点：
</w:t>
      </w:r>
    </w:p>
    <w:p/>
    <w:p>
      <w:pPr/>
      <w:r>
        <w:rPr>
          <w:rStyle w:val="myStyle"/>
        </w:rPr>
        <w:t xml:space="preserve">
	石头河水电站
</w:t>
      </w:r>
    </w:p>
    <w:p/>
    <w:p>
      <w:pPr/>
      <w:r>
        <w:rPr>
          <w:rStyle w:val="myStyle"/>
        </w:rPr>
        <w:t xml:space="preserve">
	三、实习时间：
</w:t>
      </w:r>
    </w:p>
    <w:p/>
    <w:p>
      <w:pPr/>
      <w:r>
        <w:rPr>
          <w:rStyle w:val="myStyle"/>
        </w:rPr>
        <w:t xml:space="preserve">
	20xx年7月03日――20xx年7月07日
</w:t>
      </w:r>
    </w:p>
    <w:p/>
    <w:p>
      <w:pPr/>
      <w:r>
        <w:rPr>
          <w:rStyle w:val="myStyle"/>
        </w:rPr>
        <w:t xml:space="preserve">
	四、水电站简介：
</w:t>
      </w:r>
    </w:p>
    <w:p/>
    <w:p>
      <w:pPr/>
      <w:r>
        <w:rPr>
          <w:rStyle w:val="myStyle"/>
        </w:rPr>
        <w:t xml:space="preserve">
	石头河水电站位于岐山、眉县、太白三县交界斜峪关，电站辖坝后（一车间）、斜峪关两座水电站，总装机19700千瓦，是陕西省关中地区装机容量最大的水电站。
</w:t>
      </w:r>
    </w:p>
    <w:p/>
    <w:p>
      <w:pPr/>
      <w:r>
        <w:rPr>
          <w:rStyle w:val="myStyle"/>
        </w:rPr>
        <w:t xml:space="preserve">
	自建站开始发电，15年累计发电5、03亿千瓦时，为关中地区经济社会发展做出了用心的贡献。在搞好发电生产主导产业的同时，该站充分发挥自身技术、设备和地理优势，用心开展水力发电设备安装和对外小水电培训业务。自1993年以来，该站先后承接并完成了渭南市五峰电站、延安市东王河电站和铜川市第一座水电站―――下桃电站等我省关中地区10多个水电站的设备安装技术指导任务。承办了宝鸡市供电局主办的10多期500多人参加的水电职工培训班，接待了西安科技大学、西安理工大学、西北农林科技大学等高校近100批学生实习、参观。1997年，该站被省水利厅评定为全省小水电实习培训基地。20xx年，杨凌职业技术学院将该站定为实习培训基地。
</w:t>
      </w:r>
    </w:p>
    <w:p/>
    <w:p>
      <w:pPr/>
      <w:r>
        <w:rPr>
          <w:rStyle w:val="myStyle"/>
        </w:rPr>
        <w:t xml:space="preserve">
	五、实习资料：
</w:t>
      </w:r>
    </w:p>
    <w:p/>
    <w:p>
      <w:pPr/>
      <w:r>
        <w:rPr>
          <w:rStyle w:val="myStyle"/>
        </w:rPr>
        <w:t xml:space="preserve">
	初步了解水电站生产的全过程；
</w:t>
      </w:r>
    </w:p>
    <w:p/>
    <w:p>
      <w:pPr/>
      <w:r>
        <w:rPr>
          <w:rStyle w:val="myStyle"/>
        </w:rPr>
        <w:t xml:space="preserve">
	了解水电站主要设备，包括发电机、变压器、断路器、互感器、隔离开关、电抗器、母线的型式、及其他辅助设备也应有所了解；
</w:t>
      </w:r>
    </w:p>
    <w:p/>
    <w:p>
      <w:pPr/>
      <w:r>
        <w:rPr>
          <w:rStyle w:val="myStyle"/>
        </w:rPr>
        <w:t xml:space="preserve">
	了解水电站的电气主接线形式、运行特点；
</w:t>
      </w:r>
    </w:p>
    <w:p/>
    <w:p>
      <w:pPr/>
      <w:r>
        <w:rPr>
          <w:rStyle w:val="myStyle"/>
        </w:rPr>
        <w:t xml:space="preserve">
	了解接线方式、备用方式及怎样提高用电的供电可靠性了解发电厂、水电站的防雷保护措施
</w:t>
      </w:r>
    </w:p>
    <w:p/>
    <w:p>
      <w:pPr/>
      <w:r>
        <w:rPr>
          <w:rStyle w:val="myStyle"/>
        </w:rPr>
        <w:t xml:space="preserve">
	初步了解电气二次接线、继电保护、自动装置及高电压技术等有关资料；
</w:t>
      </w:r>
    </w:p>
    <w:p/>
    <w:p>
      <w:pPr/>
      <w:r>
        <w:rPr>
          <w:rStyle w:val="myStyle"/>
        </w:rPr>
        <w:t xml:space="preserve">
	六、实习感想：
</w:t>
      </w:r>
    </w:p>
    <w:p/>
    <w:p>
      <w:pPr/>
      <w:r>
        <w:rPr>
          <w:rStyle w:val="myStyle"/>
        </w:rPr>
        <w:t xml:space="preserve">
	五天的实习过的很累，但是却觉得时间过得很快。首先要感谢学院和老师给我们这次机会，让我们对自己的专业有了十分全面而且深入的了解。一向以来我们只是在教室里在课堂上拼命的去学习老师教给我的知识，但是我们却并不明白这些知识能够用来做什么，在现实问题中怎样去用他们解决问题，所以我们的学习总是带有着盲目性。作为工科生务必要有十分强的工程实践潜力，这就不断要求我们务必一切从实际出发，从解决实际问题入手去学习。这次认识实习不仅仅让我学到了十分多的东西，而且更重要的是让我意识到自己问题的严重性。我此刻所掌握的知识离实践真的是十分遥远，我没办法将自己的知识与我所见到的东西有机地结合在一齐，强烈地感觉到对电气工程的陌生。经过这次实习，让我有了一种紧迫感，这种紧迫感将促使我在以后的专业课中不得不认真对待，努力去钻研。在实习中，我认识到在任何一个设备的背后都有着十分深的学问，不仅仅仅是会用那么简单，况且我们此刻还不会用。所以这次看似简单的认识实习却为我们以后的道路指明了前进的方向，激发出我们继续前进的动力。
</w:t>
      </w:r>
    </w:p>
    <w:p/>
    <w:p>
      <w:pPr/>
      <w:r>
        <w:rPr>
          <w:rStyle w:val="myStyle"/>
        </w:rPr>
        <w:t xml:space="preserve">
	一、实验目的
</w:t>
      </w:r>
    </w:p>
    <w:p/>
    <w:p>
      <w:pPr/>
      <w:r>
        <w:rPr>
          <w:rStyle w:val="myStyle"/>
        </w:rPr>
        <w:t xml:space="preserve">
	(1)掌握一般散剂的制备方法。
</w:t>
      </w:r>
    </w:p>
    <w:p/>
    <w:p>
      <w:pPr/>
      <w:r>
        <w:rPr>
          <w:rStyle w:val="myStyle"/>
        </w:rPr>
        <w:t xml:space="preserve">
	(2)熟悉散剂等量递增的原则。
</w:t>
      </w:r>
    </w:p>
    <w:p/>
    <w:p>
      <w:pPr/>
      <w:r>
        <w:rPr>
          <w:rStyle w:val="myStyle"/>
        </w:rPr>
        <w:t xml:space="preserve">
	二、实验仪器、试剂和药材
</w:t>
      </w:r>
    </w:p>
    <w:p/>
    <w:p>
      <w:pPr/>
      <w:r>
        <w:rPr>
          <w:rStyle w:val="myStyle"/>
        </w:rPr>
        <w:t xml:space="preserve">
	1.仪器：粉碎机、药筛（80目，100目）、瓷研钵、烧杯、天平
</w:t>
      </w:r>
    </w:p>
    <w:p/>
    <w:p>
      <w:pPr/>
      <w:r>
        <w:rPr>
          <w:rStyle w:val="myStyle"/>
        </w:rPr>
        <w:t xml:space="preserve">
	2.药材：滑石30g，甘草5g，朱砂1.5g
</w:t>
      </w:r>
    </w:p>
    <w:p/>
    <w:p>
      <w:pPr/>
      <w:r>
        <w:rPr>
          <w:rStyle w:val="myStyle"/>
        </w:rPr>
        <w:t xml:space="preserve">
	三、实验内容
</w:t>
      </w:r>
    </w:p>
    <w:p/>
    <w:p>
      <w:pPr/>
      <w:r>
        <w:rPr>
          <w:rStyle w:val="myStyle"/>
        </w:rPr>
        <w:t xml:space="preserve">
	制法：
</w:t>
      </w:r>
    </w:p>
    <w:p/>
    <w:p>
      <w:pPr/>
      <w:r>
        <w:rPr>
          <w:rStyle w:val="myStyle"/>
        </w:rPr>
        <w:t xml:space="preserve">
	（1）水飞朱砂成极细粉。
</w:t>
      </w:r>
    </w:p>
    <w:p/>
    <w:p>
      <w:pPr/>
      <w:r>
        <w:rPr>
          <w:rStyle w:val="myStyle"/>
        </w:rPr>
        <w:t xml:space="preserve">
	（2）滑石、甘草各粉碎成细粉。
</w:t>
      </w:r>
    </w:p>
    <w:p/>
    <w:p>
      <w:pPr/>
      <w:r>
        <w:rPr>
          <w:rStyle w:val="myStyle"/>
        </w:rPr>
        <w:t xml:space="preserve">
	（3）将少量滑石粉放于研钵内先行研磨，以饱和研钵的表面能。再称取朱砂极细粉1.5g置研钵中，逐渐加入等容积滑石粉研匀，倒出。取甘草置研钵中再加入上述混合物研匀。按每包3g分包。
</w:t>
      </w:r>
    </w:p>
    <w:p/>
    <w:p>
      <w:pPr/>
      <w:r>
        <w:rPr>
          <w:rStyle w:val="myStyle"/>
        </w:rPr>
        <w:t xml:space="preserve">
	四、思考题
</w:t>
      </w:r>
    </w:p>
    <w:p/>
    <w:p>
      <w:pPr/>
      <w:r>
        <w:rPr>
          <w:rStyle w:val="myStyle"/>
        </w:rPr>
        <w:t xml:space="preserve">
	1、等量递增法的原则是什么？
</w:t>
      </w:r>
    </w:p>
    <w:p/>
    <w:p>
      <w:pPr/>
      <w:r>
        <w:rPr>
          <w:rStyle w:val="myStyle"/>
        </w:rPr>
        <w:t xml:space="preserve">
	当药物比例量相差悬殊时，取量小的组分及等量的量大的组分，置于混合 器中混合均匀，再加入与混合物等量的量大的组分稀释均匀，如此直至加完全 部量大的组分，混匀，过筛。
</w:t>
      </w:r>
    </w:p>
    <w:p/>
    <w:p>
      <w:pPr/>
      <w:r>
        <w:rPr>
          <w:rStyle w:val="myStyle"/>
        </w:rPr>
        <w:t xml:space="preserve">
	2、何谓共熔？处方中常见的共熔组分有哪些？
</w:t>
      </w:r>
    </w:p>
    <w:p/>
    <w:p>
      <w:pPr/>
      <w:r>
        <w:rPr>
          <w:rStyle w:val="myStyle"/>
        </w:rPr>
        <w:t xml:space="preserve">
	共熔现象是指两种或更多种药物经混合后有时出现润湿或液化现象。
</w:t>
      </w:r>
    </w:p>
    <w:p/>
    <w:p>
      <w:pPr/>
      <w:r>
        <w:rPr>
          <w:rStyle w:val="myStyle"/>
        </w:rPr>
        <w:t xml:space="preserve">
	3、散剂中如含有少量挥发性液体及含有酊剂、流浸膏时应如何制备？ 散剂中如含有少量挥发性液体及含有酊剂、流浸膏时可视药物的性质、用量及处方中其他固体组分的多少而定。一般可利用其它固体组分吸收后研匀，若液体组分含量较大而处方中固体组分不能完全吸收时，可加入适当的赋形剂吸收。若含挥发性物质，可加热蒸去大部分水分后并进一步在水浴上蒸发，加入固体药物或赋形剂后，低温，干燥即可。
</w:t>
      </w:r>
    </w:p>
    <w:p/>
    <w:p>
      <w:pPr/>
      <w:r>
        <w:rPr>
          <w:rStyle w:val="myStyle"/>
        </w:rPr>
        <w:t xml:space="preserve">
	五、讨论
</w:t>
      </w:r>
    </w:p>
    <w:p/>
    <w:p>
      <w:pPr/>
      <w:r>
        <w:rPr>
          <w:rStyle w:val="myStyle"/>
        </w:rPr>
        <w:t xml:space="preserve">
	甘草因含有纤维性物质在粉碎过程中较难成细粉，总有残渣，粉碎好多次，最后还是没把甘草的细度粉碎成标准要求。因而，后面的研磨，总有粗颗粒无法研碎，制出的益元散中也可以明显看出甘草残渣。
</w:t>
      </w:r>
    </w:p>
    <w:p/>
    <w:p>
      <w:pPr/>
      <w:r>
        <w:rPr>
          <w:rStyle w:val="myStyle"/>
        </w:rPr>
        <w:t xml:space="preserve">
	一.前言
</w:t>
      </w:r>
    </w:p>
    <w:p/>
    <w:p>
      <w:pPr/>
      <w:r>
        <w:rPr>
          <w:rStyle w:val="myStyle"/>
        </w:rPr>
        <w:t xml:space="preserve">
	生产实习是土木工程专业教学计划中必不可少的实践教学环节，它是所学理论知识与工程实践的统一。在实习过程中，深入到道路施工单位，以天津达到第五合同段为实习场所，在工区主任的指导下，参加工程施工工作。同时，也为大学毕业后从事工程实践打下良好基础。
</w:t>
      </w:r>
    </w:p>
    <w:p/>
    <w:p>
      <w:pPr/>
      <w:r>
        <w:rPr>
          <w:rStyle w:val="myStyle"/>
        </w:rPr>
        <w:t xml:space="preserve">
	二、工程概况
</w:t>
      </w:r>
    </w:p>
    <w:p/>
    <w:p>
      <w:pPr/>
      <w:r>
        <w:rPr>
          <w:rStyle w:val="myStyle"/>
        </w:rPr>
        <w:t xml:space="preserve">
	工程名称：天津大道
</w:t>
      </w:r>
    </w:p>
    <w:p/>
    <w:p>
      <w:pPr/>
      <w:r>
        <w:rPr>
          <w:rStyle w:val="myStyle"/>
        </w:rPr>
        <w:t xml:space="preserve">
	工程地点：天津市塘沽区新城镇
</w:t>
      </w:r>
    </w:p>
    <w:p/>
    <w:p>
      <w:pPr/>
      <w:r>
        <w:rPr>
          <w:rStyle w:val="myStyle"/>
        </w:rPr>
        <w:t xml:space="preserve">
	施工单位：中交一公局海威公司
</w:t>
      </w:r>
    </w:p>
    <w:p/>
    <w:p>
      <w:pPr/>
      <w:r>
        <w:rPr>
          <w:rStyle w:val="myStyle"/>
        </w:rPr>
        <w:t xml:space="preserve">
	合同工期18个月，计划开工时间20xx年10月30日，完工时间20xx年4月30日。
</w:t>
      </w:r>
    </w:p>
    <w:p/>
    <w:p>
      <w:pPr/>
      <w:r>
        <w:rPr>
          <w:rStyle w:val="myStyle"/>
        </w:rPr>
        <w:t xml:space="preserve">
	天津大道连接天津市中心城区小白楼商务区与滨海新区于家堡、响罗湾商务区，为城市快速路，西起外环线津沽立交，东至中央大道，双向八车道，设计行车速度80km/h。
</w:t>
      </w:r>
    </w:p>
    <w:p/>
    <w:p>
      <w:pPr/>
      <w:r>
        <w:rPr>
          <w:rStyle w:val="myStyle"/>
        </w:rPr>
        <w:t xml:space="preserve">
	第五合同段起终点桩号K25+124～K29+962.295，全长约4.8Km;本工程含分离式立交桥1座，管涵2座，箱涵3座。
</w:t>
      </w:r>
    </w:p>
    <w:p/>
    <w:p>
      <w:pPr/>
      <w:r>
        <w:rPr>
          <w:rStyle w:val="myStyle"/>
        </w:rPr>
        <w:t xml:space="preserve">
	三.实习内容：在实习阶段我主要负责本工程段的路基施工现场管理
</w:t>
      </w:r>
    </w:p>
    <w:p/>
    <w:p>
      <w:pPr/>
      <w:r>
        <w:rPr>
          <w:rStyle w:val="myStyle"/>
        </w:rPr>
        <w:t xml:space="preserve">
	路基施工填土要求
</w:t>
      </w:r>
    </w:p>
    <w:p/>
    <w:p>
      <w:pPr/>
      <w:r>
        <w:rPr>
          <w:rStyle w:val="myStyle"/>
        </w:rPr>
        <w:t xml:space="preserve">
	(1)路基必须分层填筑分层碾压。每层最大压实厚度不宜超过20cm(当压实机械可以保证压实度并经现场试验、检测合格后可适当加大压实厚度)，路床顶面最后一层压实厚度为20cm(遇特殊情况不满足设计要求是，最小压实厚度不得小于10cm)。
</w:t>
      </w:r>
    </w:p>
    <w:p/>
    <w:p>
      <w:pPr/>
      <w:r>
        <w:rPr>
          <w:rStyle w:val="myStyle"/>
        </w:rPr>
        <w:t xml:space="preserve">
	(2)含水量应控制在压实最佳含水量±2%之内。
</w:t>
      </w:r>
    </w:p>
    <w:p/>
    <w:p>
      <w:pPr/>
      <w:r>
        <w:rPr>
          <w:rStyle w:val="myStyle"/>
        </w:rPr>
        <w:t xml:space="preserve">
	(3)路基填筑宽度每侧应宽出填筑层设计宽度30cm，压实宽度不小于设计宽度，最后销坡。
</w:t>
      </w:r>
    </w:p>
    <w:p/>
    <w:p>
      <w:pPr/>
      <w:r>
        <w:rPr>
          <w:rStyle w:val="myStyle"/>
        </w:rPr>
        <w:t xml:space="preserve">
	(4)路基表面应具有2%～4%的向外横坡，防止积水，为避免路基边坡被雨水冲刷，路基填筑过程中要求在路基下坡脚外两米处设置临时排水埝和排水设施。
</w:t>
      </w:r>
    </w:p>
    <w:p/>
    <w:p>
      <w:pPr/>
      <w:r>
        <w:rPr>
          <w:rStyle w:val="myStyle"/>
        </w:rPr>
        <w:t xml:space="preserve">
	(5)征地边线外两侧各10m范围内禁止集中取土。
</w:t>
      </w:r>
    </w:p>
    <w:p/>
    <w:p>
      <w:pPr/>
      <w:r>
        <w:rPr>
          <w:rStyle w:val="myStyle"/>
        </w:rPr>
        <w:t xml:space="preserve">
	(6)路基填筑范围内严禁作为施工便道使用。
</w:t>
      </w:r>
    </w:p>
    <w:p/>
    <w:p>
      <w:pPr/>
      <w:r>
        <w:rPr>
          <w:rStyle w:val="myStyle"/>
        </w:rPr>
        <w:t xml:space="preserve">
	(7)路基填筑应均匀密实，路床顶面横坡于路拱横坡一致。
</w:t>
      </w:r>
    </w:p>
    <w:p/>
    <w:p>
      <w:pPr/>
      <w:r>
        <w:rPr>
          <w:rStyle w:val="myStyle"/>
        </w:rPr>
        <w:t xml:space="preserve">
	(8)路基填土高度
</w:t>
      </w:r>
    </w:p>
    <w:p/>
    <w:p>
      <w:pPr/>
      <w:r>
        <w:rPr>
          <w:rStyle w:val="myStyle"/>
        </w:rPr>
        <w:t xml:space="preserve">
	路基最小填土高度须保证不因地下水、地表水、毛细水及冻胀作用而影响稳定性，本工程为城市道路，路基设计最小填土高度应大于路床处于潮湿或中湿状态的临界高度。
</w:t>
      </w:r>
    </w:p>
    <w:p/>
    <w:p>
      <w:pPr/>
      <w:r>
        <w:rPr>
          <w:rStyle w:val="myStyle"/>
        </w:rPr>
        <w:t xml:space="preserve">
	另外施工时按照“四区段”和“八流程”进行。“四区段”即：“上土摊铺区、翻晒拌合区、整平碾压去、报验养生区”，“八流程”即：“上土、摊铺、翻晒、布灰、拌合、整平、碾压、养生”。
</w:t>
      </w:r>
    </w:p>
    <w:p/>
    <w:p>
      <w:pPr/>
      <w:r>
        <w:rPr>
          <w:rStyle w:val="myStyle"/>
        </w:rPr>
        <w:t xml:space="preserve">
	具体施工工艺如下：
</w:t>
      </w:r>
    </w:p>
    <w:p/>
    <w:p>
      <w:pPr/>
      <w:r>
        <w:rPr>
          <w:rStyle w:val="myStyle"/>
        </w:rPr>
        <w:t xml:space="preserve">
	1、试验标定
</w:t>
      </w:r>
    </w:p>
    <w:p/>
    <w:p>
      <w:pPr/>
      <w:r>
        <w:rPr>
          <w:rStyle w:val="myStyle"/>
        </w:rPr>
        <w:t xml:space="preserve">
	在上土之前应取现场土样测定土的天然含水量及液塑限并进行标准击实试验确定最佳含水量和最大干密度。
</w:t>
      </w:r>
    </w:p>
    <w:p/>
    <w:p>
      <w:pPr/>
      <w:r>
        <w:rPr>
          <w:rStyle w:val="myStyle"/>
        </w:rPr>
        <w:t xml:space="preserve">
	2、测量放样
</w:t>
      </w:r>
    </w:p>
    <w:p/>
    <w:p>
      <w:pPr/>
      <w:r>
        <w:rPr>
          <w:rStyle w:val="myStyle"/>
        </w:rPr>
        <w:t xml:space="preserve">
	测量组准确放出道路中心线。
</w:t>
      </w:r>
    </w:p>
    <w:p/>
    <w:p>
      <w:pPr/>
      <w:r>
        <w:rPr>
          <w:rStyle w:val="myStyle"/>
        </w:rPr>
        <w:t xml:space="preserve">
	3、路堤填筑时在取土场用挖掘机和装载机将土装入自卸汽车，运到填土路基处，根据路基宽度、自卸汽车方量及松铺厚度，用白灰洒线打网格，确定每车土的卸土位置，以保证填土厚度。
</w:t>
      </w:r>
    </w:p>
    <w:p/>
    <w:p>
      <w:pPr/>
      <w:r>
        <w:rPr>
          <w:rStyle w:val="myStyle"/>
        </w:rPr>
        <w:t xml:space="preserve">
	4、素土摊铺粗平后，首先应根据虚铺系数追踪测定高程，在考虑虚铺系数的情况下若高程达不到设计值应及时采取措施补救，待满足要求后用铧犁和旋耕犁进行翻晒和粉碎。在上灰前，检查土的含水量，当接近最佳含水量时及时上灰。
</w:t>
      </w:r>
    </w:p>
    <w:p/>
    <w:p>
      <w:pPr/>
      <w:r>
        <w:rPr>
          <w:rStyle w:val="myStyle"/>
        </w:rPr>
        <w:t xml:space="preserve">
	5、摊铺石灰：素土整平稳压后，按眼路线走向5×10m打好方格，根据配比将每格需要的石灰量人工摊铺均匀。上灰时应保证灰土中无杂质、无未消解的灰块。
</w:t>
      </w:r>
    </w:p>
    <w:p/>
    <w:p>
      <w:pPr/>
      <w:r>
        <w:rPr>
          <w:rStyle w:val="myStyle"/>
        </w:rPr>
        <w:t xml:space="preserve">
	6、路拌机拌合：石灰摊铺完成后，均需用路拌机拌合，拌合遍数2遍以上，要用专人在路拌机后面随时检查拌合深度，拌合深度以打入路床顶以下5～10mm为宜，确保无素土夹层，保证拌合均匀色泽一致，没有灰花团和花条，检测混合料的含水量和灰剂量，含水量控制在最佳含水量1～2个百分点，灰剂量符合规范要求。
</w:t>
      </w:r>
    </w:p>
    <w:p/>
    <w:p>
      <w:pPr/>
      <w:r>
        <w:rPr>
          <w:rStyle w:val="myStyle"/>
        </w:rPr>
        <w:t xml:space="preserve">
	7、整平和碾压：用平地机、水准仪跟踪控制高程。当高程、横坡达到规范要求时，先用振动压路机稳压一遍，再用振动压路机振压两遍，然后用18～21t压路机进行碾压三遍，由路肩向路中心碾压，碾压时轮迹重叠1/2轮宽，路肩处应多压2～3遍。严禁压路机在已完成的或正在碾压的路段上急调头或急刹车，以保证石灰土的表面不被破坏。若在碾压过程中出现“弹簧”现象，应采用挖除、重新换填或掺石灰或水泥等措施进行处理，在压路机碾压结束之前用平地机再终平一次，使其纵向顺适，路拱符合设计要求。终平应仔细进行，必须将局部高出部分刮除并扫除路外，对局部低洼之处不再进行找补，可待铺筑下层时处理。
</w:t>
      </w:r>
    </w:p>
    <w:p/>
    <w:p>
      <w:pPr/>
      <w:r>
        <w:rPr>
          <w:rStyle w:val="myStyle"/>
        </w:rPr>
        <w:t xml:space="preserve">
	8、试验检测：一段路基完成后，试验人员及时进行路面外形、压实度、灰剂量等的试验检测，自检合格后报请监理工程师验收，验收合格后进行下层施工。
</w:t>
      </w:r>
    </w:p>
    <w:p/>
    <w:p>
      <w:pPr/>
      <w:r>
        <w:rPr>
          <w:rStyle w:val="myStyle"/>
        </w:rPr>
        <w:t xml:space="preserve">
	四.总结
</w:t>
      </w:r>
    </w:p>
    <w:p/>
    <w:p>
      <w:pPr/>
      <w:r>
        <w:rPr>
          <w:rStyle w:val="myStyle"/>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
</w:t>
      </w:r>
    </w:p>
    <w:p/>
    <w:p>
      <w:pPr/>
      <w:r>
        <w:rPr>
          <w:rStyle w:val="myStyle"/>
        </w:rPr>
        <w:t xml:space="preserve">
	建筑给排水认识实习在这次的实习中我们参观了两个水厂，一个污水处理厂，一栋建工楼，一个游泳馆，基本上对给水排水各个方向都有所涉及，这对我们的今后的学习有很大的帮助。我知道了建筑给水排水的基本内容有建筑给水、建筑排水和建筑消防给水。建筑消防给水有两类：消火栓给水和自动喷水系统。
</w:t>
      </w:r>
    </w:p>
    <w:p/>
    <w:p>
      <w:pPr/>
      <w:r>
        <w:rPr>
          <w:rStyle w:val="myStyle"/>
        </w:rPr>
        <w:t xml:space="preserve">
	一、实习目的
</w:t>
      </w:r>
    </w:p>
    <w:p/>
    <w:p>
      <w:pPr/>
      <w:r>
        <w:rPr>
          <w:rStyle w:val="myStyle"/>
        </w:rPr>
        <w:t xml:space="preserve">
	1、了解建筑给排水系统及游泳池水循环系统。
</w:t>
      </w:r>
    </w:p>
    <w:p/>
    <w:p>
      <w:pPr/>
      <w:r>
        <w:rPr>
          <w:rStyle w:val="myStyle"/>
        </w:rPr>
        <w:t xml:space="preserve">
	2、了解污水厂水处理流程。
</w:t>
      </w:r>
    </w:p>
    <w:p/>
    <w:p>
      <w:pPr/>
      <w:r>
        <w:rPr>
          <w:rStyle w:val="myStyle"/>
        </w:rPr>
        <w:t xml:space="preserve">
	3、了解城市给水水厂处理流程4。给将要走入社会的学生提供一次熟悉社会，了解社会的好机会。
</w:t>
      </w:r>
    </w:p>
    <w:p/>
    <w:p>
      <w:pPr/>
      <w:r>
        <w:rPr>
          <w:rStyle w:val="myStyle"/>
        </w:rPr>
        <w:t xml:space="preserve">
	5、通过实习培养学生工程形象思维能力和工程实践能力，提高学生观察能力，思考问题的能力，让学生学会了如何查资料，培养对专业课程的兴趣。
</w:t>
      </w:r>
    </w:p>
    <w:p/>
    <w:p>
      <w:pPr/>
      <w:r>
        <w:rPr>
          <w:rStyle w:val="myStyle"/>
        </w:rPr>
        <w:t xml:space="preserve">
	6、通过认识实习，使学生对给水排水工程有初步的认识和了解，提高学生对给水排水工程在国民经济和社会经济建设发展中的作用及地位的认识，增强感性认识，稳定专业思想。
</w:t>
      </w:r>
    </w:p>
    <w:p/>
    <w:p>
      <w:pPr/>
      <w:r>
        <w:rPr>
          <w:rStyle w:val="myStyle"/>
        </w:rPr>
        <w:t xml:space="preserve">
	二、实习内容
</w:t>
      </w:r>
    </w:p>
    <w:p/>
    <w:p>
      <w:pPr/>
      <w:r>
        <w:rPr>
          <w:rStyle w:val="myStyle"/>
        </w:rPr>
        <w:t xml:space="preserve">
	1、建筑给排水工程7月3日早上，专业老师对实验的目的、注意事项、日程安排做了简单介绍之后，我们开始了为期一周的实习。
</w:t>
      </w:r>
    </w:p>
    <w:p/>
    <w:p>
      <w:pPr/>
      <w:r>
        <w:rPr>
          <w:rStyle w:val="myStyle"/>
        </w:rPr>
        <w:t xml:space="preserve">
	我们先到前湖校区建工楼实习。
</w:t>
      </w:r>
    </w:p>
    <w:p/>
    <w:p>
      <w:pPr/>
      <w:r>
        <w:rPr>
          <w:rStyle w:val="myStyle"/>
        </w:rPr>
        <w:t xml:space="preserve">
	建筑给排水分为建筑给水、建筑排水和建筑消防三部分建筑给水系统的任务是按其水量、水压供应不同类型建筑物及小区内的用水，即满足生活、生产和消防的用水需要；而建筑排水系统的任务是将建筑物内的生活、生产中使用过的水收集并排放到室外的污水管道系统。
</w:t>
      </w:r>
    </w:p>
    <w:p/>
    <w:p>
      <w:pPr/>
      <w:r>
        <w:rPr>
          <w:rStyle w:val="myStyle"/>
        </w:rPr>
        <w:t xml:space="preserve">
	前湖校区建工楼为13层，为高层建筑。
</w:t>
      </w:r>
    </w:p>
    <w:p/>
    <w:p>
      <w:pPr/>
      <w:r>
        <w:rPr>
          <w:rStyle w:val="myStyle"/>
        </w:rPr>
        <w:t xml:space="preserve">
	高层建筑的供水系统与一般建筑物的供水方式不同。高层建筑物层多、楼高，为避免低层管道中静水压力过大，造成管道漏水；启闭龙头、阀门出现水锤现象，引起噪声；损坏管道、附件；低层放水流量大，水流喷溅，浪费水量和影响高层供水等弊病，高层建筑必须在垂直方向分成几个区，采用分区供水的系统。设备工程师在设计高层建筑的供水系统时，首先要确定整幢建筑物的用水量。在高层建筑内工作和生活的人数很多，用水量很大，设备使用频繁，所以对供水设备和管网都有更高的要求。由于城市给水网的供水压力不足，往往不能满足高层建筑的供水要求，而需要另行加压。所以在高层建筑的底层或地下室要设置水泵房，用水泵将水送到建筑上部的水箱。
</w:t>
      </w:r>
    </w:p>
    <w:p/>
    <w:p>
      <w:pPr/>
      <w:r>
        <w:rPr>
          <w:rStyle w:val="myStyle"/>
        </w:rPr>
        <w:t xml:space="preserve">
	建工楼的供水方式为分区供水，下区（1―5层）为市政给水管网直接供水，上区（6―13层）为由升压贮水设备（屋顶水箱）供水。
</w:t>
      </w:r>
    </w:p>
    <w:p/>
    <w:p>
      <w:pPr/>
      <w:r>
        <w:rPr>
          <w:rStyle w:val="myStyle"/>
        </w:rPr>
        <w:t xml:space="preserve">
	他共有两个水箱，楼下一个钢筋混凝土结构的，屋顶一个不锈钢的。屋顶的水箱的压力的调节是通过稳压泵来实现的。设于屋顶的调节贮水水箱是常用的储水装置，但由于其存在二次污染严重等缺点，现在水箱从材料和加工上已有很大改进，向多元化发展。新颖水箱从材质上说有镀锌、搪瓷、复合钢板、涂塑、玻璃钢和不锈钢的水箱，其和水接触的内表面不易锈蚀，对水质无污染，出减轻结构重量，解决施工不便等问题。材质改变了，水箱的成型方式和形状也随之改变，组合式水箱、装配式水箱可以提高水箱质量，有利于工厂化生产并缩短现场施工安装时间，也减少了水箱内底的死水区范围；球形水箱和槽形水箱是外形变化，用呼吸阀替代浮球阀，解决了因浮球阀关闭不严造成的漏水问题，同时也使水箱从重力供水变为压力―重力供水的新工况。钢筋混凝土贮水池也是常用的储水装置，其底部及内壁应铺设白瓷砖。建工楼的水箱是消防和生活共用的。水箱的大小消防要求，以火灾延续时间内所需的消防用水总水量计。
</w:t>
      </w:r>
    </w:p>
    <w:p/>
    <w:p>
      <w:pPr/>
      <w:r>
        <w:rPr>
          <w:rStyle w:val="myStyle"/>
        </w:rPr>
        <w:t xml:space="preserve">
	给水管网的干管呈枝状或环状布置。给水管网布置的基本要求：
</w:t>
      </w:r>
    </w:p>
    <w:p/>
    <w:p>
      <w:pPr/>
      <w:r>
        <w:rPr>
          <w:rStyle w:val="myStyle"/>
        </w:rPr>
        <w:t xml:space="preserve">
	1、要确保供水安全和良好的水力条件，力求经济合理。管道尽可能与墙、梁、柱平行，呈直线走向，宜采用枝状布置力求管线简短，以减小工程量，降低造价。
</w:t>
      </w:r>
    </w:p>
    <w:p/>
    <w:p>
      <w:pPr/>
      <w:r>
        <w:rPr>
          <w:rStyle w:val="myStyle"/>
        </w:rPr>
        <w:t xml:space="preserve">
	2、管道不受损坏。给水埋地管应避免布置在可能受重物压坏处，如穿过生产设备基础、伸缩缝、沉降缝等处。如遇特殊情况必须穿越时，应采取保护措施。
</w:t>
      </w:r>
    </w:p>
    <w:p/>
    <w:p>
      <w:pPr/>
      <w:r>
        <w:rPr>
          <w:rStyle w:val="myStyle"/>
        </w:rPr>
        <w:t xml:space="preserve">
	3、不影响生产安全和建筑物的使用。
</w:t>
      </w:r>
    </w:p>
    <w:p/>
    <w:p>
      <w:pPr/>
      <w:r>
        <w:rPr>
          <w:rStyle w:val="myStyle"/>
        </w:rPr>
        <w:t xml:space="preserve">
	4、安装、维修。管道周围应留有一定的空间，给水管道与其他管道和建筑结构的最小净距应按规范要求留置。
</w:t>
      </w:r>
    </w:p>
    <w:p/>
    <w:p>
      <w:pPr/>
      <w:r>
        <w:rPr>
          <w:rStyle w:val="myStyle"/>
        </w:rPr>
        <w:t xml:space="preserve">
	（1）建筑消防给水系统有两种：一是消火栓给水系统，一是自动喷系淋统。
</w:t>
      </w:r>
    </w:p>
    <w:p/>
    <w:p>
      <w:pPr/>
      <w:r>
        <w:rPr>
          <w:rStyle w:val="myStyle"/>
        </w:rPr>
        <w:t xml:space="preserve">
	建工楼的给水管网于自动喷水灭火管网是分开设置的。它的水泵房有4台水泵，两台消防水泵，两台自动喷淋泵。消防水泵由消防管道接通到消火栓，并有两支管接通到楼外面的4个水泵结合器。
</w:t>
      </w:r>
    </w:p>
    <w:p/>
    <w:p>
      <w:pPr/>
      <w:r>
        <w:rPr>
          <w:rStyle w:val="myStyle"/>
        </w:rPr>
        <w:t xml:space="preserve">
	（a）消火栓给水系统是由水枪、水带、消火栓、消防管道、消防水池、高位水箱、水泵结合器及增压水泵组成的。水泵结合器是为了保证当楼内没有水可以用于消防灭火时可以由消防车向室内消防给水系统加压供水。
</w:t>
      </w:r>
    </w:p>
    <w:p/>
    <w:p>
      <w:pPr/>
      <w:r>
        <w:rPr>
          <w:rStyle w:val="myStyle"/>
        </w:rPr>
        <w:t xml:space="preserve">
	建工楼的消火栓布置满足了有2支水枪的充实水柱达到同层内的任何部分。水带长25米，消火栓距地面安装高度为1、1米。
</w:t>
      </w:r>
    </w:p>
    <w:p/>
    <w:p>
      <w:pPr/>
      <w:r>
        <w:rPr>
          <w:rStyle w:val="myStyle"/>
        </w:rPr>
        <w:t xml:space="preserve">
	（b）建工楼的自动喷淋灭火系统为湿式自动喷淋灭火系统。其特点是系统管网中为常压水，喷头为常闭。当建筑物发生火灾，火点温度达到开启闭式喷头时，水从喷头喷出进行灭火。地下室是直立喷头。在地上每个楼层都有烟感应器和温度感应器、吊顶喷头。当温度达到73度时，喷头就会自动破裂喷出水来水，水的喷射半径为1、8米，保证楼层内的每个点都能喷到水。若火灾持续一段时间使温度超过一定时警铃便会响起来并自动启动供水水泵。整个系统都自动完成，无须人力操作。
</w:t>
      </w:r>
    </w:p>
    <w:p/>
    <w:p>
      <w:pPr/>
      <w:r>
        <w:rPr>
          <w:rStyle w:val="myStyle"/>
        </w:rPr>
        <w:t xml:space="preserve">
	当然建工楼也有其他灭火系统，如干粉灭火器等。
</w:t>
      </w:r>
    </w:p>
    <w:p/>
    <w:p>
      <w:pPr/>
      <w:r>
        <w:rPr>
          <w:rStyle w:val="myStyle"/>
        </w:rPr>
        <w:t xml:space="preserve">
	实习单位：江汉油田
</w:t>
      </w:r>
    </w:p>
    <w:p/>
    <w:p>
      <w:pPr/>
      <w:r>
        <w:rPr>
          <w:rStyle w:val="myStyle"/>
        </w:rPr>
        <w:t xml:space="preserve">
	实习时间：20xx年1月4日---20xx年1月6日
</w:t>
      </w:r>
    </w:p>
    <w:p/>
    <w:p>
      <w:pPr/>
      <w:r>
        <w:rPr>
          <w:rStyle w:val="myStyle"/>
        </w:rPr>
        <w:t xml:space="preserve">
	指导老师：欧阳**、张**
</w:t>
      </w:r>
    </w:p>
    <w:p/>
    <w:p>
      <w:pPr/>
      <w:r>
        <w:rPr>
          <w:rStyle w:val="myStyle"/>
        </w:rPr>
        <w:t xml:space="preserve">
	院系：长江大学石油工程学院
</w:t>
      </w:r>
    </w:p>
    <w:p/>
    <w:p>
      <w:pPr/>
      <w:r>
        <w:rPr>
          <w:rStyle w:val="myStyle"/>
        </w:rPr>
        <w:t xml:space="preserve">
	班级：油工10602
</w:t>
      </w:r>
    </w:p>
    <w:p/>
    <w:p>
      <w:pPr/>
      <w:r>
        <w:rPr>
          <w:rStyle w:val="myStyle"/>
        </w:rPr>
        <w:t xml:space="preserve">
	学生姓名：**
</w:t>
      </w:r>
    </w:p>
    <w:p/>
    <w:p>
      <w:pPr/>
      <w:r>
        <w:rPr>
          <w:rStyle w:val="myStyle"/>
        </w:rPr>
        <w:t xml:space="preserve">
	20xx年1月4日---20xx年1月6日，在院、系领导的组织带领下，我们油工九个班的同学坐车前往潜江，对江汉油田进行了为期三天的参观实习。这次实习属于参观实习，包括采油参观实习，钻井参观实习。目的是为了更加容易理解今后所学习的理论知识以及了解今后实际的工作环境。 中国石化集团公司江汉油田（以下简称江汉油田）地处美丽富饶的江汉平原，本部设在湖北省潜江市，东距九省通衢之都武汉150千米，西距历史文化名城荆州62千米，拥有优越的地理位置和便利的交通条件。20xx年底，有在职职工3.25万人，资产总额157亿元，累计生产原油4628万吨、天然气19.8亿立方米。经过40多年的开发建设，江汉油田已发展成为中国南方重要的油气勘探开发基地、工程技术服务基地和石油机械装备制造基地，盐卤化工、科研设计、辅助生产和社区服务也具有一定的规模和实力。江汉油田现有36家直属单位，8家直属机构，25个职能处室，以及2个驻外机构。
</w:t>
      </w:r>
    </w:p>
    <w:p/>
    <w:p>
      <w:pPr/>
      <w:r>
        <w:rPr>
          <w:rStyle w:val="myStyle"/>
        </w:rPr>
        <w:t xml:space="preserve">
	*年1月4日下午行程 20xx年1月4日下午我们第一次看到了正在生产的采油机，俗称磕头机。老师给我们讲解了磕头机的构造，原理。 抽油机就是抽油井地面机械传动装置，它和抽油杆、抽油泵配合使用，能将井下原油抽到地面。 抽油机由主机和辅机构成。主机：底座、减速箱、曲柄、平衡块、连杆、横梁、支架、游梁、驴头、悬绳器、刹车装置。辅机：电动机、电控箱。 工作原理：电动机将高速旋转运动传速给减速箱的输入轴，经中间轴带动输出轴，输出轴带动曲柄做低速旋转运动。同时，曲柄通过连杆经横梁拉着游梁后臂（或前臂）摆动（或是连杆直接拉着游梁后臂）。游梁前端装有驴头，活塞以上液柱及抽油杆柱等载荷均通过悬绳器作用在驴头上。由于驴头随同游梁一起上下摆动，游梁驴头带动活塞做上下的、垂直的王府运动，就将油抽出井筒。 随后我们参观了王场联合站。王场联合站是江汉油田一个大型的油田联合站，担负着江汉油区王场、周矶、张港、代河等6个主力区块的原油装卸、加温、处理和集输任务。属“甲级防爆、一级防火”重点安全生产单位，是油田油气生产的中枢部位。站内包括有脱水站，转油站系统，原油稳定系统，污水处理系统，注水系统，天然气处理系统等年1月5日上午行程 20xx年1月5日上午我们参观了江汉石油管理局采油厂。 在采油厂里我们看到了抽油泵和修井工具。 抽油泵一端固定，另一端活动，这两端各有两个小球，其中固定端与井下固定连接，活动端与抽油机的光杆相连。当抽油机的的驴头向上运动时，抽油泵内的压力减小，抽油泵固定端的小球被顶开，石油进入泵内；当抽油机的驴头向下运动系，抽油泵内的压力增大，抽油泵活动端的小球被顶起，石油从上端流出进入输油管。 修井有多种工具，我们看到了其中两种，一种是捞矛，由上接头、矛杆、卡瓦、锁块等组成，可打捞具有内孔的落物。另一种是捞筒，用于打捞井下油管、钻杆等规则的物体。
</w:t>
      </w:r>
    </w:p>
    <w:p/>
    <w:p>
      <w:pPr/>
      <w:r>
        <w:rPr>
          <w:rStyle w:val="myStyle"/>
        </w:rPr>
        <w:t xml:space="preserve">
	年1月5日下午行程 20xx年1月5日下午我们来到了一处钻井现场，第一次登上了钻井平台，见到了真实的塔式钻机井架，见到了现实中的游动系统，绞车，转盘，水龙头，钻机以及泥浆净化系统。 钻井是从地面钻一孔道直达油层。钻井主要任务就是：
</w:t>
      </w:r>
    </w:p>
    <w:p/>
    <w:p>
      <w:pPr/>
      <w:r>
        <w:rPr>
          <w:rStyle w:val="myStyle"/>
        </w:rPr>
        <w:t xml:space="preserve">
	〈一〉破碎岩层；
</w:t>
      </w:r>
    </w:p>
    <w:p/>
    <w:p>
      <w:pPr/>
      <w:r>
        <w:rPr>
          <w:rStyle w:val="myStyle"/>
        </w:rPr>
        <w:t xml:space="preserve">
	〈二〉设法取出岩屑，继续加深钻进 。
</w:t>
      </w:r>
    </w:p>
    <w:p/>
    <w:p>
      <w:pPr/>
      <w:r>
        <w:rPr>
          <w:rStyle w:val="myStyle"/>
        </w:rPr>
        <w:t xml:space="preserve">
	一口井从开钻到完钻，实质上是要做好如下三件事：一是破碎岩石； 二是取出岩屑，保护井壁；三是固井和完井，形成油流通道。 井架是钻采机械的重要组成部分之一。用它来安放天车、悬吊游车、大钩、吊钳、吊环、吊卡等起升设备与工具，其主要作用是起下、悬持和存放钻具。 钻机不停的转动打井，钻头钻开地层岩石，破碎的岩石由注入的泥浆带出。包含杂质的泥浆通过泥浆净化设备后重新注入地层，实现循环利用。 正常钻进作业大循环的主要操作为下钻→正常钻进→接单根→起钻→换钻头-下钻，构成正常钻进作业的大循环，重复不己，直至钻达预定井深。 全井钻进过程的主要工序为：第一次开钻，下表层套管。第二次开钻，从表层套管内用小一些的钻头往下钻进。如地层情况不复杂，可直接钻到预定井深完井；若遇到了复杂地层，用泥浆难以控制时，便要起钻下技术套管〈中间套管〉。第三次开钻，从技术套管内用再小一些的钻头往下继续钻进。依上述同样道理，或可一直钻达预定井深，或再下第二层套管，再进行第四次、第五次开钻。最后，钻完全井深，下油层套管，进行固井完井作业。 下钻的主要操作步骤包括挂吊卡，以高速档提升空吊卡至一立根高度；二层台处扣吊卡，将立根稍提移至井眼中心，对扣；拉猫头旋绳上扣〈或用旋绳器〉；用猫头和大钳紧扣；稍提钻柱，移出吊卡〈或提出卡瓦〉；用机械刹车和水刹车〈或其它辅助刹车〉控制下放速度，将钻柱下放一立根距离；借助吊卡〈或用卡瓦〉将钻柱轻座在转盘上，从吊卡上脱开吊环。再去挂吊卡，重复上述操作，直至下完全部立根，接上方钻杆准备钻进从1月4日到1月6日，我们对江汉油田进行的为期3天的参观访问。
</w:t>
      </w:r>
    </w:p>
    <w:p/>
    <w:p>
      <w:pPr/>
      <w:r>
        <w:rPr>
          <w:rStyle w:val="myStyle"/>
        </w:rPr>
        <w:t xml:space="preserve">
	在这三天的时间里，我们比较深入的参观了油田开发的钻井和采油过程。如何将书本上的知识与现实生活中的生产相对应，并运用到石油生产过程中去，是我们每一个即将走向进入石油行业的学生应该思考的问题。最后，相信江汉油田的明天会更好！
</w:t>
      </w:r>
    </w:p>
    <w:p/>
    <w:p>
      <w:pPr/>
      <w:r>
        <w:rPr>
          <w:rStyle w:val="myStyle"/>
        </w:rPr>
        <w:t xml:space="preserve">
	实习目的
</w:t>
      </w:r>
    </w:p>
    <w:p/>
    <w:p>
      <w:pPr/>
      <w:r>
        <w:rPr>
          <w:rStyle w:val="myStyle"/>
        </w:rPr>
        <w:t xml:space="preserve">
	将所学的理论知识与实践起来，培养勇于的创新精神、动手能力，社会活动能力，严肃的学习，为以后专业实习和走上工作岗位打下坚实的基础。
</w:t>
      </w:r>
    </w:p>
    <w:p/>
    <w:p>
      <w:pPr/>
      <w:r>
        <w:rPr>
          <w:rStyle w:val="myStyle"/>
        </w:rPr>
        <w:t xml:space="preserve">
	简介
</w:t>
      </w:r>
    </w:p>
    <w:p/>
    <w:p>
      <w:pPr/>
      <w:r>
        <w:rPr>
          <w:rStyle w:val="myStyle"/>
        </w:rPr>
        <w:t xml:space="preserve">
	公司“科技创新，诚信为本，顾客至尊，追求卓越”的管理理念，起了、科学的管理体系。质量管理，公司iso9001：XX体系;生产管理，公司推行lean的管理思想并坚定不移的6s管理要求;信息管理，公司、运用金蝶公司的erp系统;基础管理，公司“日事日毕，日清日高”的管理理念。
</w:t>
      </w:r>
    </w:p>
    <w:p/>
    <w:p>
      <w:pPr/>
      <w:r>
        <w:rPr>
          <w:rStyle w:val="myStyle"/>
        </w:rPr>
        <w:t xml:space="preserve">
	公司拥有精铸厂、机械厂两个实体生产。精铸厂建设有两条设备先进的精铸生产线，拥有完备检测设备，具备年产1000吨精密铸件的生产能力;机械厂拥有普通及高精、大型机加设备80余台，具备来图设计制造、来料机械加工、大件综合生产的能力。
</w:t>
      </w:r>
    </w:p>
    <w:p/>
    <w:p>
      <w:pPr/>
      <w:r>
        <w:rPr>
          <w:rStyle w:val="myStyle"/>
        </w:rPr>
        <w:t xml:space="preserve">
	精益求精，追求卓越是不变得追求;诚信经营，与客户共赢是的经营理念;实业报国，造福地方是的理想;百年发展，世界是的。
</w:t>
      </w:r>
    </w:p>
    <w:p/>
    <w:p>
      <w:pPr/>
      <w:r>
        <w:rPr>
          <w:rStyle w:val="myStyle"/>
        </w:rPr>
        <w:t xml:space="preserve">
	实习过程
</w:t>
      </w:r>
    </w:p>
    <w:p/>
    <w:p>
      <w:pPr/>
      <w:r>
        <w:rPr>
          <w:rStyle w:val="myStyle"/>
        </w:rPr>
        <w:t xml:space="preserve">
	1)安全。任何机械厂，安全是重中之重，在实习老师的带领下，对了安全教育和在实习过程中的安全和需注意的项目。比如在进加工车间时了，不允许穿凉鞋进厂;进厂穿长裤;禁止在厂里吸烟，进厂后衣服不准敞开，外套不准乱挂在身上，背背包进厂;人在厂里不要成堆，不要站在生产主干道上;在实习老师的允许情况下，不准乱按按扭、开关;
</w:t>
      </w:r>
    </w:p>
    <w:p/>
    <w:p>
      <w:pPr/>
      <w:r>
        <w:rPr>
          <w:rStyle w:val="myStyle"/>
        </w:rPr>
        <w:t xml:space="preserve">
	2)毛坯选择。来到了零件的原始毛坯加工车间，在老师的作用下，到了下面知识，零件是由毛胚加工而成。而在现生产条件下，毛胚主要有铸件，锻件和冲压件等几个种类。铸件是把熔化的金属液浇注到预先制作的铸型腔中，待其冷却凝固后的零件毛胚。在机械中，铸件的重量大都占总机重量的50%，它是零件毛胚的最主要来源。铸件的优点是它可以是形状的零件毛胚，是内腔的零件毛胚，此外，铸件成本低廉。据实习的师傅说，厂主要靠制作毛坯。但其缺点是在其生产过程中，工序多，铸件质量难以控制，铸件机械性能较差，而锻件是冲击力或使用，加热后的金属胚料产生塑性变形，从而的零件毛胚。锻件的结构程度往往不及铸件。，锻件的内部组织，从而的机械性能。用于做承受重载和冲击载荷的机器零件和工具的毛胚，冲压件是冲床和专用模具，使金属板料产生塑性变形或分离，从而的制体。冲压通常是在常温下，冲压件重量轻，刚性好，尺寸精度高等优点，在情况下冲压件可直接零件使用。
</w:t>
      </w:r>
    </w:p>
    <w:p/>
    <w:p>
      <w:pPr/>
      <w:r>
        <w:rPr>
          <w:rStyle w:val="myStyle"/>
        </w:rPr>
        <w:t xml:space="preserve">
	3)加工车间。来到加工车间，这里给我的感觉太大了车间共分为五，分别为车削加工，铣削及加工，钳工，数控加工，焊接，几乎是涵盖机械加工的各个，大概有五六百人在里面零件加工，在学时候也过金工实习，做过零件，对机床也有认识，真的那种加工零件的气氛下，有的不同，学机床有年代的，很少近年的新型加工机床在速度上，的加工速度也太慢了，加工同零件，需要的大概是加工师傅的五六倍，工业化的生产。次对加工车间的认识过程中，我明白了机械加工流程;胚料---划线---刨床(工艺上留加工余量)--粗车--热,调质--车床半精加工--磨--齿轮加工-- 淬火(齿面)--磨面;齿轮零件加工工艺:粗车--热--精车--磨内孔--磨芯,轴端面--磨另一端面--滚齿--钳齿--剃齿--铡键槽--钳工 --完工。
</w:t>
      </w:r>
    </w:p>
    <w:p/>
    <w:p>
      <w:pPr/>
      <w:r>
        <w:rPr>
          <w:rStyle w:val="myStyle"/>
        </w:rPr>
        <w:t xml:space="preserve">
	4)装配车间。任何机器有又零件装配而来，在装配车间，这里大概有接近一百多人在零件的收集和装配，包装，再发送至储货厂，在车间，工人师傅将起所收集的零件飞类，一便于组装，装配方法，装配顺序，所需工具;再清洗零件，去除油污，锈蚀，涂油，机器组装以后，表面整洁美观。在产品装配以后，还要对零件各调试，检查运动件的灵活性，密封性等性能，再转箱入库。
</w:t>
      </w:r>
    </w:p>
    <w:p/>
    <w:p>
      <w:pPr/>
      <w:r>
        <w:rPr>
          <w:rStyle w:val="myStyle"/>
        </w:rPr>
        <w:t xml:space="preserve">
	5)质保，销售和售后
</w:t>
      </w:r>
    </w:p>
    <w:p/>
    <w:p>
      <w:pPr/>
      <w:r>
        <w:rPr>
          <w:rStyle w:val="myStyle"/>
        </w:rPr>
        <w:t xml:space="preserve">
	最后，来到质检，主要是对所生产的产品随机性的抽查，记录其数据，并返回到加工车间，对产品修正和修改，的生产储合格产品。至于销售，据销售介绍，该企业的订单式生产，销路一路看好。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2023-06-07T06:43:37+08:00</dcterms:created>
  <dcterms:modified xsi:type="dcterms:W3CDTF">2023-06-07T06:43:37+08:00</dcterms:modified>
</cp:coreProperties>
</file>

<file path=docProps/custom.xml><?xml version="1.0" encoding="utf-8"?>
<Properties xmlns="http://schemas.openxmlformats.org/officeDocument/2006/custom-properties" xmlns:vt="http://schemas.openxmlformats.org/officeDocument/2006/docPropsVTypes"/>
</file>