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中央党校（国家行政学院）教师热议在省部级主要领导干部专题研讨班上的重要讲话精神</w:t>
      </w:r>
    </w:p>
    <w:p/>
    <w:p/>
    <w:p>
      <w:pPr/>
      <w:r>
        <w:rPr>
          <w:rStyle w:val="myStyle"/>
        </w:rPr>
        <w:t xml:space="preserve">中央党校（国家行政学院）教师热议在省部级主要领导干部专题研讨班上的重要讲话精神省部级主要领导干部“学习习近平总书记重要讲话精神，迎接党的二十大”专题研讨班7月26日至27日在京举行，习近平总书记发表重要讲话中央党校（国家行政学院）教师第一时间认真学习领会习近平总书记的重要讲话精神大家一致认为，习近平总书记的重要讲话科学分析了当前国际国内形势，深刻阐述了过去5年工作和新时代10年的伟大变革，深刻回答了关系党和国家事业发展的一系列重大理论和实践问题，体现了百年大党初心不改、矢志不渝的执着和坚定，彰显了谋划复兴伟业、擘画强国蓝图的历史主动和使命担当大家表示，一定要迅速把思想和行动统一到习近平总书记重要讲话精神上来，统一到党中央决策部署上来，阵厉奋发、勇毅前行、团结奋斗，贡献党校力量,彰显党校风貌，以实际行动迎接党的二十大胜利召开</w:t>
      </w:r>
    </w:p>
    <w:p/>
    <w:p>
      <w:pPr/>
      <w:r>
        <w:rPr>
          <w:rStyle w:val="myStyle"/>
        </w:rPr>
        <w:t xml:space="preserve">1.习近平总书记的重要讲话为开好党的二十大奠定了重要的政治基础、思想基础、理论基础即将召开的党的二十大，是在进入全面建设社会主义现代化国家新征程的关键时刻召开的一次十分重要的大会，将科学谋划未来5年乃至更长时期党和国家事业发展的目标任务和大政方针，事关党和国家事业继往开来，事关中国特色社会主义前途命补短板、强弱项、固底板、扬优势，在教育、就业、养老等基本民生方面持续出台并落实各项惠民政策，着力通过各项政策之间的创新性协同，研究提出解决问题的新思路、新举措，进一步解决不平衡不充分的发展问题她表示，党校教师要在学习上走在前，在深入阐释上下功夫，以优异成绩迎接党的二十大胜利召开运，事关中华民族伟大复兴接受采访的中央党校（国家行政学院）教师一致认为，习近平总书记的重要讲话立意深远、高屋建令瓦，对于统一全党思想、开好党的二十大具有重大政治意义“习近平总书记的重要讲话具有很强的政治性、理论性、指导性，为开好党的二十大把向定调，奠定了重要政治基础、思想基础和理论基础”马克思主义学院副院长陈曙光告诉学习时报记者，重要讲话深刻阐释了新时代坚持和发展中国特色社会主义的重大理论和实践问题，深刻阐明了未来一个时期党和国家事业发展的大政方针和行动纲领，宣示了党在新征程上举什么旗、走什么路、以什么样的精神状态、朝着什么样的目标继续前进,是团结和激励全国各族人民为夺取中国特色社会主义新胜利而奋斗的政治动员重要讲话提出了许多具有开创性的重要思想观点，进一步丰富和发展了习近平新时代中国特色社会主义思想,通篇闪耀着马克思主义的真理光辉，是一篇马克思主义的纲领性文献科学社会主义教研部主任曹普表示，到本世纪中叶，把我国建成富强民主文明和谐美丽的社会主义现代化强国，是我们党制定的宏伟战略目标，也是党对全国人民的郑重承诺实现这一宏伟目标，兑现这一郑重承诺，必须高举中国特色社会主义伟大旗帜，以马克思主义中国化时代化最新成果一一习近平新时代中国特色社会主义思想为指导，坚定中国特色社会主义道路自信、理论自信、制度自信、文化自信，坚定不移推进中华民族伟大复兴历史进程我们要增强信心、斗志、定力，把中国人民的聪明才智充分发挥出来，坚持把国家和民族发展放在自己力量的基点上、把中国发展进步的命运牢牢掌握在自己手中习近平总书记的重要讲话进一步明确了目标，凝聚了共识，振奋了精神，对于团结和激励全国人民努力工作，以实际行动迎接党的二十大胜利召开意义重大“习近平总书记的重要讲话深刻阐述了新征程上我们党肩负的重大使命、面临的各种风险挑战、实现各项目标任务的根本要求，明确了党的二十大的主题、方向、任务”公共管理教研部主任王满传认为，重要讲话为我们党站在新的历史起点上高举中国特色社会主义伟大旗帜，团结带领全国人民坚定走中国式现代化道路，坚定不移推进中华民族伟大复兴历史进程提供了科学指导，必将使全党全社会进一步汇聚起奋进新征程、建功新时代的强大力量我们要结合岗位职责，发挥专业优势，把学习宣传贯彻习近平总书记重要讲话精神作为重要政治任务，进一步学懂弄通做实习近平新时代中国特色社会主义思想，高举新时代思想旗帜，反映新时代伟大变革，展现新时代精神气象，讲好新时代中国的故事，以实际行动迎接党的二十大胜利召开国际战略研究院院长高祖贵说，习近平总书记的重要讲话深刻把握复杂严峻的国际形势和前所未有的外部风险挑战，统筹中华民族伟大复兴战略全局和世界百年未有之大变局，具有十分重要的世界意义党的十八大以来，在习近平新时代中国特色社会主义思想的指引下，中国特色大国外交全方位开展，极大地推动了人类文明的发展进步，我国已经成为百年未有之大变局中维护世界和平、推动全球发展、促进国际安全的重要力量党的二十大的科学谋划，在极大推动我国现代化进程的同时，为各国应对世界之变、时代之变、历史之变提供中国方案，为发展中国家的现代化和发达国家的“再现代化”提供重要参照我们党作为全世界最大的马克思主义执政党将对世界各国政党的治国理政和各国政治文明的发展提供重要借鉴，中国特色社会主义事业的发展繁荣将为整个人类文明的进步作出具有重要意义的历史性探索</w:t>
      </w:r>
    </w:p>
    <w:p/>
    <w:p>
      <w:pPr/>
      <w:r>
        <w:rPr>
          <w:rStyle w:val="myStyle"/>
        </w:rPr>
        <w:t xml:space="preserve">2.党史、新中国史、改革开放史、社会主义发展史、中华民族发展史上具有里程碑意义的10年党的十八大以来，以习近平同志为核心的党中央科学把握当今世界和当代中国的发展大势，顺应实践要求和人民愿望，采取一系列战略性举措，推进一系列变革性实践，实现一系列突破性进展，取得一系列标志性成果，攻克了许多长期没有解决的难题,办成了许多事关长远的大事要事，经受住了来自政治、经济、意识形态、自然界等方面的风险挑战考验，党和国家事业取得历史性成就、发生历史性变革说起新时代10年，教师们倍感自豪，对未来发展充满自信“我们要坚持以习近平新时代中国特色社会主义思想的世界观和方法论为指导，坚定不移把我们自己的事情做好，深入领悟新时代的里程碑意义”哲学教研部主任冯鹏志谈道，新时代10年的伟大变革，之所以在党史、新中国史、改革开放史、社会主义发展史、中华民族发展史上具有里程碑意义，很关键的一点，就在于我们党在世界之变、时代之变、历史之变的特征更加明显的时代背景下，能够始终坚持胸怀“两个大局”，坚定不移把我们自己的事情做好我们不断增强忧患意识，坚持底线思维,坚定斗争意志，增强斗争本领，以正确的战略策略应变局、育新机、开新局，依靠顽强斗争打开事业发展新天地新时代以来,我们成功推进和拓展了中国式现代化，从而把中国发展进步的命运牢牢掌握在自己手中接下来，我们要对全面建成社会主义现代化强国两步走战略安排进行宏观展望，重点部署未来5年的战略任务和重大举措，就是要坚实且深刻地展现以中国式现代化推进中华民族伟大复兴的战略自信“新时代10年来，我们遭遇的风险挑战风高浪急，有时甚至是惊涛骇浪，各种风险挑战接踵而至，其复杂性严峻性前所未有我们坚定信心、迎难而上，一仗接着一仗打我们取得的一切成就，都是党和人民一道奋斗出来的”文史教研部副主任张军说，10年时间虽是历史长河中的一瞬，但新时代10年的伟大变革，依然在党史、新中国史、改革开放史、社会主义发展史、中华民族发展史上具有里程碑意义，蕴含着增强中华民族历史自觉，走向伟大复兴的强大力量我们相信，新时代的中国特色社会主义事业以五千年中华文明为根基，汇聚全国各族人民的精神伟力，一定会更加根深叶茂，走向新的辉煌！党的建设教研部副主任祝灵君说，习近平总书记在专题研讨班上强调“党的自我革命永远在路上”，这是继在党的十九大报告中提出“全面从严治党永远在路上”之后又一重要论断一百多年来，中国共产党外靠发展人民民主、接受人民监督，内靠全面从严治党、推进自我革命，勇于坚持真理、修正错误，勇于刀刃向内、刮骨疗毒，保证了党长盛不衰、不断发展壮大全面从严治党是新时代党的自我革命的伟大实践，开辟了百年大党自我革命的新境界党的自我革命永远在路上，标志着我们党找到了跳出历史周期率的第二个答案，找到了建设长期执政的马克思主义政党的根本答案，奠定了新时代执政党建设的基础理论新时代的10年间，习近平总书记多次强调“以自我革命精神推进全面从严治党”“以党的自我革命引领社会革命，反映了党践行初心、担当使命的性质宗旨，对自身建设历史经验的高度自信，对“四大考验”“四种危险”长期存在的清醒认识，从而转化为全面从严治党的坚定意志、果断行动和政治自觉</w:t>
      </w:r>
    </w:p>
    <w:p/>
    <w:p>
      <w:pPr/>
      <w:r>
        <w:rPr>
          <w:rStyle w:val="myStyle"/>
        </w:rPr>
        <w:t xml:space="preserve">3.牢牢把握新时代新征程党的中心任务,坚定不移走中国式现代化道路教师们一致表示，要深刻领悟“两个确立”的决定性意义,进一步增强“四个意识”、坚定“四个自信”、做到“两个维护”，结合校（院）实际，持续深化学习领会习近平总书记重要讲话精神，不断增强政治判断力、政治领悟力、政治执行力，坚定自觉地用讲话精神统一思想和行动，为全面建设社会主义现代化国家贡献力量马克思主义学院院长张占斌告诉记者，近代以来，中华民族面临着严重的危机一代又一代的仁人志士都希望能够找到救国救民的出路，致力于推进中国的现代化建设在历史的关键点上,中国共产党担负起了历史使命在新中国成立特别是改革开放以来的长期探索和实践基础上，党的十八大以来我们在中国式现代化道路上取得了一系列创新突破，我们对中国式现代化有了更加深刻的认识，大大增强了我们对中国特色社会主义的道路自信、理论自信、制度自信、文化自信世界上既不存在定于一尊的现代化模式，也不存在放之四海而皆准的现代化标准，中国式现代化既要胸怀天下、海纳百川，更要自立自强，走自己的路新征程上，我们推进的现代化是中国共产党领导的社会主义现代化,既不走封闭僵化的老路，也不走改旗易帜的邪路，是以人民为中心扎实推动共同富裕的现代化“方向决定道路，道路决定命运一部中国近现代史，是一部中国人民追求现代化目标的艰苦奋斗史习近平总书记的重要讲话，强调必须坚持以中国式现代化推进中华民族伟大复兴,对我们有重要的指导意义”中共党史教研部主任罗平汉认为，党领导人民取得新民主主义革命的胜利，为在中国实现现代化创造了根本社会条件在新中国成立特别是改革开放以来的长期探索和实践基础上，经过党的十八大以来在理论和实践上的创新突破，党领导人民成功推进和拓展了中国式现代化，走出一条从总体上实现小康到全面建成小康社会、再到全面建成社会主义现代化强国的现代化道路中国式现代化是近代以来中国人民经过各种尝试之后作出的历史性选择，也是中国人民的伟大创造在中国共产党的领导下，只要我们坚持把国家和民族发展放在自己力量的基点上、把中国发展进步的命运牢牢掌握在自己手中，中国人民完全有信心有能力实现全面建成社会主义现代化强国的目标，也必将以自己的伟大创造为世界人民的进步事业开辟更加广阔的前景经济学教研部副主任曹立表示，习近平总书记的重要讲话,明确了未来一个时期我们经济社会发展的思路和途径，对于奋力谱写全面建设社会主义现代化国家崭新篇章具有重要意义自人类社会进入现代社会以来，各个国家的发展进程表明，一个国家要实现民族振兴，必须推进现代化对我们国家而言，我们所推进的现代化要遵循现代化的一般规律，更要遵循中国现代化的特殊规律，即中国的现代化必须是中国式现代化社会主义的根本方向，决定了“我们推进的现代化，是中国共产党领导的社会主义现代化”这与一般的现代化在性质上有重大区别，实现了科学社会主义基本原理与现代化生动实践的有机结合，是社会主义发展逻辑、现代化发展逻辑和中华民族发展逻辑的创造性结合“在新中国成立特别是改革开放以来的长期探索和实践基础上，经过党的十八大以来在理论和实践上的创新突破，我们成功推进和拓展了中国式法治现代化J政治和法律教研部副主任封丽霞告诉记者，中国式法治现代化，是中国式现代化在法治领域的具体体现，是中国特色社会主义法治道路的理论升华，是立足于当代中国这个最大发展中国家的基本国情，坚持马克思主义立场观点方法，在继承中国传统法治思想、借鉴世界法治文明优秀成果的基础上，把马克思主义法治理论与中国特色社会主义法治实践创造性结合的成果在进入新时代的历史方位之下，全面推进依法治国是增强人民群众获得感幸福感安全感、实现人民美好生活的基本保障，是坚持底线思维、增强斗争本领，拿起法律武器占领法治制高点、提升国家核心竞争力，应对百年未有之大变局的时代需求，也是我们党跳出历史周期率、确保长期执政和国家长治久安的根本要求社会和生态文明教研部主任褚松燕说，未来5年是全面建设社会主义现代化国家开局起步的关键时期，搞好这5年的发展对于实现第二个百年奋斗目标至关重要走中国式现代化道路，需要在社会治理特别是基层治理方面持续发力，加强社会治理体系和治理能力现代化建设，以党的全面领导，进一步加强社会各方力量协同，健全共建共治共享的社会治理制度，尤其是着力于基层社会治理创新，以精细化服务激发协同活力，在更高水平上续写社会长期稳定奇迹，为第二个百年奋斗目标的实现提供安全稳定的社会环境继续下大力气统筹推进经济发展和民生保障，高效统筹疫情防控和经济社会发展，按照尽力而为和量力而行原则,。</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2023-05-05T22:48:34+08:00</dcterms:created>
  <dcterms:modified xsi:type="dcterms:W3CDTF">2023-05-05T22:48:34+08:00</dcterms:modified>
</cp:coreProperties>
</file>

<file path=docProps/custom.xml><?xml version="1.0" encoding="utf-8"?>
<Properties xmlns="http://schemas.openxmlformats.org/officeDocument/2006/custom-properties" xmlns:vt="http://schemas.openxmlformats.org/officeDocument/2006/docPropsVTypes"/>
</file>