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俞敏洪励志演讲稿（通用3篇） 俞敏洪励志演讲稿大全</w:t>
      </w:r>
    </w:p>
    <w:p/>
    <w:p/>
    <w:p>
      <w:pPr/>
      <w:r>
        <w:rPr>
          <w:rStyle w:val="myStyle"/>
        </w:rPr>
        <w:t xml:space="preserve">俞敏洪励志演讲稿（通用3篇）</w:t>
      </w:r>
    </w:p>
    <w:p/>
    <w:p>
      <w:pPr/>
      <w:r>
        <w:rPr>
          <w:rStyle w:val="myStyle"/>
        </w:rPr>
        <w:t xml:space="preserve">　　演讲稿的写法比较灵活，可以根据会议的内容、一件事事后的感想、需要等情况而有所区别。在不断进步的时代，需要使用演讲稿的场合越来越多，写起演讲稿来就毫无头绪？下面是小编精心整理的俞敏洪励志演讲稿（通用3篇）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今天跟大家交流我个人在成长过程中间所领悟到的一些东西，这样好让同学们在人生道路上，少走点弯路，多占点便宜。</w:t>
      </w:r>
    </w:p>
    <w:p/>
    <w:p>
      <w:pPr/>
      <w:r>
        <w:rPr>
          <w:rStyle w:val="myStyle"/>
        </w:rPr>
        <w:t xml:space="preserve">　　去年有部电影叫《中国合伙人》，写的就是新东方的故事。电影当中有三个主角，黄晓明对应的.是我，邓超对应的是新东方另一位创始人徐小平，现在做天使投资，做得风声水起，还有一个对应的是我大学同班同学王强。</w:t>
      </w:r>
    </w:p>
    <w:p/>
    <w:p>
      <w:pPr/>
      <w:r>
        <w:rPr>
          <w:rStyle w:val="myStyle"/>
        </w:rPr>
        <w:t xml:space="preserve">　　我看了这部电影后，发现电影怎么把我写得那么窝囊呢？</w:t>
      </w:r>
    </w:p>
    <w:p/>
    <w:p>
      <w:pPr/>
      <w:r>
        <w:rPr>
          <w:rStyle w:val="myStyle"/>
        </w:rPr>
        <w:t xml:space="preserve">　　电影中很多情节都是编的，比如说谈恋爱，其实我在大学没有谈过恋爱，但我确实不像电影中描写得那么窝囊，否则也做不了新东方了。</w:t>
      </w:r>
    </w:p>
    <w:p/>
    <w:p>
      <w:pPr/>
      <w:r>
        <w:rPr>
          <w:rStyle w:val="myStyle"/>
        </w:rPr>
        <w:t xml:space="preserve">　　但我的大学生活真的不如电影中的角色那么精彩。为什么呢？</w:t>
      </w:r>
    </w:p>
    <w:p/>
    <w:p>
      <w:pPr/>
      <w:r>
        <w:rPr>
          <w:rStyle w:val="myStyle"/>
        </w:rPr>
        <w:t xml:space="preserve">　　回顾我的大学生活，有很多的特征是我们做了以后，这一辈子都会存在美好记忆的。</w:t>
      </w:r>
    </w:p>
    <w:p/>
    <w:p>
      <w:pPr/>
      <w:r>
        <w:rPr>
          <w:rStyle w:val="myStyle"/>
        </w:rPr>
        <w:t xml:space="preserve">　　我们身边的机会是到处存在的，这个社会不管其他人拥有多少钱，尤其在如今这样一个信息交流如此对称，沟通如此简单明了的社会中，机会就在你眼前。但能不能抓住机会只能靠你。“机会只给那些做好了充分准备的人”，但充分准备绝不是说你在大学就开始创业，你就会拥有机会。创业是需要有一些底气的，你要有知识，有为人处事的能力，有成熟的技术能力，才能够去创业。</w:t>
      </w:r>
    </w:p>
    <w:p/>
    <w:p>
      <w:pPr/>
      <w:r>
        <w:rPr>
          <w:rStyle w:val="myStyle"/>
        </w:rPr>
        <w:t xml:space="preserve">　　我在新东方的创业成功了，其实这些就是成功的因素。我在大学生病住院期间，做了两件事，第一件事是在医院的一年里，读了200多本书；第二件事情是背单词，当时主要是想利用背单词来消磨时间，后来我在北大当老师的时候，我的词汇量已达到了3到4万个。我把所有的单词先教学生背完了，学生学英语就显得很容易。1988年开始，中国非常多的大学生希望通过考gre出国读书，而词汇量要求达到2万个，一般的大学老师是8千到1万个，我发现生词对我来说不算多，我就开始教gre。后来决心自己开班教课，新东方就这样诞生了。</w:t>
      </w:r>
    </w:p>
    <w:p/>
    <w:p>
      <w:pPr/>
      <w:r>
        <w:rPr>
          <w:rStyle w:val="myStyle"/>
        </w:rPr>
        <w:t xml:space="preserve">　　其实，我在大学期间，背单词和我创业，本质上并没有任何关系，但后来却促进了我事业的发展。所以同学们，你现在做的事情，并不是这件事情做了，就一定要带来什么，而是你做完了，为未来某一个机会做好准备。所以，你在大学期间读书、学专业、交朋友，都是在为你将来创业做准备。</w:t>
      </w:r>
    </w:p>
    <w:p/>
    <w:p>
      <w:pPr/>
      <w:r>
        <w:rPr>
          <w:rStyle w:val="myStyle"/>
        </w:rPr>
        <w:t xml:space="preserve">　　我大学期间和同学的关系相处得很好，因为我喜欢帮别人干点活，比如多扫扫地。我从小学一年级开始，母亲就要求我每天早上扫完地才可以去上学，而这个习惯一直坚持到高中毕业。进入北大后，我就主动拿起了宿舍的笤帚，把垃圾扫到楼外面。就是因为如此简单的事情，大学同学对我的印象很不错，不知不觉中也为我以后的事业发展打下了基础，我做新东方到1995年时，我决心找一些合伙人，我就想到了大学同学，因为他们在国外已生活了8、9年，英语水平比我高，视野也更加开阔。</w:t>
      </w:r>
    </w:p>
    <w:p/>
    <w:p>
      <w:pPr/>
      <w:r>
        <w:rPr>
          <w:rStyle w:val="myStyle"/>
        </w:rPr>
        <w:t xml:space="preserve">　　是我赶赴美国，找到一些大学期间非常要好的朋友，最终有3名同学回来和我一起打拼事业，而另外几位却没有回来，因为他们中间有的每年拿几万美元的工资，有的在大学教书，与我创业万一失败了就都失去了。我们经过XX年，把新东方做成了美国的上市公司，那些没有回来的人也都纷纷表示后悔了。但事实上，哪有什么东西是保证成功才去做的。所以，当机会来临的时候，你能不能抓住，敢不敢放弃眼前的东西就显得尤为重要。</w:t>
      </w:r>
    </w:p>
    <w:p/>
    <w:p>
      <w:pPr/>
      <w:r>
        <w:rPr>
          <w:rStyle w:val="myStyle"/>
        </w:rPr>
        <w:t xml:space="preserve">　　所以，一定要懂得先放弃才可以得到，但做事要有一个底线，那就是你失败了能否承受。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2023-05-02T08:29:16+08:00</dcterms:created>
  <dcterms:modified xsi:type="dcterms:W3CDTF">2023-05-02T08:29:16+08:00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